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502AE" w:rsidRPr="00F620ED" w14:paraId="686A14B4" w14:textId="77777777" w:rsidTr="00E107AE">
        <w:tc>
          <w:tcPr>
            <w:tcW w:w="4672" w:type="dxa"/>
          </w:tcPr>
          <w:p w14:paraId="3A0DB41F" w14:textId="2B94AA35" w:rsidR="00E502AE" w:rsidRPr="00913CF7" w:rsidRDefault="00E502AE" w:rsidP="00E107AE">
            <w:pPr>
              <w:rPr>
                <w:b/>
                <w:bCs/>
                <w:sz w:val="24"/>
                <w:szCs w:val="20"/>
                <w:lang w:val="en-US"/>
              </w:rPr>
            </w:pPr>
          </w:p>
        </w:tc>
        <w:tc>
          <w:tcPr>
            <w:tcW w:w="4673" w:type="dxa"/>
          </w:tcPr>
          <w:p w14:paraId="1A5C77BC" w14:textId="77777777" w:rsidR="00E502AE" w:rsidRPr="00913CF7" w:rsidRDefault="00E502AE" w:rsidP="00E107AE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  <w:tr w:rsidR="00E502AE" w:rsidRPr="00AE4ECE" w14:paraId="32CDF553" w14:textId="77777777" w:rsidTr="00E107AE">
        <w:tc>
          <w:tcPr>
            <w:tcW w:w="4672" w:type="dxa"/>
          </w:tcPr>
          <w:p w14:paraId="533DB912" w14:textId="77777777" w:rsidR="00E502AE" w:rsidRPr="00202B13" w:rsidRDefault="00E502AE" w:rsidP="00E107AE"/>
        </w:tc>
        <w:tc>
          <w:tcPr>
            <w:tcW w:w="4673" w:type="dxa"/>
          </w:tcPr>
          <w:p w14:paraId="01F1C2E1" w14:textId="77777777" w:rsidR="00E502AE" w:rsidRPr="00202B13" w:rsidRDefault="00E502AE" w:rsidP="00E107AE">
            <w:pPr>
              <w:jc w:val="center"/>
            </w:pPr>
          </w:p>
        </w:tc>
      </w:tr>
    </w:tbl>
    <w:p w14:paraId="2FABE669" w14:textId="77777777" w:rsidR="00735DD0" w:rsidRPr="00AE4ECE" w:rsidRDefault="00735DD0" w:rsidP="00E502AE">
      <w:pPr>
        <w:jc w:val="center"/>
      </w:pPr>
    </w:p>
    <w:p w14:paraId="6FE3258D" w14:textId="77777777" w:rsidR="00E502AE" w:rsidRPr="00665BE3" w:rsidRDefault="00E502AE" w:rsidP="00E502AE">
      <w:pPr>
        <w:spacing w:after="0"/>
        <w:jc w:val="center"/>
        <w:rPr>
          <w:rFonts w:cs="Times New Roman"/>
          <w:b/>
        </w:rPr>
      </w:pPr>
      <w:r w:rsidRPr="00665BE3">
        <w:rPr>
          <w:rFonts w:cs="Times New Roman"/>
          <w:b/>
        </w:rPr>
        <w:t>ТЕХНИЧЕСКОЕ ЗАДАНИЕ</w:t>
      </w:r>
    </w:p>
    <w:p w14:paraId="1F1BABE0" w14:textId="0D320CB7" w:rsidR="00E502AE" w:rsidRPr="00665BE3" w:rsidRDefault="00F671C8" w:rsidP="00F671C8">
      <w:pPr>
        <w:spacing w:after="0"/>
        <w:jc w:val="center"/>
        <w:rPr>
          <w:rFonts w:cs="Times New Roman"/>
          <w:b/>
        </w:rPr>
      </w:pPr>
      <w:r>
        <w:rPr>
          <w:rFonts w:cs="Times New Roman"/>
          <w:b/>
        </w:rPr>
        <w:t>На р</w:t>
      </w:r>
      <w:r w:rsidR="008E5E56">
        <w:rPr>
          <w:rFonts w:cs="Times New Roman"/>
          <w:b/>
        </w:rPr>
        <w:t>улетк</w:t>
      </w:r>
      <w:r>
        <w:rPr>
          <w:rFonts w:cs="Times New Roman"/>
          <w:b/>
        </w:rPr>
        <w:t>у</w:t>
      </w:r>
      <w:r w:rsidR="008E5E56">
        <w:rPr>
          <w:rFonts w:cs="Times New Roman"/>
          <w:b/>
        </w:rPr>
        <w:t xml:space="preserve"> с лотом</w:t>
      </w:r>
      <w:r w:rsidR="00481CF2" w:rsidRPr="00665BE3">
        <w:rPr>
          <w:rFonts w:cs="Times New Roman"/>
          <w:b/>
        </w:rPr>
        <w:t xml:space="preserve"> </w:t>
      </w:r>
    </w:p>
    <w:p w14:paraId="039D75C3" w14:textId="77777777" w:rsidR="00E502AE" w:rsidRDefault="00E502AE" w:rsidP="00E502AE">
      <w:pPr>
        <w:spacing w:after="0"/>
        <w:jc w:val="center"/>
        <w:rPr>
          <w:b/>
        </w:rPr>
      </w:pP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3119"/>
        <w:gridCol w:w="5664"/>
      </w:tblGrid>
      <w:tr w:rsidR="00E502AE" w14:paraId="6F689ADD" w14:textId="77777777" w:rsidTr="001D1ECF">
        <w:tc>
          <w:tcPr>
            <w:tcW w:w="704" w:type="dxa"/>
          </w:tcPr>
          <w:p w14:paraId="4ABB74F5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19" w:type="dxa"/>
          </w:tcPr>
          <w:p w14:paraId="1482C0E9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664" w:type="dxa"/>
          </w:tcPr>
          <w:p w14:paraId="772F5F51" w14:textId="77777777" w:rsidR="00E502AE" w:rsidRPr="00665BE3" w:rsidRDefault="00E502AE" w:rsidP="00E107AE">
            <w:pPr>
              <w:jc w:val="center"/>
              <w:rPr>
                <w:b/>
                <w:sz w:val="24"/>
                <w:szCs w:val="24"/>
              </w:rPr>
            </w:pPr>
            <w:r w:rsidRPr="00665BE3">
              <w:rPr>
                <w:b/>
                <w:sz w:val="24"/>
                <w:szCs w:val="24"/>
              </w:rPr>
              <w:t>Описание</w:t>
            </w:r>
          </w:p>
        </w:tc>
      </w:tr>
      <w:tr w:rsidR="00E502AE" w14:paraId="50AA1481" w14:textId="77777777" w:rsidTr="001D1ECF">
        <w:tc>
          <w:tcPr>
            <w:tcW w:w="704" w:type="dxa"/>
          </w:tcPr>
          <w:p w14:paraId="1B09F49E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14:paraId="67FA0D44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Заказчик</w:t>
            </w:r>
          </w:p>
        </w:tc>
        <w:tc>
          <w:tcPr>
            <w:tcW w:w="5664" w:type="dxa"/>
          </w:tcPr>
          <w:p w14:paraId="7EDBC88F" w14:textId="71884655" w:rsidR="00E502AE" w:rsidRPr="002F439A" w:rsidRDefault="00E502AE" w:rsidP="00E107AE">
            <w:pPr>
              <w:rPr>
                <w:sz w:val="24"/>
                <w:szCs w:val="24"/>
                <w:lang w:val="en-US"/>
              </w:rPr>
            </w:pPr>
            <w:r w:rsidRPr="00665BE3">
              <w:rPr>
                <w:sz w:val="24"/>
                <w:szCs w:val="24"/>
              </w:rPr>
              <w:t>ТОО «</w:t>
            </w:r>
            <w:r w:rsidR="00BA6906" w:rsidRPr="00665BE3">
              <w:rPr>
                <w:sz w:val="24"/>
                <w:szCs w:val="24"/>
                <w:lang w:val="en-US"/>
              </w:rPr>
              <w:t>Урихтау Оперейтинг</w:t>
            </w:r>
            <w:r w:rsidRPr="00665BE3">
              <w:rPr>
                <w:sz w:val="24"/>
                <w:szCs w:val="24"/>
              </w:rPr>
              <w:t>»</w:t>
            </w:r>
          </w:p>
        </w:tc>
      </w:tr>
      <w:tr w:rsidR="00E502AE" w14:paraId="5BF3E39F" w14:textId="77777777" w:rsidTr="001D1ECF">
        <w:tc>
          <w:tcPr>
            <w:tcW w:w="704" w:type="dxa"/>
          </w:tcPr>
          <w:p w14:paraId="27E16AC3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14:paraId="0DC982C6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Объект</w:t>
            </w:r>
          </w:p>
        </w:tc>
        <w:tc>
          <w:tcPr>
            <w:tcW w:w="5664" w:type="dxa"/>
          </w:tcPr>
          <w:p w14:paraId="06AAA7CC" w14:textId="08F883BC" w:rsidR="00E502AE" w:rsidRPr="00665BE3" w:rsidRDefault="005026F9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М</w:t>
            </w:r>
            <w:r w:rsidRPr="00665BE3">
              <w:rPr>
                <w:sz w:val="24"/>
                <w:szCs w:val="24"/>
              </w:rPr>
              <w:t>есторождение</w:t>
            </w:r>
            <w:r w:rsidR="00E502AE" w:rsidRPr="00665BE3">
              <w:rPr>
                <w:sz w:val="24"/>
                <w:szCs w:val="24"/>
              </w:rPr>
              <w:t xml:space="preserve"> «</w:t>
            </w:r>
            <w:r w:rsidR="00481CF2" w:rsidRPr="00665BE3">
              <w:rPr>
                <w:sz w:val="24"/>
                <w:szCs w:val="24"/>
              </w:rPr>
              <w:t>Урихтау</w:t>
            </w:r>
            <w:r w:rsidR="00E502AE" w:rsidRPr="00665BE3">
              <w:rPr>
                <w:sz w:val="24"/>
                <w:szCs w:val="24"/>
              </w:rPr>
              <w:t xml:space="preserve">», </w:t>
            </w:r>
            <w:r w:rsidR="00481CF2" w:rsidRPr="00665BE3">
              <w:rPr>
                <w:sz w:val="24"/>
                <w:szCs w:val="24"/>
              </w:rPr>
              <w:t>Мугалжарски</w:t>
            </w:r>
            <w:r w:rsidR="00E502AE" w:rsidRPr="00665BE3">
              <w:rPr>
                <w:sz w:val="24"/>
                <w:szCs w:val="24"/>
              </w:rPr>
              <w:t>й район, Актюбинская область, Республика Казахстан.</w:t>
            </w:r>
          </w:p>
        </w:tc>
      </w:tr>
      <w:tr w:rsidR="00E502AE" w14:paraId="4B568852" w14:textId="77777777" w:rsidTr="001D1ECF">
        <w:tc>
          <w:tcPr>
            <w:tcW w:w="704" w:type="dxa"/>
          </w:tcPr>
          <w:p w14:paraId="3670328A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14:paraId="094FA191" w14:textId="77777777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Наименование услуг</w:t>
            </w:r>
          </w:p>
        </w:tc>
        <w:tc>
          <w:tcPr>
            <w:tcW w:w="5664" w:type="dxa"/>
          </w:tcPr>
          <w:p w14:paraId="4EF5EB73" w14:textId="284C3391" w:rsidR="00E502AE" w:rsidRPr="00665BE3" w:rsidRDefault="008E5E56" w:rsidP="00E107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Рулетка с лотом</w:t>
            </w:r>
          </w:p>
        </w:tc>
      </w:tr>
      <w:tr w:rsidR="00E502AE" w14:paraId="70220703" w14:textId="77777777" w:rsidTr="001D1ECF">
        <w:tc>
          <w:tcPr>
            <w:tcW w:w="704" w:type="dxa"/>
          </w:tcPr>
          <w:p w14:paraId="51B8A10F" w14:textId="77777777" w:rsidR="00E502AE" w:rsidRPr="00A226D0" w:rsidRDefault="00E502AE" w:rsidP="00E107AE">
            <w:pPr>
              <w:jc w:val="center"/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14:paraId="33078C2D" w14:textId="268C466A" w:rsidR="00E502AE" w:rsidRPr="00A226D0" w:rsidRDefault="00E502AE" w:rsidP="00E107AE">
            <w:pPr>
              <w:rPr>
                <w:b/>
                <w:bCs/>
                <w:sz w:val="24"/>
                <w:szCs w:val="24"/>
              </w:rPr>
            </w:pPr>
            <w:r w:rsidRPr="00A226D0">
              <w:rPr>
                <w:b/>
                <w:bCs/>
                <w:sz w:val="24"/>
                <w:szCs w:val="24"/>
              </w:rPr>
              <w:t xml:space="preserve">Техническая </w:t>
            </w:r>
            <w:r w:rsidR="00A7687D" w:rsidRPr="00A226D0">
              <w:rPr>
                <w:b/>
                <w:bCs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5664" w:type="dxa"/>
          </w:tcPr>
          <w:p w14:paraId="2353FE86" w14:textId="77777777" w:rsidR="000376DB" w:rsidRDefault="008E5E56" w:rsidP="008E5E56">
            <w:pPr>
              <w:rPr>
                <w:b/>
                <w:bCs/>
                <w:sz w:val="24"/>
                <w:szCs w:val="24"/>
              </w:rPr>
            </w:pPr>
            <w:r w:rsidRPr="008E5E56">
              <w:rPr>
                <w:b/>
                <w:bCs/>
                <w:sz w:val="24"/>
                <w:szCs w:val="24"/>
              </w:rPr>
              <w:t>Габаритные размеры, не более:</w:t>
            </w:r>
          </w:p>
          <w:p w14:paraId="70E189D9" w14:textId="16558F9B" w:rsidR="008E5E56" w:rsidRDefault="008E5E56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– 260</w:t>
            </w:r>
          </w:p>
          <w:p w14:paraId="6AD5AE80" w14:textId="2EA3A4B3" w:rsidR="008E5E56" w:rsidRDefault="008E5E56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Ширина – 120</w:t>
            </w:r>
          </w:p>
          <w:p w14:paraId="5EC4832D" w14:textId="18CBDC2D" w:rsidR="008E5E56" w:rsidRDefault="008E5E56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Высота – 42</w:t>
            </w:r>
          </w:p>
          <w:p w14:paraId="6701B500" w14:textId="77777777" w:rsidR="008E5E56" w:rsidRDefault="008E5E56" w:rsidP="008E5E56">
            <w:pPr>
              <w:rPr>
                <w:b/>
                <w:bCs/>
                <w:sz w:val="24"/>
                <w:szCs w:val="24"/>
              </w:rPr>
            </w:pPr>
            <w:r w:rsidRPr="008E5E56">
              <w:rPr>
                <w:b/>
                <w:bCs/>
                <w:sz w:val="24"/>
                <w:szCs w:val="24"/>
              </w:rPr>
              <w:t>Габаритные размеры груза, мм, не более:</w:t>
            </w:r>
          </w:p>
          <w:p w14:paraId="2BF5A9A3" w14:textId="74AE5617" w:rsidR="008E5E56" w:rsidRDefault="008E5E56" w:rsidP="008E5E56">
            <w:pPr>
              <w:rPr>
                <w:sz w:val="24"/>
                <w:szCs w:val="24"/>
              </w:rPr>
            </w:pPr>
            <w:r w:rsidRPr="008E5E56">
              <w:rPr>
                <w:sz w:val="24"/>
                <w:szCs w:val="24"/>
              </w:rPr>
              <w:t xml:space="preserve">Длина </w:t>
            </w:r>
            <w:r>
              <w:rPr>
                <w:sz w:val="24"/>
                <w:szCs w:val="24"/>
              </w:rPr>
              <w:t>–</w:t>
            </w:r>
            <w:r w:rsidRPr="008E5E56">
              <w:rPr>
                <w:sz w:val="24"/>
                <w:szCs w:val="24"/>
              </w:rPr>
              <w:t xml:space="preserve"> 350</w:t>
            </w:r>
          </w:p>
          <w:p w14:paraId="30F1132F" w14:textId="78407C51" w:rsidR="008E5E56" w:rsidRDefault="008E5E56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– 35</w:t>
            </w:r>
          </w:p>
          <w:p w14:paraId="1B53EEED" w14:textId="25214766" w:rsidR="008E5E56" w:rsidRDefault="008E5E56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Длина шкалы, мм, не менее – 20000</w:t>
            </w:r>
          </w:p>
          <w:p w14:paraId="5F1EA4F2" w14:textId="77777777" w:rsidR="008E5E56" w:rsidRDefault="008E5E56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деления шкалы, мм – 1,0</w:t>
            </w:r>
          </w:p>
          <w:p w14:paraId="5F459EA5" w14:textId="77777777" w:rsidR="008E5E56" w:rsidRDefault="008E5E56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рулетки, кг, не более – 1,05</w:t>
            </w:r>
          </w:p>
          <w:p w14:paraId="45C313EB" w14:textId="77777777" w:rsidR="008E5E56" w:rsidRDefault="008E5E56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груза, кг – 2+-0,1</w:t>
            </w:r>
          </w:p>
          <w:p w14:paraId="7E688D1B" w14:textId="77777777" w:rsidR="008E5E56" w:rsidRDefault="008E5E56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ленты, мм, не более – 0,3</w:t>
            </w:r>
          </w:p>
          <w:p w14:paraId="77ECA0C9" w14:textId="1A3ACB5B" w:rsidR="008E5E56" w:rsidRDefault="008E5E56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Ширина ленты, мм, не более </w:t>
            </w:r>
            <w:r w:rsidR="0070670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15</w:t>
            </w:r>
          </w:p>
          <w:p w14:paraId="366C3460" w14:textId="36D28286" w:rsidR="0070670D" w:rsidRPr="008E5E56" w:rsidRDefault="0070670D" w:rsidP="008E5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Количество: 2 шт.</w:t>
            </w:r>
          </w:p>
        </w:tc>
      </w:tr>
    </w:tbl>
    <w:p w14:paraId="5049F888" w14:textId="77777777" w:rsidR="00E502AE" w:rsidRPr="000E338C" w:rsidRDefault="00E502AE" w:rsidP="00E502AE">
      <w:pPr>
        <w:spacing w:after="0"/>
        <w:jc w:val="center"/>
        <w:rPr>
          <w:b/>
        </w:rPr>
      </w:pPr>
    </w:p>
    <w:p w14:paraId="40D060BC" w14:textId="77777777" w:rsidR="00E502AE" w:rsidRDefault="00E502AE" w:rsidP="00E502AE">
      <w:pPr>
        <w:jc w:val="center"/>
      </w:pPr>
    </w:p>
    <w:p w14:paraId="6AA52205" w14:textId="77777777" w:rsidR="00F671C8" w:rsidRDefault="00F671C8" w:rsidP="00E502AE">
      <w:pPr>
        <w:jc w:val="center"/>
      </w:pPr>
    </w:p>
    <w:p w14:paraId="7A2367F4" w14:textId="77777777" w:rsidR="00F671C8" w:rsidRDefault="00F671C8" w:rsidP="00E502AE">
      <w:pPr>
        <w:jc w:val="center"/>
      </w:pPr>
    </w:p>
    <w:p w14:paraId="3B034C98" w14:textId="77777777" w:rsidR="00F671C8" w:rsidRDefault="00F671C8" w:rsidP="00E502AE">
      <w:pPr>
        <w:jc w:val="center"/>
      </w:pPr>
    </w:p>
    <w:p w14:paraId="37E16DE9" w14:textId="77777777" w:rsidR="00F671C8" w:rsidRDefault="00F671C8" w:rsidP="00E502AE">
      <w:pPr>
        <w:jc w:val="center"/>
      </w:pPr>
    </w:p>
    <w:p w14:paraId="2FB935DF" w14:textId="77777777" w:rsidR="00F671C8" w:rsidRDefault="00F671C8" w:rsidP="00E502AE">
      <w:pPr>
        <w:jc w:val="center"/>
      </w:pPr>
    </w:p>
    <w:p w14:paraId="16C58335" w14:textId="77777777" w:rsidR="00F671C8" w:rsidRDefault="00F671C8" w:rsidP="00E502AE">
      <w:pPr>
        <w:jc w:val="center"/>
      </w:pPr>
    </w:p>
    <w:p w14:paraId="75E75745" w14:textId="77777777" w:rsidR="00F671C8" w:rsidRDefault="00F671C8" w:rsidP="00E502AE">
      <w:pPr>
        <w:jc w:val="center"/>
      </w:pPr>
    </w:p>
    <w:p w14:paraId="2E77288B" w14:textId="77777777" w:rsidR="00F671C8" w:rsidRDefault="00F671C8" w:rsidP="00E502AE">
      <w:pPr>
        <w:jc w:val="center"/>
      </w:pPr>
    </w:p>
    <w:p w14:paraId="1CC0D9F9" w14:textId="77777777" w:rsidR="00F671C8" w:rsidRDefault="00F671C8" w:rsidP="00E502AE">
      <w:pPr>
        <w:jc w:val="center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671C8" w14:paraId="26EA52F7" w14:textId="77777777" w:rsidTr="006902D3">
        <w:trPr>
          <w:trHeight w:val="1276"/>
        </w:trPr>
        <w:tc>
          <w:tcPr>
            <w:tcW w:w="4672" w:type="dxa"/>
          </w:tcPr>
          <w:p w14:paraId="070CEC7D" w14:textId="015278A4" w:rsidR="00F671C8" w:rsidRDefault="00F671C8">
            <w:pPr>
              <w:rPr>
                <w:b/>
                <w:bCs/>
                <w:sz w:val="24"/>
                <w:szCs w:val="20"/>
                <w:lang w:val="kk-KZ"/>
              </w:rPr>
            </w:pPr>
          </w:p>
        </w:tc>
        <w:tc>
          <w:tcPr>
            <w:tcW w:w="4673" w:type="dxa"/>
          </w:tcPr>
          <w:p w14:paraId="03BA8E1B" w14:textId="77777777" w:rsidR="00F671C8" w:rsidRDefault="00F671C8">
            <w:pPr>
              <w:jc w:val="right"/>
              <w:rPr>
                <w:b/>
                <w:bCs/>
                <w:sz w:val="24"/>
                <w:szCs w:val="20"/>
              </w:rPr>
            </w:pPr>
          </w:p>
        </w:tc>
      </w:tr>
    </w:tbl>
    <w:p w14:paraId="067D92B3" w14:textId="77777777" w:rsidR="00F671C8" w:rsidRDefault="00F671C8" w:rsidP="00F671C8">
      <w:r w:rsidRPr="0070670D">
        <w:tab/>
        <w:t xml:space="preserve">                    </w:t>
      </w:r>
    </w:p>
    <w:p w14:paraId="1A71A3BA" w14:textId="77777777" w:rsidR="00F671C8" w:rsidRDefault="00F671C8" w:rsidP="00F671C8"/>
    <w:p w14:paraId="14A2C55E" w14:textId="77777777" w:rsidR="00F671C8" w:rsidRDefault="00F671C8" w:rsidP="00F671C8">
      <w:pPr>
        <w:jc w:val="center"/>
        <w:rPr>
          <w:b/>
          <w:bCs/>
        </w:rPr>
      </w:pPr>
      <w:r>
        <w:rPr>
          <w:b/>
          <w:bCs/>
        </w:rPr>
        <w:t>ТЕХНИКАЛЫҚ ТАПСЫРМА</w:t>
      </w:r>
    </w:p>
    <w:p w14:paraId="437A581D" w14:textId="2FA32583" w:rsidR="00F671C8" w:rsidRPr="00F671C8" w:rsidRDefault="00F671C8" w:rsidP="00F671C8">
      <w:pPr>
        <w:jc w:val="center"/>
        <w:rPr>
          <w:b/>
          <w:bCs/>
          <w:lang w:val="kk-KZ"/>
        </w:rPr>
      </w:pPr>
      <w:r w:rsidRPr="00F671C8">
        <w:rPr>
          <w:b/>
          <w:bCs/>
          <w:lang w:val="kk-KZ"/>
        </w:rPr>
        <w:t>Лотпен рулетк</w:t>
      </w:r>
      <w:r>
        <w:rPr>
          <w:b/>
          <w:bCs/>
          <w:lang w:val="kk-KZ"/>
        </w:rPr>
        <w:t>іге</w:t>
      </w:r>
    </w:p>
    <w:tbl>
      <w:tblPr>
        <w:tblStyle w:val="a3"/>
        <w:tblW w:w="9487" w:type="dxa"/>
        <w:tblLook w:val="04A0" w:firstRow="1" w:lastRow="0" w:firstColumn="1" w:lastColumn="0" w:noHBand="0" w:noVBand="1"/>
      </w:tblPr>
      <w:tblGrid>
        <w:gridCol w:w="704"/>
        <w:gridCol w:w="2552"/>
        <w:gridCol w:w="6231"/>
      </w:tblGrid>
      <w:tr w:rsidR="00F671C8" w14:paraId="6EC5B17B" w14:textId="77777777" w:rsidTr="00F671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33221" w14:textId="77777777" w:rsidR="00F671C8" w:rsidRDefault="00F67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6F932" w14:textId="77777777" w:rsidR="00F671C8" w:rsidRDefault="00F67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2F1DE" w14:textId="77777777" w:rsidR="00F671C8" w:rsidRDefault="00F671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Сипаттамасы</w:t>
            </w:r>
          </w:p>
        </w:tc>
      </w:tr>
      <w:tr w:rsidR="00F671C8" w14:paraId="6CA4BC0C" w14:textId="77777777" w:rsidTr="00F671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A1BD" w14:textId="77777777" w:rsidR="00F671C8" w:rsidRDefault="00F671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926D" w14:textId="77777777" w:rsidR="00F671C8" w:rsidRDefault="00F671C8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Тапсырыс беруші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0D02" w14:textId="77777777" w:rsidR="00F671C8" w:rsidRDefault="00F671C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lang w:val="kk-KZ"/>
              </w:rPr>
              <w:t>Өріхтау</w:t>
            </w:r>
            <w:r>
              <w:rPr>
                <w:sz w:val="24"/>
                <w:szCs w:val="24"/>
                <w:lang w:val="en-US"/>
              </w:rPr>
              <w:t xml:space="preserve"> Оперейтинг</w:t>
            </w:r>
            <w:r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  <w:lang w:val="kk-KZ"/>
              </w:rPr>
              <w:t xml:space="preserve"> ЖШС</w:t>
            </w:r>
          </w:p>
        </w:tc>
      </w:tr>
      <w:tr w:rsidR="00F671C8" w:rsidRPr="0070670D" w14:paraId="35B3662C" w14:textId="77777777" w:rsidTr="00F671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0CA7" w14:textId="77777777" w:rsidR="00F671C8" w:rsidRDefault="00F671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128C" w14:textId="77777777" w:rsidR="00F671C8" w:rsidRDefault="00F671C8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Нысан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56152" w14:textId="77777777" w:rsidR="00F671C8" w:rsidRDefault="00F671C8">
            <w:pPr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"Өріхтау" кен орны, Мұғалжар ауданы, Ақтөбе облысы, Қазақстан Республикасы.</w:t>
            </w:r>
          </w:p>
        </w:tc>
      </w:tr>
      <w:tr w:rsidR="00F671C8" w14:paraId="0AC53A73" w14:textId="77777777" w:rsidTr="00F671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8897" w14:textId="77777777" w:rsidR="00F671C8" w:rsidRDefault="00F671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BE432" w14:textId="77777777" w:rsidR="00F671C8" w:rsidRDefault="00F671C8">
            <w:pPr>
              <w:rPr>
                <w:b/>
                <w:bCs/>
                <w:sz w:val="24"/>
                <w:szCs w:val="24"/>
                <w:lang w:val="kk-KZ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>Қызмет атауы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15C0" w14:textId="4D2799AF" w:rsidR="00F671C8" w:rsidRDefault="00F671C8">
            <w:pPr>
              <w:rPr>
                <w:sz w:val="24"/>
                <w:szCs w:val="24"/>
                <w:lang w:val="kk-KZ"/>
              </w:rPr>
            </w:pPr>
            <w:r w:rsidRPr="00F671C8">
              <w:rPr>
                <w:sz w:val="24"/>
                <w:szCs w:val="24"/>
                <w:lang w:val="kk-KZ"/>
              </w:rPr>
              <w:t>Лотпен рулетка</w:t>
            </w:r>
          </w:p>
        </w:tc>
      </w:tr>
      <w:tr w:rsidR="00F671C8" w14:paraId="0A87AF1A" w14:textId="77777777" w:rsidTr="00F671C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FD22" w14:textId="77777777" w:rsidR="00F671C8" w:rsidRDefault="00F671C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D366" w14:textId="77777777" w:rsidR="00F671C8" w:rsidRDefault="00F671C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kk-KZ"/>
              </w:rPr>
              <w:t xml:space="preserve">Техникалық сипаттама  </w:t>
            </w:r>
          </w:p>
        </w:tc>
        <w:tc>
          <w:tcPr>
            <w:tcW w:w="6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1866" w14:textId="77777777" w:rsidR="00F671C8" w:rsidRPr="00F671C8" w:rsidRDefault="00F671C8" w:rsidP="00F671C8">
            <w:pPr>
              <w:rPr>
                <w:sz w:val="24"/>
                <w:szCs w:val="24"/>
              </w:rPr>
            </w:pPr>
            <w:r w:rsidRPr="00F671C8">
              <w:rPr>
                <w:sz w:val="24"/>
                <w:szCs w:val="24"/>
              </w:rPr>
              <w:t>Габариттік өлшемдер, артық емес:</w:t>
            </w:r>
          </w:p>
          <w:p w14:paraId="103DE071" w14:textId="77777777" w:rsidR="00F671C8" w:rsidRPr="00F671C8" w:rsidRDefault="00F671C8" w:rsidP="00F671C8">
            <w:pPr>
              <w:rPr>
                <w:sz w:val="24"/>
                <w:szCs w:val="24"/>
              </w:rPr>
            </w:pPr>
            <w:r w:rsidRPr="00F671C8">
              <w:rPr>
                <w:sz w:val="24"/>
                <w:szCs w:val="24"/>
              </w:rPr>
              <w:t>Ұзындығы – 260</w:t>
            </w:r>
          </w:p>
          <w:p w14:paraId="30D80B5F" w14:textId="77777777" w:rsidR="00F671C8" w:rsidRPr="00F671C8" w:rsidRDefault="00F671C8" w:rsidP="00F671C8">
            <w:pPr>
              <w:rPr>
                <w:sz w:val="24"/>
                <w:szCs w:val="24"/>
              </w:rPr>
            </w:pPr>
            <w:r w:rsidRPr="00F671C8">
              <w:rPr>
                <w:sz w:val="24"/>
                <w:szCs w:val="24"/>
              </w:rPr>
              <w:t>Ені – 120</w:t>
            </w:r>
          </w:p>
          <w:p w14:paraId="6B38F774" w14:textId="77777777" w:rsidR="00F671C8" w:rsidRPr="00F671C8" w:rsidRDefault="00F671C8" w:rsidP="00F671C8">
            <w:pPr>
              <w:rPr>
                <w:sz w:val="24"/>
                <w:szCs w:val="24"/>
              </w:rPr>
            </w:pPr>
            <w:r w:rsidRPr="00F671C8">
              <w:rPr>
                <w:sz w:val="24"/>
                <w:szCs w:val="24"/>
              </w:rPr>
              <w:t>Биіктігі-42</w:t>
            </w:r>
          </w:p>
          <w:p w14:paraId="037A02F9" w14:textId="77777777" w:rsidR="00F671C8" w:rsidRPr="00F671C8" w:rsidRDefault="00F671C8" w:rsidP="00F671C8">
            <w:pPr>
              <w:rPr>
                <w:sz w:val="24"/>
                <w:szCs w:val="24"/>
              </w:rPr>
            </w:pPr>
            <w:r w:rsidRPr="00F671C8">
              <w:rPr>
                <w:sz w:val="24"/>
                <w:szCs w:val="24"/>
              </w:rPr>
              <w:t>Жүктің габариттік өлшемдері, мм, артық емес:</w:t>
            </w:r>
          </w:p>
          <w:p w14:paraId="7AD0B83C" w14:textId="77777777" w:rsidR="00F671C8" w:rsidRPr="00F671C8" w:rsidRDefault="00F671C8" w:rsidP="00F671C8">
            <w:pPr>
              <w:rPr>
                <w:sz w:val="24"/>
                <w:szCs w:val="24"/>
              </w:rPr>
            </w:pPr>
            <w:r w:rsidRPr="00F671C8">
              <w:rPr>
                <w:sz w:val="24"/>
                <w:szCs w:val="24"/>
              </w:rPr>
              <w:t>Ұзындығы-350</w:t>
            </w:r>
          </w:p>
          <w:p w14:paraId="3438D553" w14:textId="77777777" w:rsidR="00F671C8" w:rsidRPr="00F671C8" w:rsidRDefault="00F671C8" w:rsidP="00F671C8">
            <w:pPr>
              <w:rPr>
                <w:sz w:val="24"/>
                <w:szCs w:val="24"/>
              </w:rPr>
            </w:pPr>
            <w:r w:rsidRPr="00F671C8">
              <w:rPr>
                <w:sz w:val="24"/>
                <w:szCs w:val="24"/>
              </w:rPr>
              <w:t>Диаметрі-35</w:t>
            </w:r>
          </w:p>
          <w:p w14:paraId="035CB0FD" w14:textId="77777777" w:rsidR="00F671C8" w:rsidRPr="00F671C8" w:rsidRDefault="00F671C8" w:rsidP="00F671C8">
            <w:pPr>
              <w:rPr>
                <w:sz w:val="24"/>
                <w:szCs w:val="24"/>
              </w:rPr>
            </w:pPr>
            <w:r w:rsidRPr="00F671C8">
              <w:rPr>
                <w:sz w:val="24"/>
                <w:szCs w:val="24"/>
              </w:rPr>
              <w:t>Шкаланың ұзындығы, мм, кемінде – 20000</w:t>
            </w:r>
          </w:p>
          <w:p w14:paraId="15FE999A" w14:textId="77777777" w:rsidR="00F671C8" w:rsidRPr="00F671C8" w:rsidRDefault="00F671C8" w:rsidP="00F671C8">
            <w:pPr>
              <w:rPr>
                <w:sz w:val="24"/>
                <w:szCs w:val="24"/>
              </w:rPr>
            </w:pPr>
            <w:r w:rsidRPr="00F671C8">
              <w:rPr>
                <w:sz w:val="24"/>
                <w:szCs w:val="24"/>
              </w:rPr>
              <w:t>Шкаланы бөлу бағасы, мм – 1,0</w:t>
            </w:r>
          </w:p>
          <w:p w14:paraId="63576B8E" w14:textId="77777777" w:rsidR="00F671C8" w:rsidRPr="00F671C8" w:rsidRDefault="00F671C8" w:rsidP="00F671C8">
            <w:pPr>
              <w:rPr>
                <w:sz w:val="24"/>
                <w:szCs w:val="24"/>
              </w:rPr>
            </w:pPr>
            <w:r w:rsidRPr="00F671C8">
              <w:rPr>
                <w:sz w:val="24"/>
                <w:szCs w:val="24"/>
              </w:rPr>
              <w:t>Рулетканың салмағы, кг, артық емес – 1,05</w:t>
            </w:r>
          </w:p>
          <w:p w14:paraId="2BC612C9" w14:textId="77777777" w:rsidR="00F671C8" w:rsidRPr="00F671C8" w:rsidRDefault="00F671C8" w:rsidP="00F671C8">
            <w:pPr>
              <w:rPr>
                <w:sz w:val="24"/>
                <w:szCs w:val="24"/>
              </w:rPr>
            </w:pPr>
            <w:r w:rsidRPr="00F671C8">
              <w:rPr>
                <w:sz w:val="24"/>
                <w:szCs w:val="24"/>
              </w:rPr>
              <w:t>Жүктің салмағы, кг-2+-0,1</w:t>
            </w:r>
          </w:p>
          <w:p w14:paraId="68CB6795" w14:textId="77777777" w:rsidR="00F671C8" w:rsidRPr="00F671C8" w:rsidRDefault="00F671C8" w:rsidP="00F671C8">
            <w:pPr>
              <w:rPr>
                <w:sz w:val="24"/>
                <w:szCs w:val="24"/>
              </w:rPr>
            </w:pPr>
            <w:r w:rsidRPr="00F671C8">
              <w:rPr>
                <w:sz w:val="24"/>
                <w:szCs w:val="24"/>
              </w:rPr>
              <w:t>Таспаның қалыңдығы, мм, артық емес – 0,3</w:t>
            </w:r>
          </w:p>
          <w:p w14:paraId="54FA9902" w14:textId="43F14A9C" w:rsidR="00F671C8" w:rsidRDefault="00F671C8" w:rsidP="00F671C8">
            <w:pPr>
              <w:rPr>
                <w:sz w:val="24"/>
                <w:szCs w:val="24"/>
              </w:rPr>
            </w:pPr>
            <w:r w:rsidRPr="00F671C8">
              <w:rPr>
                <w:sz w:val="24"/>
                <w:szCs w:val="24"/>
              </w:rPr>
              <w:t xml:space="preserve">Таспаның ені, мм, артық емес </w:t>
            </w:r>
            <w:r w:rsidR="0070670D">
              <w:rPr>
                <w:sz w:val="24"/>
                <w:szCs w:val="24"/>
              </w:rPr>
              <w:t>–</w:t>
            </w:r>
            <w:r w:rsidRPr="00F671C8">
              <w:rPr>
                <w:sz w:val="24"/>
                <w:szCs w:val="24"/>
              </w:rPr>
              <w:t xml:space="preserve"> 15</w:t>
            </w:r>
          </w:p>
          <w:p w14:paraId="735E7A53" w14:textId="080C3582" w:rsidR="0070670D" w:rsidRDefault="0070670D" w:rsidP="00F671C8">
            <w:pPr>
              <w:rPr>
                <w:sz w:val="24"/>
                <w:szCs w:val="24"/>
              </w:rPr>
            </w:pPr>
            <w:r w:rsidRPr="0070670D">
              <w:rPr>
                <w:sz w:val="24"/>
                <w:szCs w:val="24"/>
              </w:rPr>
              <w:t>Саны: 2 дана.</w:t>
            </w:r>
          </w:p>
        </w:tc>
      </w:tr>
    </w:tbl>
    <w:p w14:paraId="45FC7D02" w14:textId="77777777" w:rsidR="00F671C8" w:rsidRPr="00F671C8" w:rsidRDefault="00F671C8" w:rsidP="00E502AE">
      <w:pPr>
        <w:jc w:val="center"/>
        <w:rPr>
          <w:lang w:val="ru-KZ"/>
        </w:rPr>
      </w:pPr>
    </w:p>
    <w:p w14:paraId="151BD248" w14:textId="77777777" w:rsidR="00837933" w:rsidRDefault="00837933"/>
    <w:sectPr w:rsidR="00837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uturis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74D56"/>
    <w:multiLevelType w:val="hybridMultilevel"/>
    <w:tmpl w:val="2F18F608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12660057"/>
    <w:multiLevelType w:val="hybridMultilevel"/>
    <w:tmpl w:val="6B1A354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425EC"/>
    <w:multiLevelType w:val="hybridMultilevel"/>
    <w:tmpl w:val="B27021BE"/>
    <w:lvl w:ilvl="0" w:tplc="B8BA2D06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3" w15:restartNumberingAfterBreak="0">
    <w:nsid w:val="1C02297E"/>
    <w:multiLevelType w:val="hybridMultilevel"/>
    <w:tmpl w:val="0ACEFF0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D6797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6430DF"/>
    <w:multiLevelType w:val="hybridMultilevel"/>
    <w:tmpl w:val="FD0A0DDA"/>
    <w:lvl w:ilvl="0" w:tplc="E2F45F1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201AE"/>
    <w:multiLevelType w:val="hybridMultilevel"/>
    <w:tmpl w:val="370876C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27CE9"/>
    <w:multiLevelType w:val="hybridMultilevel"/>
    <w:tmpl w:val="7ABC1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8F636C"/>
    <w:multiLevelType w:val="multilevel"/>
    <w:tmpl w:val="38F220F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num w:numId="1" w16cid:durableId="1471240280">
    <w:abstractNumId w:val="2"/>
  </w:num>
  <w:num w:numId="2" w16cid:durableId="516894766">
    <w:abstractNumId w:val="0"/>
  </w:num>
  <w:num w:numId="3" w16cid:durableId="510920526">
    <w:abstractNumId w:val="6"/>
  </w:num>
  <w:num w:numId="4" w16cid:durableId="219484139">
    <w:abstractNumId w:val="5"/>
  </w:num>
  <w:num w:numId="5" w16cid:durableId="17123162">
    <w:abstractNumId w:val="3"/>
  </w:num>
  <w:num w:numId="6" w16cid:durableId="1590385110">
    <w:abstractNumId w:val="7"/>
  </w:num>
  <w:num w:numId="7" w16cid:durableId="1529374617">
    <w:abstractNumId w:val="1"/>
  </w:num>
  <w:num w:numId="8" w16cid:durableId="783233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B7"/>
    <w:rsid w:val="0000538B"/>
    <w:rsid w:val="000376DB"/>
    <w:rsid w:val="00045016"/>
    <w:rsid w:val="0005601C"/>
    <w:rsid w:val="000B6FD0"/>
    <w:rsid w:val="001430B7"/>
    <w:rsid w:val="001D1ECF"/>
    <w:rsid w:val="00224303"/>
    <w:rsid w:val="00294136"/>
    <w:rsid w:val="002F439A"/>
    <w:rsid w:val="00330E00"/>
    <w:rsid w:val="00337F34"/>
    <w:rsid w:val="00356C27"/>
    <w:rsid w:val="00357DBF"/>
    <w:rsid w:val="00362B24"/>
    <w:rsid w:val="00380AE5"/>
    <w:rsid w:val="003C655B"/>
    <w:rsid w:val="004072F9"/>
    <w:rsid w:val="00443874"/>
    <w:rsid w:val="00481CF2"/>
    <w:rsid w:val="005026F9"/>
    <w:rsid w:val="005D2F1B"/>
    <w:rsid w:val="00604B36"/>
    <w:rsid w:val="006314B7"/>
    <w:rsid w:val="00665BE3"/>
    <w:rsid w:val="006902D3"/>
    <w:rsid w:val="006A7BAB"/>
    <w:rsid w:val="0070670D"/>
    <w:rsid w:val="00735DD0"/>
    <w:rsid w:val="00742507"/>
    <w:rsid w:val="0079516A"/>
    <w:rsid w:val="007A538F"/>
    <w:rsid w:val="00801D6A"/>
    <w:rsid w:val="00837933"/>
    <w:rsid w:val="008A3E47"/>
    <w:rsid w:val="008C6668"/>
    <w:rsid w:val="008D7648"/>
    <w:rsid w:val="008E5E56"/>
    <w:rsid w:val="008E7B87"/>
    <w:rsid w:val="00913CF7"/>
    <w:rsid w:val="009F6D3C"/>
    <w:rsid w:val="00A15237"/>
    <w:rsid w:val="00A226D0"/>
    <w:rsid w:val="00A61251"/>
    <w:rsid w:val="00A76531"/>
    <w:rsid w:val="00A7687D"/>
    <w:rsid w:val="00B66D66"/>
    <w:rsid w:val="00BA6906"/>
    <w:rsid w:val="00BC13D9"/>
    <w:rsid w:val="00D10ABE"/>
    <w:rsid w:val="00DD4396"/>
    <w:rsid w:val="00E11FCD"/>
    <w:rsid w:val="00E502AE"/>
    <w:rsid w:val="00E537BB"/>
    <w:rsid w:val="00E67F08"/>
    <w:rsid w:val="00EB17FF"/>
    <w:rsid w:val="00EC78E5"/>
    <w:rsid w:val="00ED5268"/>
    <w:rsid w:val="00EE0647"/>
    <w:rsid w:val="00F45B5C"/>
    <w:rsid w:val="00F478DF"/>
    <w:rsid w:val="00F65328"/>
    <w:rsid w:val="00F671C8"/>
    <w:rsid w:val="00F71DA2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E0C8C"/>
  <w15:chartTrackingRefBased/>
  <w15:docId w15:val="{3039A105-0BEA-4515-868C-2CDAE1B5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2A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02AE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A6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1D1ECF"/>
    <w:pPr>
      <w:ind w:left="720"/>
      <w:contextualSpacing/>
    </w:pPr>
  </w:style>
  <w:style w:type="paragraph" w:styleId="a5">
    <w:name w:val="No Spacing"/>
    <w:uiPriority w:val="1"/>
    <w:qFormat/>
    <w:rsid w:val="0000538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rsid w:val="00742507"/>
    <w:pPr>
      <w:spacing w:after="0" w:line="240" w:lineRule="auto"/>
      <w:ind w:right="76"/>
      <w:jc w:val="both"/>
    </w:pPr>
    <w:rPr>
      <w:rFonts w:ascii="Futuris" w:eastAsia="Times New Roman" w:hAnsi="Futuris" w:cs="Times New Roman"/>
      <w:sz w:val="24"/>
      <w:szCs w:val="24"/>
      <w:lang w:val="en-US" w:eastAsia="de-DE"/>
    </w:rPr>
  </w:style>
  <w:style w:type="character" w:customStyle="1" w:styleId="a7">
    <w:name w:val="Основной текст Знак"/>
    <w:basedOn w:val="a0"/>
    <w:link w:val="a6"/>
    <w:uiPriority w:val="99"/>
    <w:rsid w:val="00742507"/>
    <w:rPr>
      <w:rFonts w:ascii="Futuris" w:eastAsia="Times New Roman" w:hAnsi="Futuris" w:cs="Times New Roman"/>
      <w:sz w:val="24"/>
      <w:szCs w:val="24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9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2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Zharbol Zhanatuly</dc:creator>
  <cp:keywords/>
  <dc:description/>
  <cp:lastModifiedBy>Сейтимова Гульнур Сапаргазиевна</cp:lastModifiedBy>
  <cp:revision>24</cp:revision>
  <dcterms:created xsi:type="dcterms:W3CDTF">2024-02-14T04:37:00Z</dcterms:created>
  <dcterms:modified xsi:type="dcterms:W3CDTF">2025-02-28T05:36:00Z</dcterms:modified>
</cp:coreProperties>
</file>