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10C5" w14:textId="77777777" w:rsidR="006C7A56" w:rsidRDefault="006C7A56">
      <w:pPr>
        <w:rPr>
          <w:rFonts w:ascii="Times New Roman" w:hAnsi="Times New Roman"/>
        </w:rPr>
      </w:pPr>
    </w:p>
    <w:p w14:paraId="2F051DF3" w14:textId="77777777" w:rsidR="006C7A56" w:rsidRDefault="00000000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Техникалық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ерекшелік</w:t>
      </w:r>
      <w:proofErr w:type="spellEnd"/>
    </w:p>
    <w:p w14:paraId="40936963" w14:textId="77777777" w:rsidR="006C7A56" w:rsidRDefault="00000000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Тапсырыс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беруші</w:t>
      </w:r>
      <w:proofErr w:type="spellEnd"/>
      <w:r>
        <w:rPr>
          <w:rFonts w:ascii="Times New Roman" w:hAnsi="Times New Roman"/>
          <w:sz w:val="24"/>
        </w:rPr>
        <w:t>: "</w:t>
      </w:r>
      <w:proofErr w:type="spellStart"/>
      <w:r>
        <w:rPr>
          <w:rFonts w:ascii="Times New Roman" w:hAnsi="Times New Roman"/>
          <w:sz w:val="24"/>
        </w:rPr>
        <w:t>Өріктау</w:t>
      </w:r>
      <w:proofErr w:type="spellEnd"/>
      <w:r>
        <w:rPr>
          <w:rFonts w:ascii="Times New Roman" w:hAnsi="Times New Roman"/>
          <w:sz w:val="24"/>
        </w:rPr>
        <w:t xml:space="preserve"> Оперейтинг" </w:t>
      </w:r>
      <w:proofErr w:type="spellStart"/>
      <w:r>
        <w:rPr>
          <w:rFonts w:ascii="Times New Roman" w:hAnsi="Times New Roman"/>
          <w:sz w:val="24"/>
        </w:rPr>
        <w:t>жауапкершілігі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шектеулі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серіктестігі</w:t>
      </w:r>
      <w:proofErr w:type="spellEnd"/>
    </w:p>
    <w:p w14:paraId="723ED5A0" w14:textId="77777777" w:rsidR="006C7A56" w:rsidRDefault="00000000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Ұйымдастырушы</w:t>
      </w:r>
      <w:proofErr w:type="spellEnd"/>
      <w:r>
        <w:rPr>
          <w:rFonts w:ascii="Times New Roman" w:hAnsi="Times New Roman"/>
          <w:sz w:val="24"/>
        </w:rPr>
        <w:t>: "</w:t>
      </w:r>
      <w:proofErr w:type="spellStart"/>
      <w:r>
        <w:rPr>
          <w:rFonts w:ascii="Times New Roman" w:hAnsi="Times New Roman"/>
          <w:sz w:val="24"/>
        </w:rPr>
        <w:t>Өріктау</w:t>
      </w:r>
      <w:proofErr w:type="spellEnd"/>
      <w:r>
        <w:rPr>
          <w:rFonts w:ascii="Times New Roman" w:hAnsi="Times New Roman"/>
          <w:sz w:val="24"/>
        </w:rPr>
        <w:t xml:space="preserve"> Оперейтинг" </w:t>
      </w:r>
      <w:proofErr w:type="spellStart"/>
      <w:r>
        <w:rPr>
          <w:rFonts w:ascii="Times New Roman" w:hAnsi="Times New Roman"/>
          <w:sz w:val="24"/>
        </w:rPr>
        <w:t>жауапкершілігі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шектеулі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серіктестігі</w:t>
      </w:r>
      <w:proofErr w:type="spellEnd"/>
    </w:p>
    <w:p w14:paraId="6F965315" w14:textId="77777777" w:rsidR="006C7A56" w:rsidRDefault="00000000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ТЖҚ </w:t>
      </w:r>
      <w:proofErr w:type="spellStart"/>
      <w:r>
        <w:rPr>
          <w:rFonts w:ascii="Times New Roman" w:hAnsi="Times New Roman"/>
          <w:b/>
          <w:sz w:val="24"/>
        </w:rPr>
        <w:t>қысқаша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сипаттамасы</w:t>
      </w:r>
      <w:proofErr w:type="spellEnd"/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394"/>
      </w:tblGrid>
      <w:tr w:rsidR="006C7A56" w14:paraId="353177C6" w14:textId="77777777" w:rsidTr="00A54951">
        <w:trPr>
          <w:jc w:val="center"/>
        </w:trPr>
        <w:tc>
          <w:tcPr>
            <w:tcW w:w="5240" w:type="dxa"/>
          </w:tcPr>
          <w:p w14:paraId="74FE457C" w14:textId="77777777" w:rsidR="006C7A56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Атауы</w:t>
            </w:r>
            <w:proofErr w:type="spellEnd"/>
          </w:p>
        </w:tc>
        <w:tc>
          <w:tcPr>
            <w:tcW w:w="4394" w:type="dxa"/>
          </w:tcPr>
          <w:p w14:paraId="59BCA5CC" w14:textId="77777777" w:rsidR="006C7A56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Мәні</w:t>
            </w:r>
            <w:proofErr w:type="spellEnd"/>
          </w:p>
        </w:tc>
      </w:tr>
      <w:tr w:rsidR="006C7A56" w14:paraId="0DC30CF1" w14:textId="77777777" w:rsidTr="00A54951">
        <w:trPr>
          <w:jc w:val="center"/>
        </w:trPr>
        <w:tc>
          <w:tcPr>
            <w:tcW w:w="5240" w:type="dxa"/>
          </w:tcPr>
          <w:p w14:paraId="45CCB9A7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Жолдың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нөмірі</w:t>
            </w:r>
            <w:proofErr w:type="spellEnd"/>
          </w:p>
        </w:tc>
        <w:tc>
          <w:tcPr>
            <w:tcW w:w="4394" w:type="dxa"/>
          </w:tcPr>
          <w:p w14:paraId="59FB0386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C7A56" w14:paraId="57EA7CBE" w14:textId="77777777" w:rsidTr="00A54951">
        <w:trPr>
          <w:jc w:val="center"/>
        </w:trPr>
        <w:tc>
          <w:tcPr>
            <w:tcW w:w="5240" w:type="dxa"/>
            <w:vAlign w:val="center"/>
          </w:tcPr>
          <w:p w14:paraId="0ED42430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қысқаша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сипаттамасы</w:t>
            </w:r>
            <w:proofErr w:type="spellEnd"/>
          </w:p>
        </w:tc>
        <w:tc>
          <w:tcPr>
            <w:tcW w:w="4394" w:type="dxa"/>
          </w:tcPr>
          <w:p w14:paraId="7B7D0679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Желілік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шыны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талшықты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құбыр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66E4347" w14:textId="7E89D705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(Н-М) Ду 200мм, </w:t>
            </w:r>
            <w:proofErr w:type="spellStart"/>
            <w:r>
              <w:rPr>
                <w:rFonts w:ascii="Times New Roman" w:hAnsi="Times New Roman"/>
                <w:sz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</w:t>
            </w:r>
            <w:r w:rsidR="00A5495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5 мПа </w:t>
            </w:r>
          </w:p>
          <w:p w14:paraId="4F179CE2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L-9100мм</w:t>
            </w:r>
          </w:p>
        </w:tc>
      </w:tr>
      <w:tr w:rsidR="006C7A56" w14:paraId="1B242A6D" w14:textId="77777777" w:rsidTr="00A54951">
        <w:trPr>
          <w:jc w:val="center"/>
        </w:trPr>
        <w:tc>
          <w:tcPr>
            <w:tcW w:w="5240" w:type="dxa"/>
            <w:vAlign w:val="center"/>
          </w:tcPr>
          <w:p w14:paraId="59C05B6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Қосымша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</w:t>
            </w:r>
            <w:proofErr w:type="spellEnd"/>
          </w:p>
        </w:tc>
        <w:tc>
          <w:tcPr>
            <w:tcW w:w="4394" w:type="dxa"/>
          </w:tcPr>
          <w:p w14:paraId="437FDBE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шыны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талшықты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диаметрі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200 мм</w:t>
            </w:r>
          </w:p>
        </w:tc>
      </w:tr>
      <w:tr w:rsidR="006C7A56" w14:paraId="4EF40DE8" w14:textId="77777777" w:rsidTr="00A54951">
        <w:trPr>
          <w:jc w:val="center"/>
        </w:trPr>
        <w:tc>
          <w:tcPr>
            <w:tcW w:w="5240" w:type="dxa"/>
            <w:vAlign w:val="center"/>
          </w:tcPr>
          <w:p w14:paraId="557C5497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Саны </w:t>
            </w:r>
          </w:p>
        </w:tc>
        <w:tc>
          <w:tcPr>
            <w:tcW w:w="4394" w:type="dxa"/>
          </w:tcPr>
          <w:p w14:paraId="1DC5F927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26 750</w:t>
            </w:r>
          </w:p>
        </w:tc>
      </w:tr>
      <w:tr w:rsidR="006C7A56" w14:paraId="0D349AB7" w14:textId="77777777" w:rsidTr="00A54951">
        <w:trPr>
          <w:jc w:val="center"/>
        </w:trPr>
        <w:tc>
          <w:tcPr>
            <w:tcW w:w="5240" w:type="dxa"/>
            <w:vAlign w:val="center"/>
          </w:tcPr>
          <w:p w14:paraId="03C654B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Өлшем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бірлігі</w:t>
            </w:r>
            <w:proofErr w:type="spellEnd"/>
          </w:p>
        </w:tc>
        <w:tc>
          <w:tcPr>
            <w:tcW w:w="4394" w:type="dxa"/>
          </w:tcPr>
          <w:p w14:paraId="6AAD1612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</w:rPr>
              <w:t>қума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метр)</w:t>
            </w:r>
          </w:p>
        </w:tc>
      </w:tr>
      <w:tr w:rsidR="006C7A56" w14:paraId="0D3F03B4" w14:textId="77777777" w:rsidTr="00A54951">
        <w:trPr>
          <w:jc w:val="center"/>
        </w:trPr>
        <w:tc>
          <w:tcPr>
            <w:tcW w:w="5240" w:type="dxa"/>
            <w:vAlign w:val="center"/>
          </w:tcPr>
          <w:p w14:paraId="362020B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Қазақстандық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қамту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(КТ-KZ)</w:t>
            </w:r>
          </w:p>
        </w:tc>
        <w:tc>
          <w:tcPr>
            <w:tcW w:w="4394" w:type="dxa"/>
          </w:tcPr>
          <w:p w14:paraId="0993FC34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</w:tr>
      <w:tr w:rsidR="006C7A56" w14:paraId="2673FD64" w14:textId="77777777" w:rsidTr="00A54951">
        <w:trPr>
          <w:jc w:val="center"/>
        </w:trPr>
        <w:tc>
          <w:tcPr>
            <w:tcW w:w="5240" w:type="dxa"/>
            <w:vAlign w:val="center"/>
          </w:tcPr>
          <w:p w14:paraId="457DB55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Герметикалығы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беріктік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қорының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аз </w:t>
            </w:r>
            <w:proofErr w:type="spellStart"/>
            <w:r>
              <w:rPr>
                <w:rFonts w:ascii="Times New Roman" w:hAnsi="Times New Roman"/>
                <w:sz w:val="24"/>
              </w:rPr>
              <w:t>коэффициенті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кем </w:t>
            </w:r>
            <w:proofErr w:type="spellStart"/>
            <w:r>
              <w:rPr>
                <w:rFonts w:ascii="Times New Roman" w:hAnsi="Times New Roman"/>
                <w:sz w:val="24"/>
              </w:rPr>
              <w:t>емес</w:t>
            </w:r>
            <w:proofErr w:type="spellEnd"/>
          </w:p>
        </w:tc>
        <w:tc>
          <w:tcPr>
            <w:tcW w:w="4394" w:type="dxa"/>
            <w:vAlign w:val="center"/>
          </w:tcPr>
          <w:p w14:paraId="02A2466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6C7A56" w14:paraId="337915FA" w14:textId="77777777" w:rsidTr="00A54951">
        <w:trPr>
          <w:jc w:val="center"/>
        </w:trPr>
        <w:tc>
          <w:tcPr>
            <w:tcW w:w="5240" w:type="dxa"/>
            <w:vAlign w:val="center"/>
          </w:tcPr>
          <w:p w14:paraId="4ACCB79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Гидравликалық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сынақтардың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нәтижелері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құбырлардың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қысымын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төмендету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қысымы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кем </w:t>
            </w:r>
            <w:proofErr w:type="spellStart"/>
            <w:r>
              <w:rPr>
                <w:rFonts w:ascii="Times New Roman" w:hAnsi="Times New Roman"/>
                <w:sz w:val="24"/>
              </w:rPr>
              <w:t>емес</w:t>
            </w:r>
            <w:proofErr w:type="spellEnd"/>
            <w:r>
              <w:rPr>
                <w:rFonts w:ascii="Times New Roman" w:hAnsi="Times New Roman"/>
                <w:sz w:val="24"/>
              </w:rPr>
              <w:t>, мПа</w:t>
            </w:r>
          </w:p>
        </w:tc>
        <w:tc>
          <w:tcPr>
            <w:tcW w:w="4394" w:type="dxa"/>
            <w:vAlign w:val="center"/>
          </w:tcPr>
          <w:p w14:paraId="2AAC6A5C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12,65</w:t>
            </w:r>
          </w:p>
        </w:tc>
      </w:tr>
      <w:tr w:rsidR="006C7A56" w14:paraId="3610648C" w14:textId="77777777" w:rsidTr="00A54951">
        <w:trPr>
          <w:jc w:val="center"/>
        </w:trPr>
        <w:tc>
          <w:tcPr>
            <w:tcW w:w="5240" w:type="dxa"/>
            <w:vAlign w:val="center"/>
          </w:tcPr>
          <w:p w14:paraId="474CE76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Жіптерді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дайындау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әдісі</w:t>
            </w:r>
            <w:proofErr w:type="spellEnd"/>
          </w:p>
        </w:tc>
        <w:tc>
          <w:tcPr>
            <w:tcW w:w="4394" w:type="dxa"/>
            <w:vAlign w:val="center"/>
          </w:tcPr>
          <w:p w14:paraId="6C55E3C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Құбырдың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корпусы </w:t>
            </w:r>
            <w:proofErr w:type="spellStart"/>
            <w:r>
              <w:rPr>
                <w:rFonts w:ascii="Times New Roman" w:hAnsi="Times New Roman"/>
                <w:sz w:val="24"/>
              </w:rPr>
              <w:t>бойымен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тегістеу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кесу</w:t>
            </w:r>
            <w:proofErr w:type="spellEnd"/>
            <w:r>
              <w:rPr>
                <w:rFonts w:ascii="Times New Roman" w:hAnsi="Times New Roman"/>
                <w:sz w:val="24"/>
              </w:rPr>
              <w:t>) (</w:t>
            </w:r>
            <w:proofErr w:type="spellStart"/>
            <w:r>
              <w:rPr>
                <w:rFonts w:ascii="Times New Roman" w:hAnsi="Times New Roman"/>
                <w:sz w:val="24"/>
              </w:rPr>
              <w:t>құбыр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жіптің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материалы - </w:t>
            </w:r>
            <w:proofErr w:type="spellStart"/>
            <w:r>
              <w:rPr>
                <w:rFonts w:ascii="Times New Roman" w:hAnsi="Times New Roman"/>
                <w:sz w:val="24"/>
              </w:rPr>
              <w:t>бір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бөлік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+ </w:t>
            </w:r>
            <w:proofErr w:type="spellStart"/>
            <w:r>
              <w:rPr>
                <w:rFonts w:ascii="Times New Roman" w:hAnsi="Times New Roman"/>
                <w:sz w:val="24"/>
              </w:rPr>
              <w:t>тегістеу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үстінен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қалыптау</w:t>
            </w:r>
            <w:proofErr w:type="spellEnd"/>
          </w:p>
        </w:tc>
      </w:tr>
      <w:tr w:rsidR="006C7A56" w14:paraId="4C33FC47" w14:textId="77777777" w:rsidTr="00A54951">
        <w:trPr>
          <w:jc w:val="center"/>
        </w:trPr>
        <w:tc>
          <w:tcPr>
            <w:tcW w:w="5240" w:type="dxa"/>
            <w:vAlign w:val="center"/>
          </w:tcPr>
          <w:p w14:paraId="2DEE1020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Қосылым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түрі</w:t>
            </w:r>
            <w:proofErr w:type="spellEnd"/>
          </w:p>
        </w:tc>
        <w:tc>
          <w:tcPr>
            <w:tcW w:w="4394" w:type="dxa"/>
            <w:vAlign w:val="center"/>
          </w:tcPr>
          <w:p w14:paraId="20ED571F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АСТ </w:t>
            </w:r>
            <w:proofErr w:type="spellStart"/>
            <w:r>
              <w:rPr>
                <w:rFonts w:ascii="Times New Roman" w:hAnsi="Times New Roman"/>
                <w:sz w:val="24"/>
              </w:rPr>
              <w:t>тегістелген-қалыпталған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бұранда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дәлме-дәл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дюймге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</w:rPr>
              <w:t>жіп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қадамымен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конустық</w:t>
            </w:r>
            <w:proofErr w:type="spellEnd"/>
          </w:p>
        </w:tc>
      </w:tr>
      <w:tr w:rsidR="006C7A56" w14:paraId="225F5D69" w14:textId="77777777" w:rsidTr="00A54951">
        <w:trPr>
          <w:jc w:val="center"/>
        </w:trPr>
        <w:tc>
          <w:tcPr>
            <w:tcW w:w="5240" w:type="dxa"/>
            <w:vAlign w:val="center"/>
          </w:tcPr>
          <w:p w14:paraId="01621C9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Шыны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эпоксидті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байланыстырғыштың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құрамы</w:t>
            </w:r>
            <w:proofErr w:type="spellEnd"/>
            <w:r>
              <w:rPr>
                <w:rFonts w:ascii="Times New Roman" w:hAnsi="Times New Roman"/>
                <w:sz w:val="24"/>
              </w:rPr>
              <w:t>, %</w:t>
            </w:r>
          </w:p>
        </w:tc>
        <w:tc>
          <w:tcPr>
            <w:tcW w:w="4394" w:type="dxa"/>
            <w:vAlign w:val="center"/>
          </w:tcPr>
          <w:p w14:paraId="2BEF9CCE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80/20</w:t>
            </w:r>
          </w:p>
        </w:tc>
      </w:tr>
      <w:tr w:rsidR="006C7A56" w14:paraId="7E96757D" w14:textId="77777777" w:rsidTr="00A54951">
        <w:trPr>
          <w:jc w:val="center"/>
        </w:trPr>
        <w:tc>
          <w:tcPr>
            <w:tcW w:w="5240" w:type="dxa"/>
            <w:vAlign w:val="center"/>
          </w:tcPr>
          <w:p w14:paraId="3F8F4A91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Қатаю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дәрежесі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%, кем </w:t>
            </w:r>
            <w:proofErr w:type="spellStart"/>
            <w:r>
              <w:rPr>
                <w:rFonts w:ascii="Times New Roman" w:hAnsi="Times New Roman"/>
                <w:sz w:val="24"/>
              </w:rPr>
              <w:t>емес</w:t>
            </w:r>
            <w:proofErr w:type="spellEnd"/>
          </w:p>
        </w:tc>
        <w:tc>
          <w:tcPr>
            <w:tcW w:w="4394" w:type="dxa"/>
            <w:vAlign w:val="center"/>
          </w:tcPr>
          <w:p w14:paraId="772C6E7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</w:tr>
      <w:tr w:rsidR="006C7A56" w14:paraId="37A27424" w14:textId="77777777" w:rsidTr="00A54951">
        <w:trPr>
          <w:jc w:val="center"/>
        </w:trPr>
        <w:tc>
          <w:tcPr>
            <w:tcW w:w="5240" w:type="dxa"/>
            <w:vAlign w:val="center"/>
          </w:tcPr>
          <w:p w14:paraId="6D26275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Құбырлардың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ішкі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бетінің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абсолюттік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кедір-бұдырлығы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мм, </w:t>
            </w:r>
            <w:proofErr w:type="spellStart"/>
            <w:r>
              <w:rPr>
                <w:rFonts w:ascii="Times New Roman" w:hAnsi="Times New Roman"/>
                <w:sz w:val="24"/>
              </w:rPr>
              <w:t>артық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емес</w:t>
            </w:r>
            <w:proofErr w:type="spellEnd"/>
          </w:p>
        </w:tc>
        <w:tc>
          <w:tcPr>
            <w:tcW w:w="4394" w:type="dxa"/>
            <w:vAlign w:val="center"/>
          </w:tcPr>
          <w:p w14:paraId="6BBFC982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0,0012</w:t>
            </w:r>
          </w:p>
        </w:tc>
      </w:tr>
      <w:tr w:rsidR="006C7A56" w14:paraId="34BCB689" w14:textId="77777777" w:rsidTr="00A54951">
        <w:trPr>
          <w:jc w:val="center"/>
        </w:trPr>
        <w:tc>
          <w:tcPr>
            <w:tcW w:w="5240" w:type="dxa"/>
            <w:vAlign w:val="center"/>
          </w:tcPr>
          <w:p w14:paraId="6E4E62E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Жеткізу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</w:t>
            </w:r>
            <w:proofErr w:type="spellEnd"/>
          </w:p>
        </w:tc>
        <w:tc>
          <w:tcPr>
            <w:tcW w:w="4394" w:type="dxa"/>
          </w:tcPr>
          <w:p w14:paraId="5035A30B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Ақтөбе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облысы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Мұғалжар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ауданы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Өріктау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кен </w:t>
            </w:r>
            <w:proofErr w:type="spellStart"/>
            <w:r>
              <w:rPr>
                <w:rFonts w:ascii="Times New Roman" w:hAnsi="Times New Roman"/>
                <w:sz w:val="24"/>
              </w:rPr>
              <w:t>орны</w:t>
            </w:r>
            <w:proofErr w:type="spellEnd"/>
          </w:p>
        </w:tc>
      </w:tr>
      <w:tr w:rsidR="006C7A56" w14:paraId="79E4BCF7" w14:textId="77777777" w:rsidTr="00A54951">
        <w:trPr>
          <w:jc w:val="center"/>
        </w:trPr>
        <w:tc>
          <w:tcPr>
            <w:tcW w:w="5240" w:type="dxa"/>
            <w:vAlign w:val="center"/>
          </w:tcPr>
          <w:p w14:paraId="46B381EE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ИНКОТЕРМС 2010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жеткізу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</w:t>
            </w:r>
            <w:proofErr w:type="spellEnd"/>
          </w:p>
        </w:tc>
        <w:tc>
          <w:tcPr>
            <w:tcW w:w="4394" w:type="dxa"/>
          </w:tcPr>
          <w:p w14:paraId="6F8C715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DDP</w:t>
            </w:r>
          </w:p>
        </w:tc>
      </w:tr>
      <w:tr w:rsidR="006C7A56" w14:paraId="3FACA266" w14:textId="77777777" w:rsidTr="00A54951">
        <w:trPr>
          <w:jc w:val="center"/>
        </w:trPr>
        <w:tc>
          <w:tcPr>
            <w:tcW w:w="5240" w:type="dxa"/>
            <w:vAlign w:val="center"/>
          </w:tcPr>
          <w:p w14:paraId="57324FEF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Жеткізу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4394" w:type="dxa"/>
          </w:tcPr>
          <w:p w14:paraId="40315592" w14:textId="143F60DB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Шартқа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күннен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бастап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</w:rPr>
              <w:t>күн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ішінде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3201D">
              <w:rPr>
                <w:rFonts w:ascii="Times New Roman" w:hAnsi="Times New Roman"/>
                <w:sz w:val="24"/>
              </w:rPr>
              <w:t>күнтізбелік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күндер</w:t>
            </w:r>
            <w:proofErr w:type="spellEnd"/>
          </w:p>
        </w:tc>
      </w:tr>
      <w:tr w:rsidR="006C7A56" w14:paraId="13B650A3" w14:textId="77777777" w:rsidTr="00A54951">
        <w:trPr>
          <w:trHeight w:val="789"/>
          <w:jc w:val="center"/>
        </w:trPr>
        <w:tc>
          <w:tcPr>
            <w:tcW w:w="5240" w:type="dxa"/>
          </w:tcPr>
          <w:p w14:paraId="5CDEED2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Төлем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</w:t>
            </w:r>
            <w:proofErr w:type="spellEnd"/>
          </w:p>
        </w:tc>
        <w:tc>
          <w:tcPr>
            <w:tcW w:w="4394" w:type="dxa"/>
          </w:tcPr>
          <w:p w14:paraId="6F3D0A05" w14:textId="6FC5696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54951">
              <w:rPr>
                <w:rFonts w:ascii="Times New Roman" w:hAnsi="Times New Roman"/>
                <w:sz w:val="24"/>
              </w:rPr>
              <w:t>Түпкілікті</w:t>
            </w:r>
            <w:proofErr w:type="spellEnd"/>
            <w:r w:rsidRPr="00A54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54951">
              <w:rPr>
                <w:rFonts w:ascii="Times New Roman" w:hAnsi="Times New Roman"/>
                <w:sz w:val="24"/>
              </w:rPr>
              <w:t>төлем</w:t>
            </w:r>
            <w:proofErr w:type="spellEnd"/>
            <w:r w:rsidRPr="00A54951">
              <w:rPr>
                <w:rFonts w:ascii="Times New Roman" w:hAnsi="Times New Roman"/>
                <w:sz w:val="24"/>
              </w:rPr>
              <w:t xml:space="preserve"> - </w:t>
            </w:r>
            <w:r w:rsidR="00D3201D">
              <w:rPr>
                <w:rFonts w:ascii="Times New Roman" w:hAnsi="Times New Roman"/>
                <w:sz w:val="24"/>
              </w:rPr>
              <w:t>70</w:t>
            </w:r>
            <w:r w:rsidRPr="00A54951">
              <w:rPr>
                <w:rFonts w:ascii="Times New Roman" w:hAnsi="Times New Roman"/>
                <w:sz w:val="24"/>
              </w:rPr>
              <w:t xml:space="preserve">%, </w:t>
            </w:r>
            <w:proofErr w:type="spellStart"/>
            <w:r w:rsidRPr="00A54951">
              <w:rPr>
                <w:rFonts w:ascii="Times New Roman" w:hAnsi="Times New Roman"/>
                <w:sz w:val="24"/>
              </w:rPr>
              <w:t>Аралық</w:t>
            </w:r>
            <w:proofErr w:type="spellEnd"/>
            <w:r w:rsidRPr="00A54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54951">
              <w:rPr>
                <w:rFonts w:ascii="Times New Roman" w:hAnsi="Times New Roman"/>
                <w:sz w:val="24"/>
              </w:rPr>
              <w:t>төлем</w:t>
            </w:r>
            <w:proofErr w:type="spellEnd"/>
            <w:r w:rsidRPr="00A54951">
              <w:rPr>
                <w:rFonts w:ascii="Times New Roman" w:hAnsi="Times New Roman"/>
                <w:sz w:val="24"/>
              </w:rPr>
              <w:t xml:space="preserve"> - 0%, </w:t>
            </w:r>
            <w:proofErr w:type="spellStart"/>
            <w:r w:rsidRPr="00A54951">
              <w:rPr>
                <w:rFonts w:ascii="Times New Roman" w:hAnsi="Times New Roman"/>
                <w:sz w:val="24"/>
              </w:rPr>
              <w:t>Алдын</w:t>
            </w:r>
            <w:proofErr w:type="spellEnd"/>
            <w:r w:rsidRPr="00A54951">
              <w:rPr>
                <w:rFonts w:ascii="Times New Roman" w:hAnsi="Times New Roman"/>
                <w:sz w:val="24"/>
              </w:rPr>
              <w:t xml:space="preserve"> ала </w:t>
            </w:r>
            <w:proofErr w:type="spellStart"/>
            <w:r w:rsidRPr="00A54951">
              <w:rPr>
                <w:rFonts w:ascii="Times New Roman" w:hAnsi="Times New Roman"/>
                <w:sz w:val="24"/>
              </w:rPr>
              <w:t>төлем</w:t>
            </w:r>
            <w:proofErr w:type="spellEnd"/>
            <w:r w:rsidRPr="00A54951">
              <w:rPr>
                <w:rFonts w:ascii="Times New Roman" w:hAnsi="Times New Roman"/>
                <w:sz w:val="24"/>
              </w:rPr>
              <w:t xml:space="preserve"> - </w:t>
            </w:r>
            <w:r w:rsidR="00A54951" w:rsidRPr="00A54951">
              <w:rPr>
                <w:rFonts w:ascii="Times New Roman" w:hAnsi="Times New Roman"/>
                <w:sz w:val="24"/>
              </w:rPr>
              <w:t>30</w:t>
            </w:r>
            <w:r w:rsidRPr="00A54951">
              <w:rPr>
                <w:rFonts w:ascii="Times New Roman" w:hAnsi="Times New Roman"/>
                <w:sz w:val="24"/>
              </w:rPr>
              <w:t>%</w:t>
            </w:r>
          </w:p>
        </w:tc>
      </w:tr>
    </w:tbl>
    <w:p w14:paraId="54404991" w14:textId="77777777" w:rsidR="006C7A56" w:rsidRDefault="006C7A56">
      <w:pPr>
        <w:rPr>
          <w:rFonts w:ascii="Times New Roman" w:hAnsi="Times New Roman"/>
        </w:rPr>
      </w:pPr>
    </w:p>
    <w:p w14:paraId="41531D09" w14:textId="77777777" w:rsidR="006C7A56" w:rsidRPr="00A54951" w:rsidRDefault="00000000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A54951">
        <w:rPr>
          <w:rFonts w:ascii="Times New Roman" w:hAnsi="Times New Roman"/>
          <w:b/>
          <w:sz w:val="24"/>
          <w:szCs w:val="24"/>
        </w:rPr>
        <w:t>Сипаттамасы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талап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етілетін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функционалдық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техникалық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сапалық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пайдалану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сипаттамалары</w:t>
      </w:r>
      <w:proofErr w:type="spellEnd"/>
    </w:p>
    <w:p w14:paraId="2C8DC88C" w14:textId="7B1A63AD" w:rsidR="006C7A56" w:rsidRPr="00A54951" w:rsidRDefault="00A54951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A54951">
        <w:rPr>
          <w:rFonts w:ascii="Times New Roman" w:hAnsi="Times New Roman"/>
          <w:sz w:val="24"/>
          <w:szCs w:val="24"/>
        </w:rPr>
        <w:t>тастаушыға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конкурстық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өтінімнің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бір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бөлігі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ретінде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құжаттарды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ұсыну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қажет</w:t>
      </w:r>
      <w:proofErr w:type="spellEnd"/>
      <w:r w:rsidRPr="00A54951">
        <w:rPr>
          <w:rFonts w:ascii="Times New Roman" w:hAnsi="Times New Roman"/>
          <w:sz w:val="24"/>
          <w:szCs w:val="24"/>
        </w:rPr>
        <w:t>.</w:t>
      </w:r>
    </w:p>
    <w:p w14:paraId="56537A60" w14:textId="77777777" w:rsidR="006C7A56" w:rsidRPr="00A54951" w:rsidRDefault="00000000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951">
        <w:rPr>
          <w:rFonts w:ascii="Times New Roman" w:hAnsi="Times New Roman"/>
          <w:sz w:val="24"/>
          <w:szCs w:val="24"/>
        </w:rPr>
        <w:t>Тауар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сапалы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және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сертификатталған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болуы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тиіс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951">
        <w:rPr>
          <w:rFonts w:ascii="Times New Roman" w:hAnsi="Times New Roman"/>
          <w:sz w:val="24"/>
          <w:szCs w:val="24"/>
        </w:rPr>
        <w:t>ол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сәйкестік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сертификатымен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расталуы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тиіс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4951">
        <w:rPr>
          <w:rFonts w:ascii="Times New Roman" w:hAnsi="Times New Roman"/>
          <w:sz w:val="24"/>
          <w:szCs w:val="24"/>
        </w:rPr>
        <w:t>конкурстық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өтінім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құрамында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бұрын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өндірілген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тауарға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сәйкестік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сертификатын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A54951">
        <w:rPr>
          <w:rFonts w:ascii="Times New Roman" w:hAnsi="Times New Roman"/>
          <w:sz w:val="24"/>
          <w:szCs w:val="24"/>
        </w:rPr>
        <w:t>сәйкестік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сертификатын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ұсыну</w:t>
      </w:r>
      <w:proofErr w:type="spellEnd"/>
      <w:r w:rsidRPr="00A54951">
        <w:rPr>
          <w:rFonts w:ascii="Times New Roman" w:hAnsi="Times New Roman"/>
          <w:sz w:val="24"/>
          <w:szCs w:val="24"/>
        </w:rPr>
        <w:t>).;</w:t>
      </w:r>
    </w:p>
    <w:p w14:paraId="5B8A94B5" w14:textId="77777777" w:rsidR="006C7A56" w:rsidRPr="00A54951" w:rsidRDefault="00000000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951">
        <w:rPr>
          <w:rFonts w:ascii="Times New Roman" w:hAnsi="Times New Roman"/>
          <w:sz w:val="24"/>
          <w:szCs w:val="24"/>
        </w:rPr>
        <w:lastRenderedPageBreak/>
        <w:t>Конкурстық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өтінімнің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бөлігі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ретінде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Тауардың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төлқұжатын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немесе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бұрын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өндірілген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тауардың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Тауар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паспортын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ұсыну</w:t>
      </w:r>
      <w:proofErr w:type="spellEnd"/>
      <w:r w:rsidRPr="00A54951">
        <w:rPr>
          <w:rFonts w:ascii="Times New Roman" w:hAnsi="Times New Roman"/>
          <w:sz w:val="24"/>
          <w:szCs w:val="24"/>
        </w:rPr>
        <w:t>;</w:t>
      </w:r>
    </w:p>
    <w:p w14:paraId="6E77C9CE" w14:textId="77777777" w:rsidR="006C7A56" w:rsidRPr="00A54951" w:rsidRDefault="00000000" w:rsidP="00AC28AA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951">
        <w:rPr>
          <w:rFonts w:ascii="Times New Roman" w:hAnsi="Times New Roman"/>
          <w:sz w:val="24"/>
          <w:szCs w:val="24"/>
        </w:rPr>
        <w:t>Тауар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жаңа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951">
        <w:rPr>
          <w:rFonts w:ascii="Times New Roman" w:hAnsi="Times New Roman"/>
          <w:sz w:val="24"/>
          <w:szCs w:val="24"/>
        </w:rPr>
        <w:t>пайдаланылмаған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951">
        <w:rPr>
          <w:rFonts w:ascii="Times New Roman" w:hAnsi="Times New Roman"/>
          <w:sz w:val="24"/>
          <w:szCs w:val="24"/>
        </w:rPr>
        <w:t>шығарылған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жылы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2025 </w:t>
      </w:r>
      <w:proofErr w:type="spellStart"/>
      <w:r w:rsidRPr="00A54951">
        <w:rPr>
          <w:rFonts w:ascii="Times New Roman" w:hAnsi="Times New Roman"/>
          <w:sz w:val="24"/>
          <w:szCs w:val="24"/>
        </w:rPr>
        <w:t>жылдан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ерте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болмауы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керек.</w:t>
      </w:r>
    </w:p>
    <w:p w14:paraId="0485CCD0" w14:textId="566F2984" w:rsidR="006C7A56" w:rsidRDefault="00000000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951">
        <w:rPr>
          <w:rFonts w:ascii="Times New Roman" w:hAnsi="Times New Roman"/>
          <w:sz w:val="24"/>
          <w:szCs w:val="24"/>
        </w:rPr>
        <w:t>Тауарға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мыналарды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құрауы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тиіс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r w:rsidR="00A54951" w:rsidRPr="00A54951">
        <w:rPr>
          <w:rFonts w:ascii="Times New Roman" w:hAnsi="Times New Roman"/>
          <w:sz w:val="24"/>
          <w:szCs w:val="24"/>
        </w:rPr>
        <w:t>24</w:t>
      </w:r>
      <w:r w:rsidRPr="00A549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54951" w:rsidRPr="00A54951">
        <w:rPr>
          <w:rFonts w:ascii="Times New Roman" w:hAnsi="Times New Roman"/>
          <w:sz w:val="24"/>
          <w:szCs w:val="24"/>
        </w:rPr>
        <w:t>жиырма</w:t>
      </w:r>
      <w:proofErr w:type="spellEnd"/>
      <w:r w:rsidR="00A54951"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4951" w:rsidRPr="00A54951">
        <w:rPr>
          <w:rFonts w:ascii="Times New Roman" w:hAnsi="Times New Roman"/>
          <w:sz w:val="24"/>
          <w:szCs w:val="24"/>
        </w:rPr>
        <w:t>төрт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54951">
        <w:rPr>
          <w:rFonts w:ascii="Times New Roman" w:hAnsi="Times New Roman"/>
          <w:sz w:val="24"/>
          <w:szCs w:val="24"/>
        </w:rPr>
        <w:t>ай</w:t>
      </w:r>
      <w:r w:rsidR="00A54951">
        <w:rPr>
          <w:rFonts w:ascii="Times New Roman" w:hAnsi="Times New Roman"/>
          <w:sz w:val="24"/>
          <w:szCs w:val="24"/>
        </w:rPr>
        <w:t>а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күннен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бастап</w:t>
      </w:r>
      <w:proofErr w:type="spellEnd"/>
      <w:r w:rsid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тауарды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қабылдау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туралы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актіге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қол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қою</w:t>
      </w:r>
      <w:proofErr w:type="spellEnd"/>
      <w:r w:rsidRPr="00A54951">
        <w:rPr>
          <w:rFonts w:ascii="Times New Roman" w:hAnsi="Times New Roman"/>
          <w:sz w:val="24"/>
          <w:szCs w:val="24"/>
        </w:rPr>
        <w:t>.</w:t>
      </w:r>
    </w:p>
    <w:p w14:paraId="15F81C64" w14:textId="7E1D728C" w:rsidR="00A54951" w:rsidRPr="00A54951" w:rsidRDefault="00A54951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Тапсырыс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берушінің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өтініші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сүйемелдеу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үшін</w:t>
      </w:r>
      <w:proofErr w:type="spellEnd"/>
      <w:r>
        <w:rPr>
          <w:rFonts w:ascii="Times New Roman" w:hAnsi="Times New Roman"/>
          <w:sz w:val="24"/>
          <w:szCs w:val="24"/>
        </w:rPr>
        <w:t xml:space="preserve"> маман </w:t>
      </w:r>
      <w:proofErr w:type="spellStart"/>
      <w:r>
        <w:rPr>
          <w:rFonts w:ascii="Times New Roman" w:hAnsi="Times New Roman"/>
          <w:sz w:val="24"/>
          <w:szCs w:val="24"/>
        </w:rPr>
        <w:t>ұсыну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8AA">
        <w:rPr>
          <w:rFonts w:ascii="Times New Roman" w:hAnsi="Times New Roman"/>
          <w:sz w:val="24"/>
          <w:szCs w:val="24"/>
        </w:rPr>
        <w:t>мердігердің</w:t>
      </w:r>
      <w:proofErr w:type="spellEnd"/>
      <w:r w:rsidR="00AC28AA">
        <w:rPr>
          <w:rFonts w:ascii="Times New Roman" w:hAnsi="Times New Roman"/>
          <w:sz w:val="24"/>
          <w:szCs w:val="24"/>
        </w:rPr>
        <w:t>/</w:t>
      </w:r>
      <w:proofErr w:type="spellStart"/>
      <w:r w:rsidR="00AC28AA">
        <w:rPr>
          <w:rFonts w:ascii="Times New Roman" w:hAnsi="Times New Roman"/>
          <w:sz w:val="24"/>
          <w:szCs w:val="24"/>
        </w:rPr>
        <w:t>тапсырыс</w:t>
      </w:r>
      <w:proofErr w:type="spellEnd"/>
      <w:r w:rsidR="00AC2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8AA">
        <w:rPr>
          <w:rFonts w:ascii="Times New Roman" w:hAnsi="Times New Roman"/>
          <w:sz w:val="24"/>
          <w:szCs w:val="24"/>
        </w:rPr>
        <w:t>берушінің</w:t>
      </w:r>
      <w:proofErr w:type="spellEnd"/>
      <w:r w:rsidR="00AC2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8AA">
        <w:rPr>
          <w:rFonts w:ascii="Times New Roman" w:hAnsi="Times New Roman"/>
          <w:sz w:val="24"/>
          <w:szCs w:val="24"/>
        </w:rPr>
        <w:t>персоналын</w:t>
      </w:r>
      <w:proofErr w:type="spellEnd"/>
      <w:r w:rsidR="00AC2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8AA">
        <w:rPr>
          <w:rFonts w:ascii="Times New Roman" w:hAnsi="Times New Roman"/>
          <w:sz w:val="24"/>
          <w:szCs w:val="24"/>
        </w:rPr>
        <w:t>монтаждау</w:t>
      </w:r>
      <w:proofErr w:type="spellEnd"/>
      <w:r w:rsidR="00AC2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8AA">
        <w:rPr>
          <w:rFonts w:ascii="Times New Roman" w:hAnsi="Times New Roman"/>
          <w:sz w:val="24"/>
          <w:szCs w:val="24"/>
        </w:rPr>
        <w:t>және</w:t>
      </w:r>
      <w:proofErr w:type="spellEnd"/>
      <w:r w:rsidR="00AC2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28AA">
        <w:rPr>
          <w:rFonts w:ascii="Times New Roman" w:hAnsi="Times New Roman"/>
          <w:sz w:val="24"/>
          <w:szCs w:val="24"/>
        </w:rPr>
        <w:t>оқыту</w:t>
      </w:r>
      <w:proofErr w:type="spellEnd"/>
      <w:r w:rsidR="00AC28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құрылыс-монтаждау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кезінде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C28AA">
        <w:rPr>
          <w:rFonts w:ascii="Times New Roman" w:hAnsi="Times New Roman"/>
          <w:sz w:val="24"/>
          <w:szCs w:val="24"/>
        </w:rPr>
        <w:t>(Бас монтаж).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0F0D79" w14:textId="77777777" w:rsidR="006C7A56" w:rsidRPr="00A54951" w:rsidRDefault="00000000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951">
        <w:rPr>
          <w:rFonts w:ascii="Times New Roman" w:hAnsi="Times New Roman"/>
          <w:sz w:val="24"/>
          <w:szCs w:val="24"/>
        </w:rPr>
        <w:t>Дайындаушы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зауыттан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4951">
        <w:rPr>
          <w:rFonts w:ascii="Times New Roman" w:hAnsi="Times New Roman"/>
          <w:sz w:val="24"/>
          <w:szCs w:val="24"/>
        </w:rPr>
        <w:t>дайындаушы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зауыттың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дистрибьюторынан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951">
        <w:rPr>
          <w:rFonts w:ascii="Times New Roman" w:hAnsi="Times New Roman"/>
          <w:sz w:val="24"/>
          <w:szCs w:val="24"/>
        </w:rPr>
        <w:t>дайындаушы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зауыттың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ресми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өкілінен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54951">
        <w:rPr>
          <w:rFonts w:ascii="Times New Roman" w:hAnsi="Times New Roman"/>
          <w:sz w:val="24"/>
          <w:szCs w:val="24"/>
        </w:rPr>
        <w:t>мыналарды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қамтитын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хат:</w:t>
      </w:r>
    </w:p>
    <w:p w14:paraId="0884A07F" w14:textId="77777777" w:rsidR="006C7A56" w:rsidRPr="00A54951" w:rsidRDefault="00000000" w:rsidP="00AC28AA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951">
        <w:rPr>
          <w:rFonts w:ascii="Times New Roman" w:hAnsi="Times New Roman"/>
          <w:sz w:val="24"/>
          <w:szCs w:val="24"/>
        </w:rPr>
        <w:t>жеткізуге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ұсынылатын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тауардың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сипаттамаларының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сипаттамасы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4951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сипаттама</w:t>
      </w:r>
      <w:proofErr w:type="spellEnd"/>
      <w:r w:rsidRPr="00A54951">
        <w:rPr>
          <w:rFonts w:ascii="Times New Roman" w:hAnsi="Times New Roman"/>
          <w:sz w:val="24"/>
          <w:szCs w:val="24"/>
        </w:rPr>
        <w:t>);</w:t>
      </w:r>
    </w:p>
    <w:p w14:paraId="630DCAD4" w14:textId="77777777" w:rsidR="006C7A56" w:rsidRPr="00A54951" w:rsidRDefault="00000000" w:rsidP="00AC28AA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951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өнім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берушіге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тауарды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конкурстық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құжаттамада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белгіленген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көлемде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және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сапада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жеткізу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жөніндегі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ашық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конкурс </w:t>
      </w:r>
      <w:proofErr w:type="spellStart"/>
      <w:r w:rsidRPr="00A54951">
        <w:rPr>
          <w:rFonts w:ascii="Times New Roman" w:hAnsi="Times New Roman"/>
          <w:sz w:val="24"/>
          <w:szCs w:val="24"/>
        </w:rPr>
        <w:t>шартының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орындалғаны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туралы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растау</w:t>
      </w:r>
      <w:proofErr w:type="spellEnd"/>
      <w:r w:rsidRPr="00A54951">
        <w:rPr>
          <w:rFonts w:ascii="Times New Roman" w:hAnsi="Times New Roman"/>
          <w:sz w:val="24"/>
          <w:szCs w:val="24"/>
        </w:rPr>
        <w:t>;</w:t>
      </w:r>
    </w:p>
    <w:p w14:paraId="232B04AE" w14:textId="77777777" w:rsidR="006C7A56" w:rsidRPr="00A54951" w:rsidRDefault="00000000" w:rsidP="00AC28AA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951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берушіге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тауарды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уақтылы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жеткізуді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жүзеге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асыру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үшін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жеткілікті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мерзімде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өнім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берушіге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тауарды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жеткізу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туралы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растау</w:t>
      </w:r>
      <w:proofErr w:type="spellEnd"/>
      <w:r w:rsidRPr="00A54951">
        <w:rPr>
          <w:rFonts w:ascii="Times New Roman" w:hAnsi="Times New Roman"/>
          <w:sz w:val="24"/>
          <w:szCs w:val="24"/>
        </w:rPr>
        <w:t>.</w:t>
      </w:r>
    </w:p>
    <w:p w14:paraId="445F3CA3" w14:textId="77777777" w:rsidR="006C7A56" w:rsidRPr="00A54951" w:rsidRDefault="00000000" w:rsidP="00AC28AA">
      <w:pPr>
        <w:pStyle w:val="a6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Әлеуетті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өнім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беруші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дистрибьютор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немесе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ресми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өкіл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берген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хатты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ұсынған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кезде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конкурстық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өтінімге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дайындаушы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зауыт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берген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, осы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тұлғалардың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өкілеттігін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растайтын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құжаттар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қоса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i/>
          <w:sz w:val="24"/>
          <w:szCs w:val="24"/>
        </w:rPr>
        <w:t>беріледі</w:t>
      </w:r>
      <w:proofErr w:type="spellEnd"/>
      <w:r w:rsidRPr="00A54951">
        <w:rPr>
          <w:rFonts w:ascii="Times New Roman" w:hAnsi="Times New Roman"/>
          <w:b/>
          <w:i/>
          <w:sz w:val="24"/>
          <w:szCs w:val="24"/>
        </w:rPr>
        <w:t>.</w:t>
      </w:r>
    </w:p>
    <w:p w14:paraId="14A60040" w14:textId="77777777" w:rsidR="006C7A56" w:rsidRPr="00A54951" w:rsidRDefault="00000000" w:rsidP="00AC28AA">
      <w:pPr>
        <w:pStyle w:val="a6"/>
        <w:ind w:left="78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54951">
        <w:rPr>
          <w:rFonts w:ascii="Times New Roman" w:hAnsi="Times New Roman"/>
          <w:b/>
          <w:sz w:val="24"/>
          <w:szCs w:val="24"/>
        </w:rPr>
        <w:t>Сәйкестік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сертификаты ҚР СТ ISO </w:t>
      </w:r>
      <w:proofErr w:type="gramStart"/>
      <w:r w:rsidRPr="00A54951">
        <w:rPr>
          <w:rFonts w:ascii="Times New Roman" w:hAnsi="Times New Roman"/>
          <w:b/>
          <w:sz w:val="24"/>
          <w:szCs w:val="24"/>
        </w:rPr>
        <w:t>9001-2016</w:t>
      </w:r>
      <w:proofErr w:type="gramEnd"/>
      <w:r w:rsidRPr="00A54951">
        <w:rPr>
          <w:rFonts w:ascii="Times New Roman" w:hAnsi="Times New Roman"/>
          <w:b/>
          <w:sz w:val="24"/>
          <w:szCs w:val="24"/>
        </w:rPr>
        <w:t>.</w:t>
      </w:r>
    </w:p>
    <w:p w14:paraId="3F645238" w14:textId="77777777" w:rsidR="006C7A56" w:rsidRPr="00A54951" w:rsidRDefault="00000000" w:rsidP="00AC28AA">
      <w:pPr>
        <w:pStyle w:val="a6"/>
        <w:ind w:left="78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54951">
        <w:rPr>
          <w:rFonts w:ascii="Times New Roman" w:hAnsi="Times New Roman"/>
          <w:b/>
          <w:sz w:val="24"/>
          <w:szCs w:val="24"/>
        </w:rPr>
        <w:t>Сәйкестік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сертификаты ҚР СТ ISO </w:t>
      </w:r>
      <w:proofErr w:type="gramStart"/>
      <w:r w:rsidRPr="00A54951">
        <w:rPr>
          <w:rFonts w:ascii="Times New Roman" w:hAnsi="Times New Roman"/>
          <w:b/>
          <w:sz w:val="24"/>
          <w:szCs w:val="24"/>
        </w:rPr>
        <w:t>45001-2019</w:t>
      </w:r>
      <w:proofErr w:type="gramEnd"/>
      <w:r w:rsidRPr="00A54951">
        <w:rPr>
          <w:rFonts w:ascii="Times New Roman" w:hAnsi="Times New Roman"/>
          <w:b/>
          <w:sz w:val="24"/>
          <w:szCs w:val="24"/>
        </w:rPr>
        <w:t>.</w:t>
      </w:r>
    </w:p>
    <w:p w14:paraId="06A15583" w14:textId="6B08CA5A" w:rsidR="006C7A56" w:rsidRDefault="00000000" w:rsidP="00AC28AA">
      <w:pPr>
        <w:pStyle w:val="a6"/>
        <w:ind w:left="78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54951">
        <w:rPr>
          <w:rFonts w:ascii="Times New Roman" w:hAnsi="Times New Roman"/>
          <w:b/>
          <w:sz w:val="24"/>
          <w:szCs w:val="24"/>
        </w:rPr>
        <w:t>Сәйкестік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сертификаты ҚР СТ ISO </w:t>
      </w:r>
      <w:proofErr w:type="gramStart"/>
      <w:r w:rsidRPr="00A54951">
        <w:rPr>
          <w:rFonts w:ascii="Times New Roman" w:hAnsi="Times New Roman"/>
          <w:b/>
          <w:sz w:val="24"/>
          <w:szCs w:val="24"/>
        </w:rPr>
        <w:t>14001-2016</w:t>
      </w:r>
      <w:proofErr w:type="gramEnd"/>
      <w:r w:rsidRPr="00A54951">
        <w:rPr>
          <w:rFonts w:ascii="Times New Roman" w:hAnsi="Times New Roman"/>
          <w:b/>
          <w:sz w:val="24"/>
          <w:szCs w:val="24"/>
        </w:rPr>
        <w:t>.</w:t>
      </w:r>
    </w:p>
    <w:p w14:paraId="1F1F50A7" w14:textId="77777777" w:rsidR="00A54951" w:rsidRPr="00A54951" w:rsidRDefault="00A54951" w:rsidP="00AC28AA">
      <w:pPr>
        <w:pStyle w:val="a6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14:paraId="765A4772" w14:textId="77777777" w:rsidR="006C7A56" w:rsidRPr="00A54951" w:rsidRDefault="00000000" w:rsidP="00AC28AA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54951">
        <w:rPr>
          <w:rFonts w:ascii="Times New Roman" w:hAnsi="Times New Roman"/>
          <w:b/>
          <w:sz w:val="24"/>
          <w:szCs w:val="24"/>
        </w:rPr>
        <w:t>Жеткізуші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тауарды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жеткізген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кезде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растайтын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құжаттарды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ұсынуы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b/>
          <w:sz w:val="24"/>
          <w:szCs w:val="24"/>
        </w:rPr>
        <w:t>қажет</w:t>
      </w:r>
      <w:proofErr w:type="spellEnd"/>
      <w:r w:rsidRPr="00A54951">
        <w:rPr>
          <w:rFonts w:ascii="Times New Roman" w:hAnsi="Times New Roman"/>
          <w:b/>
          <w:sz w:val="24"/>
          <w:szCs w:val="24"/>
        </w:rPr>
        <w:t>.</w:t>
      </w:r>
    </w:p>
    <w:p w14:paraId="0073DDD9" w14:textId="77777777" w:rsidR="006C7A56" w:rsidRPr="00A54951" w:rsidRDefault="00000000" w:rsidP="00AC28AA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СТ-КЗ сертификаты.</w:t>
      </w:r>
    </w:p>
    <w:p w14:paraId="78128401" w14:textId="38281B5C" w:rsidR="006C7A56" w:rsidRPr="00A54951" w:rsidRDefault="00000000" w:rsidP="00AC28AA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951">
        <w:rPr>
          <w:rFonts w:ascii="Times New Roman" w:hAnsi="Times New Roman"/>
          <w:sz w:val="24"/>
          <w:szCs w:val="24"/>
        </w:rPr>
        <w:t>Коэффициенті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2,3 </w:t>
      </w:r>
      <w:proofErr w:type="spellStart"/>
      <w:r w:rsidRPr="00A54951">
        <w:rPr>
          <w:rFonts w:ascii="Times New Roman" w:hAnsi="Times New Roman"/>
          <w:sz w:val="24"/>
          <w:szCs w:val="24"/>
        </w:rPr>
        <w:t>гидравликалық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сынақ</w:t>
      </w:r>
      <w:proofErr w:type="spellEnd"/>
      <w:r w:rsidRPr="00A54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951">
        <w:rPr>
          <w:rFonts w:ascii="Times New Roman" w:hAnsi="Times New Roman"/>
          <w:sz w:val="24"/>
          <w:szCs w:val="24"/>
        </w:rPr>
        <w:t>актілері</w:t>
      </w:r>
      <w:proofErr w:type="spellEnd"/>
      <w:r w:rsidR="007F0E69">
        <w:rPr>
          <w:rFonts w:ascii="Times New Roman" w:hAnsi="Times New Roman"/>
          <w:sz w:val="24"/>
          <w:szCs w:val="24"/>
        </w:rPr>
        <w:t xml:space="preserve"> МЕМСТ Р </w:t>
      </w:r>
      <w:proofErr w:type="gramStart"/>
      <w:r w:rsidR="007F0E69">
        <w:rPr>
          <w:rFonts w:ascii="Times New Roman" w:hAnsi="Times New Roman"/>
          <w:sz w:val="24"/>
          <w:szCs w:val="24"/>
        </w:rPr>
        <w:t>53201-2023</w:t>
      </w:r>
      <w:proofErr w:type="gramEnd"/>
      <w:r w:rsidR="007F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E69">
        <w:rPr>
          <w:rFonts w:ascii="Times New Roman" w:hAnsi="Times New Roman"/>
          <w:sz w:val="24"/>
          <w:szCs w:val="24"/>
        </w:rPr>
        <w:t>сәйкес</w:t>
      </w:r>
      <w:proofErr w:type="spellEnd"/>
      <w:r w:rsidRPr="00A54951">
        <w:rPr>
          <w:rFonts w:ascii="Times New Roman" w:hAnsi="Times New Roman"/>
          <w:sz w:val="24"/>
          <w:szCs w:val="24"/>
        </w:rPr>
        <w:t>.</w:t>
      </w:r>
    </w:p>
    <w:p w14:paraId="795F00B7" w14:textId="77777777" w:rsidR="006C7A56" w:rsidRDefault="006C7A56" w:rsidP="00AC28AA">
      <w:pPr>
        <w:pStyle w:val="a6"/>
        <w:ind w:left="786"/>
        <w:jc w:val="both"/>
        <w:rPr>
          <w:rFonts w:ascii="Times New Roman" w:hAnsi="Times New Roman"/>
          <w:b/>
        </w:rPr>
      </w:pPr>
    </w:p>
    <w:p w14:paraId="4CAB5681" w14:textId="77777777" w:rsidR="006C7A56" w:rsidRDefault="006C7A56">
      <w:pPr>
        <w:rPr>
          <w:rFonts w:ascii="Times New Roman" w:hAnsi="Times New Roman"/>
          <w:b/>
        </w:rPr>
      </w:pPr>
    </w:p>
    <w:p w14:paraId="64226D99" w14:textId="77777777" w:rsidR="006C7A56" w:rsidRDefault="006C7A56">
      <w:pPr>
        <w:rPr>
          <w:rFonts w:ascii="Times New Roman" w:hAnsi="Times New Roman"/>
        </w:rPr>
      </w:pPr>
    </w:p>
    <w:sectPr w:rsidR="006C7A5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0C"/>
    <w:multiLevelType w:val="multilevel"/>
    <w:tmpl w:val="08C6D16A"/>
    <w:lvl w:ilvl="0">
      <w:start w:val="2"/>
      <w:numFmt w:val="decimal"/>
      <w:lvlText w:val="%1."/>
      <w:lvlJc w:val="left"/>
      <w:pPr>
        <w:widowControl/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widowControl/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widowControl/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widowControl/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widowControl/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widowControl/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widowControl/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widowControl/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widowControl/>
        <w:ind w:left="7560" w:hanging="1800"/>
      </w:pPr>
      <w:rPr>
        <w:b/>
      </w:rPr>
    </w:lvl>
  </w:abstractNum>
  <w:abstractNum w:abstractNumId="1" w15:restartNumberingAfterBreak="0">
    <w:nsid w:val="0DBF0576"/>
    <w:multiLevelType w:val="multilevel"/>
    <w:tmpl w:val="6FAC84DA"/>
    <w:lvl w:ilvl="0">
      <w:start w:val="1"/>
      <w:numFmt w:val="bullet"/>
      <w:lvlText w:val="o"/>
      <w:lvlJc w:val="left"/>
      <w:pPr>
        <w:widowControl/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2" w15:restartNumberingAfterBreak="0">
    <w:nsid w:val="0E1C0152"/>
    <w:multiLevelType w:val="multilevel"/>
    <w:tmpl w:val="8DF0936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 w15:restartNumberingAfterBreak="0">
    <w:nsid w:val="548B2257"/>
    <w:multiLevelType w:val="multilevel"/>
    <w:tmpl w:val="4AB8DE9E"/>
    <w:lvl w:ilvl="0">
      <w:start w:val="1"/>
      <w:numFmt w:val="decimal"/>
      <w:lvlText w:val="%1."/>
      <w:lvlJc w:val="left"/>
      <w:pPr>
        <w:widowControl/>
        <w:ind w:left="786" w:hanging="360"/>
      </w:pPr>
    </w:lvl>
    <w:lvl w:ilvl="1">
      <w:start w:val="1"/>
      <w:numFmt w:val="decimal"/>
      <w:lvlText w:val="%1.%2."/>
      <w:lvlJc w:val="left"/>
      <w:pPr>
        <w:widowControl/>
        <w:ind w:left="1080" w:hanging="360"/>
      </w:pPr>
    </w:lvl>
    <w:lvl w:ilvl="2">
      <w:start w:val="1"/>
      <w:numFmt w:val="decimal"/>
      <w:lvlText w:val="%1.%2.%3."/>
      <w:lvlJc w:val="left"/>
      <w:pPr>
        <w:widowControl/>
        <w:ind w:left="1800" w:hanging="720"/>
      </w:pPr>
    </w:lvl>
    <w:lvl w:ilvl="3">
      <w:start w:val="1"/>
      <w:numFmt w:val="decimal"/>
      <w:lvlText w:val="%1.%2.%3.%4."/>
      <w:lvlJc w:val="left"/>
      <w:pPr>
        <w:widowControl/>
        <w:ind w:left="2160" w:hanging="720"/>
      </w:pPr>
    </w:lvl>
    <w:lvl w:ilvl="4">
      <w:start w:val="1"/>
      <w:numFmt w:val="decimal"/>
      <w:lvlText w:val="%1.%2.%3.%4.%5."/>
      <w:lvlJc w:val="left"/>
      <w:pPr>
        <w:widowControl/>
        <w:ind w:left="2880" w:hanging="1080"/>
      </w:pPr>
    </w:lvl>
    <w:lvl w:ilvl="5">
      <w:start w:val="1"/>
      <w:numFmt w:val="decimal"/>
      <w:lvlText w:val="%1.%2.%3.%4.%5.%6."/>
      <w:lvlJc w:val="left"/>
      <w:pPr>
        <w:widowControl/>
        <w:ind w:left="3240" w:hanging="1080"/>
      </w:pPr>
    </w:lvl>
    <w:lvl w:ilvl="6">
      <w:start w:val="1"/>
      <w:numFmt w:val="decimal"/>
      <w:lvlText w:val="%1.%2.%3.%4.%5.%6.%7."/>
      <w:lvlJc w:val="left"/>
      <w:pPr>
        <w:widowControl/>
        <w:ind w:left="3960" w:hanging="1440"/>
      </w:pPr>
    </w:lvl>
    <w:lvl w:ilvl="7">
      <w:start w:val="1"/>
      <w:numFmt w:val="decimal"/>
      <w:lvlText w:val="%1.%2.%3.%4.%5.%6.%7.%8."/>
      <w:lvlJc w:val="left"/>
      <w:pPr>
        <w:widowControl/>
        <w:ind w:left="4320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5040" w:hanging="1800"/>
      </w:pPr>
    </w:lvl>
  </w:abstractNum>
  <w:num w:numId="1" w16cid:durableId="1128008057">
    <w:abstractNumId w:val="2"/>
  </w:num>
  <w:num w:numId="2" w16cid:durableId="128715395">
    <w:abstractNumId w:val="0"/>
  </w:num>
  <w:num w:numId="3" w16cid:durableId="815532799">
    <w:abstractNumId w:val="3"/>
  </w:num>
  <w:num w:numId="4" w16cid:durableId="201598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56"/>
    <w:rsid w:val="00241F0E"/>
    <w:rsid w:val="00603C60"/>
    <w:rsid w:val="006C7A56"/>
    <w:rsid w:val="007F0E69"/>
    <w:rsid w:val="00A54951"/>
    <w:rsid w:val="00AC28AA"/>
    <w:rsid w:val="00B23A5B"/>
    <w:rsid w:val="00B54960"/>
    <w:rsid w:val="00BE26B3"/>
    <w:rsid w:val="00D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9214"/>
  <w15:docId w15:val="{75B27E80-ED09-4EFC-B66D-6A6DF401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Сейтимова Гульнур Сапаргазиевна</cp:lastModifiedBy>
  <cp:revision>2</cp:revision>
  <dcterms:created xsi:type="dcterms:W3CDTF">2025-02-12T11:18:00Z</dcterms:created>
  <dcterms:modified xsi:type="dcterms:W3CDTF">2025-02-12T11:18:00Z</dcterms:modified>
</cp:coreProperties>
</file>