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5152EF" w:rsidRDefault="005152EF">
      <w:pPr>
        <w:spacing w:after="0" w:line="259" w:lineRule="auto"/>
        <w:ind w:right="20" w:firstLine="0"/>
        <w:jc w:val="center"/>
        <w:rPr>
          <w:b/>
          <w:bCs/>
        </w:rPr>
      </w:pPr>
      <w:r w:rsidRPr="005152EF">
        <w:rPr>
          <w:b/>
          <w:bCs/>
        </w:rPr>
        <w:t>Тендерная документация по закупке способом открытого тендера №____</w:t>
      </w:r>
    </w:p>
    <w:p w14:paraId="69B3611B" w14:textId="77777777" w:rsidR="005152EF" w:rsidRDefault="005152EF">
      <w:pPr>
        <w:spacing w:after="0" w:line="259" w:lineRule="auto"/>
        <w:ind w:right="20" w:firstLine="0"/>
        <w:jc w:val="center"/>
      </w:pPr>
    </w:p>
    <w:p w14:paraId="2EE53D6D" w14:textId="77777777" w:rsidR="00803A8B" w:rsidRPr="00C10173" w:rsidRDefault="00FD255A">
      <w:pPr>
        <w:spacing w:after="0" w:line="259" w:lineRule="auto"/>
        <w:ind w:left="10" w:hanging="10"/>
        <w:jc w:val="left"/>
      </w:pPr>
      <w:r w:rsidRPr="00C10173">
        <w:t xml:space="preserve">Заказчик </w:t>
      </w:r>
      <w:r w:rsidRPr="00C10173">
        <w:rPr>
          <w:b/>
        </w:rPr>
        <w:t>Товарищество с ограниченной ответственностью "Урихтау Оперейтинг"</w:t>
      </w:r>
    </w:p>
    <w:p w14:paraId="2B7257FD" w14:textId="77777777" w:rsidR="00803A8B" w:rsidRPr="00C10173" w:rsidRDefault="00FD255A">
      <w:pPr>
        <w:spacing w:after="0" w:line="259" w:lineRule="auto"/>
        <w:ind w:firstLine="0"/>
        <w:jc w:val="left"/>
      </w:pPr>
      <w:r w:rsidRPr="00C10173">
        <w:t xml:space="preserve"> </w:t>
      </w:r>
    </w:p>
    <w:p w14:paraId="5CA65322" w14:textId="77777777" w:rsidR="00803A8B" w:rsidRPr="00C10173" w:rsidRDefault="00FD255A">
      <w:pPr>
        <w:spacing w:after="0" w:line="259" w:lineRule="auto"/>
        <w:ind w:left="10" w:hanging="10"/>
        <w:jc w:val="left"/>
      </w:pPr>
      <w:r w:rsidRPr="00C10173">
        <w:t xml:space="preserve">Организатор </w:t>
      </w:r>
      <w:r w:rsidRPr="00C10173">
        <w:rPr>
          <w:b/>
        </w:rPr>
        <w:t>Товарищество с ограниченной ответственностью "Урихтау Оперейтинг"</w:t>
      </w:r>
    </w:p>
    <w:p w14:paraId="73D03177" w14:textId="77777777" w:rsidR="00803A8B" w:rsidRPr="00C10173" w:rsidRDefault="00FD255A">
      <w:pPr>
        <w:spacing w:after="0" w:line="259" w:lineRule="auto"/>
        <w:ind w:firstLine="0"/>
        <w:jc w:val="left"/>
      </w:pPr>
      <w:r w:rsidRPr="00C10173">
        <w:t xml:space="preserve"> </w:t>
      </w:r>
    </w:p>
    <w:p w14:paraId="15069493" w14:textId="77777777" w:rsidR="00803A8B" w:rsidRPr="00C10173" w:rsidRDefault="00FD255A">
      <w:pPr>
        <w:ind w:left="-15" w:right="5"/>
      </w:pPr>
      <w:r w:rsidRPr="00C10173">
        <w:t>Адрес: КАЗАХСТАН Актюбинская область ул. пр. Абилкайыр хана д. 10,</w:t>
      </w:r>
    </w:p>
    <w:p w14:paraId="387E8612" w14:textId="77777777" w:rsidR="00803A8B" w:rsidRPr="00C10173" w:rsidRDefault="00FD255A">
      <w:pPr>
        <w:spacing w:after="0" w:line="259" w:lineRule="auto"/>
        <w:ind w:firstLine="0"/>
        <w:jc w:val="left"/>
      </w:pPr>
      <w:r w:rsidRPr="00C10173">
        <w:t xml:space="preserve"> </w:t>
      </w:r>
    </w:p>
    <w:p w14:paraId="68EA42FE" w14:textId="6F551EFC" w:rsidR="00803A8B" w:rsidRPr="00C10173" w:rsidRDefault="00FD255A">
      <w:pPr>
        <w:spacing w:after="0" w:line="259" w:lineRule="auto"/>
        <w:ind w:left="10" w:hanging="10"/>
        <w:jc w:val="left"/>
      </w:pPr>
      <w:r w:rsidRPr="00C10173">
        <w:t xml:space="preserve">Телефон </w:t>
      </w:r>
      <w:r w:rsidRPr="00C10173">
        <w:rPr>
          <w:b/>
        </w:rPr>
        <w:t>+7 (713</w:t>
      </w:r>
      <w:r w:rsidR="00056506" w:rsidRPr="00C10173">
        <w:rPr>
          <w:b/>
        </w:rPr>
        <w:t>2</w:t>
      </w:r>
      <w:r w:rsidRPr="00C10173">
        <w:rPr>
          <w:b/>
        </w:rPr>
        <w:t>)</w:t>
      </w:r>
      <w:r w:rsidR="00056506" w:rsidRPr="00C10173">
        <w:rPr>
          <w:b/>
        </w:rPr>
        <w:t xml:space="preserve"> 744-</w:t>
      </w:r>
      <w:r w:rsidR="0085696C">
        <w:rPr>
          <w:b/>
        </w:rPr>
        <w:t>149</w:t>
      </w:r>
    </w:p>
    <w:p w14:paraId="7E18FE09" w14:textId="77777777" w:rsidR="00803A8B" w:rsidRPr="00C10173" w:rsidRDefault="00FD255A">
      <w:pPr>
        <w:spacing w:after="0" w:line="259" w:lineRule="auto"/>
        <w:ind w:firstLine="0"/>
        <w:jc w:val="left"/>
      </w:pPr>
      <w:r w:rsidRPr="00C10173">
        <w:t xml:space="preserve"> </w:t>
      </w:r>
    </w:p>
    <w:p w14:paraId="7A1FD182" w14:textId="77777777" w:rsidR="0085696C" w:rsidRDefault="00FD255A" w:rsidP="0085696C">
      <w:pPr>
        <w:spacing w:after="0" w:line="259" w:lineRule="auto"/>
        <w:ind w:right="57" w:firstLine="0"/>
        <w:rPr>
          <w:b/>
          <w:sz w:val="22"/>
          <w:szCs w:val="22"/>
        </w:rPr>
      </w:pPr>
      <w:r w:rsidRPr="00C10173">
        <w:t xml:space="preserve">Электронная почта </w:t>
      </w:r>
      <w:hyperlink r:id="rId7" w:history="1">
        <w:r w:rsidR="0085696C" w:rsidRPr="00434BB1">
          <w:rPr>
            <w:rStyle w:val="aa"/>
            <w:b/>
            <w:sz w:val="22"/>
            <w:szCs w:val="22"/>
          </w:rPr>
          <w:t>g.seitimova@uo.kmg.kz</w:t>
        </w:r>
      </w:hyperlink>
    </w:p>
    <w:p w14:paraId="05972ED1" w14:textId="50D98C69" w:rsidR="00803A8B" w:rsidRPr="00C10173" w:rsidRDefault="00803A8B">
      <w:pPr>
        <w:spacing w:after="0" w:line="259" w:lineRule="auto"/>
        <w:ind w:firstLine="0"/>
        <w:jc w:val="left"/>
      </w:pPr>
    </w:p>
    <w:p w14:paraId="13EBBE54" w14:textId="77777777" w:rsidR="00803A8B" w:rsidRPr="00C10173" w:rsidRDefault="00FD255A">
      <w:pPr>
        <w:spacing w:after="215"/>
        <w:ind w:left="-15" w:right="5"/>
      </w:pPr>
      <w:r w:rsidRPr="00C10173">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5BA16BE5" w:rsidR="00803A8B" w:rsidRPr="00C10173" w:rsidRDefault="00FD255A">
      <w:pPr>
        <w:ind w:left="-15" w:right="5"/>
      </w:pPr>
      <w:r w:rsidRPr="00C10173">
        <w:t xml:space="preserve">Настоящие закупки способом «Открытый тендер» проводятся </w:t>
      </w:r>
      <w:r w:rsidR="00056506" w:rsidRPr="00C10173">
        <w:t>веб-сайте ТОО «Урихтау Оперейтинг»</w:t>
      </w:r>
      <w:r w:rsidRPr="00C10173">
        <w:t xml:space="preserve">: </w:t>
      </w:r>
      <w:r w:rsidR="00056506" w:rsidRPr="00C10173">
        <w:t>https://</w:t>
      </w:r>
      <w:r w:rsidR="00E03BAA">
        <w:rPr>
          <w:lang w:val="en-US"/>
        </w:rPr>
        <w:t>umk</w:t>
      </w:r>
      <w:r w:rsidR="00E03BAA" w:rsidRPr="00E03BAA">
        <w:t>.</w:t>
      </w:r>
      <w:r w:rsidR="00056506" w:rsidRPr="00C10173">
        <w:t>urikhtau.kz/</w:t>
      </w:r>
    </w:p>
    <w:p w14:paraId="24D8DD7C" w14:textId="77777777" w:rsidR="00803A8B" w:rsidRPr="00C10173" w:rsidRDefault="00FD255A">
      <w:pPr>
        <w:spacing w:after="0" w:line="259" w:lineRule="auto"/>
        <w:ind w:firstLine="0"/>
        <w:jc w:val="left"/>
      </w:pPr>
      <w:r w:rsidRPr="00C10173">
        <w:t xml:space="preserve"> </w:t>
      </w:r>
    </w:p>
    <w:p w14:paraId="2EB59485" w14:textId="0132C53C" w:rsidR="00803A8B" w:rsidRPr="00C10173" w:rsidRDefault="00FD255A">
      <w:pPr>
        <w:ind w:left="-15" w:right="5"/>
      </w:pPr>
      <w:r w:rsidRPr="00C10173">
        <w:t xml:space="preserve">Электронным адресом веб-сайта, на котором размещается информация, подлежащая </w:t>
      </w:r>
      <w:r w:rsidR="00056506" w:rsidRPr="00C10173">
        <w:t>опубликованию,</w:t>
      </w:r>
      <w:r w:rsidRPr="00C10173">
        <w:t xml:space="preserve"> является </w:t>
      </w:r>
      <w:r w:rsidR="00E03BAA" w:rsidRPr="00C10173">
        <w:t>https://</w:t>
      </w:r>
      <w:r w:rsidR="00E03BAA">
        <w:rPr>
          <w:lang w:val="en-US"/>
        </w:rPr>
        <w:t>umk</w:t>
      </w:r>
      <w:r w:rsidR="00E03BAA" w:rsidRPr="00E03BAA">
        <w:t>.</w:t>
      </w:r>
      <w:r w:rsidR="00E03BAA" w:rsidRPr="00C10173">
        <w:t>urikhtau.kz/</w:t>
      </w:r>
    </w:p>
    <w:p w14:paraId="070F8E2F" w14:textId="77777777" w:rsidR="00803A8B" w:rsidRPr="00C10173" w:rsidRDefault="00FD255A">
      <w:pPr>
        <w:spacing w:after="0" w:line="259" w:lineRule="auto"/>
        <w:ind w:firstLine="0"/>
        <w:jc w:val="left"/>
      </w:pPr>
      <w:r w:rsidRPr="00C10173">
        <w:t xml:space="preserve"> </w:t>
      </w:r>
    </w:p>
    <w:p w14:paraId="7ACE48B5" w14:textId="77777777" w:rsidR="00803A8B" w:rsidRPr="00C10173" w:rsidRDefault="00FD255A">
      <w:pPr>
        <w:ind w:left="-15" w:right="5"/>
      </w:pPr>
      <w:r w:rsidRPr="00C10173">
        <w:t>Перечень закупаемых ТРУ:</w:t>
      </w:r>
    </w:p>
    <w:p w14:paraId="56C84B54" w14:textId="77777777" w:rsidR="00803A8B" w:rsidRPr="00C10173" w:rsidRDefault="00FD255A">
      <w:pPr>
        <w:spacing w:after="0" w:line="259" w:lineRule="auto"/>
        <w:ind w:firstLine="0"/>
        <w:jc w:val="left"/>
      </w:pPr>
      <w:r w:rsidRPr="00C10173">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557"/>
        <w:gridCol w:w="831"/>
        <w:gridCol w:w="1544"/>
        <w:gridCol w:w="3256"/>
        <w:gridCol w:w="3256"/>
        <w:gridCol w:w="1246"/>
        <w:gridCol w:w="1982"/>
        <w:gridCol w:w="1982"/>
      </w:tblGrid>
      <w:tr w:rsidR="00510C37" w:rsidRPr="00C10173" w14:paraId="48954C0C" w14:textId="5A07FB5B" w:rsidTr="00510C37">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510C37" w:rsidRPr="00C10173" w:rsidRDefault="00510C37" w:rsidP="00056506">
            <w:pPr>
              <w:spacing w:after="0" w:line="259" w:lineRule="auto"/>
              <w:ind w:firstLine="0"/>
              <w:jc w:val="center"/>
              <w:rPr>
                <w:b/>
              </w:rPr>
            </w:pPr>
          </w:p>
          <w:p w14:paraId="4C0FD0A3" w14:textId="685C313D" w:rsidR="00510C37" w:rsidRPr="00C10173" w:rsidRDefault="00510C37" w:rsidP="00056506">
            <w:pPr>
              <w:jc w:val="center"/>
              <w:rPr>
                <w:b/>
                <w:bCs/>
              </w:rPr>
            </w:pPr>
            <w:r w:rsidRPr="00C10173">
              <w:rPr>
                <w:b/>
                <w:bCs/>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510C37" w:rsidRPr="00C10173" w:rsidRDefault="00510C37" w:rsidP="004C400F">
            <w:pPr>
              <w:spacing w:after="0" w:line="259" w:lineRule="auto"/>
              <w:ind w:firstLine="0"/>
              <w:jc w:val="center"/>
              <w:rPr>
                <w:b/>
                <w:bCs/>
              </w:rPr>
            </w:pPr>
            <w:r w:rsidRPr="00C10173">
              <w:rPr>
                <w:b/>
                <w:bCs/>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510C37" w:rsidRPr="00C10173" w:rsidRDefault="00510C37" w:rsidP="00056506">
            <w:pPr>
              <w:spacing w:after="0" w:line="259" w:lineRule="auto"/>
              <w:ind w:left="3" w:firstLine="0"/>
              <w:jc w:val="center"/>
            </w:pPr>
            <w:r w:rsidRPr="00C10173">
              <w:rPr>
                <w:b/>
              </w:rPr>
              <w:t>Код товаров, работ или услуг по Единому номенклатурному справочнику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3994492" w14:textId="2BCB582C" w:rsidR="00510C37" w:rsidRPr="00C10173" w:rsidRDefault="00510C37" w:rsidP="00056506">
            <w:pPr>
              <w:spacing w:after="0" w:line="259" w:lineRule="auto"/>
              <w:ind w:left="3" w:firstLine="0"/>
              <w:jc w:val="center"/>
              <w:rPr>
                <w:b/>
              </w:rPr>
            </w:pPr>
            <w:r w:rsidRPr="00C82FDB">
              <w:rPr>
                <w:b/>
              </w:rPr>
              <w:t>Наименование закупаемых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FA72482" w14:textId="50CFEBE3" w:rsidR="00510C37" w:rsidRPr="00C10173" w:rsidRDefault="00510C37" w:rsidP="00056506">
            <w:pPr>
              <w:spacing w:after="0" w:line="259" w:lineRule="auto"/>
              <w:ind w:left="3" w:firstLine="0"/>
              <w:jc w:val="center"/>
            </w:pPr>
            <w:r w:rsidRPr="00C10173">
              <w:rPr>
                <w:b/>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510C37" w:rsidRPr="00C10173" w:rsidRDefault="00510C37" w:rsidP="00056506">
            <w:pPr>
              <w:spacing w:after="0" w:line="259" w:lineRule="auto"/>
              <w:ind w:left="3" w:firstLine="0"/>
              <w:jc w:val="center"/>
            </w:pPr>
            <w:r w:rsidRPr="00C10173">
              <w:rPr>
                <w:b/>
              </w:rPr>
              <w:t>Планируемый объем закупа в натуральном выражении</w:t>
            </w:r>
          </w:p>
        </w:tc>
        <w:tc>
          <w:tcPr>
            <w:tcW w:w="633" w:type="pct"/>
            <w:tcBorders>
              <w:top w:val="single" w:sz="2" w:space="0" w:color="000000"/>
              <w:left w:val="single" w:sz="5" w:space="0" w:color="000000"/>
              <w:bottom w:val="single" w:sz="5" w:space="0" w:color="000000"/>
              <w:right w:val="single" w:sz="5" w:space="0" w:color="000000"/>
            </w:tcBorders>
          </w:tcPr>
          <w:p w14:paraId="2FD4150B" w14:textId="1C0B0E72" w:rsidR="00510C37" w:rsidRPr="00C10173" w:rsidRDefault="00510C37" w:rsidP="00056506">
            <w:pPr>
              <w:spacing w:after="0" w:line="259" w:lineRule="auto"/>
              <w:ind w:left="3" w:firstLine="0"/>
              <w:jc w:val="center"/>
            </w:pPr>
            <w:r w:rsidRPr="00C10173">
              <w:rPr>
                <w:b/>
              </w:rPr>
              <w:t>Планируемая сумма закупа без учета налога на добавленную стоимость, тысяч тенге</w:t>
            </w:r>
          </w:p>
        </w:tc>
        <w:tc>
          <w:tcPr>
            <w:tcW w:w="633" w:type="pct"/>
            <w:tcBorders>
              <w:top w:val="single" w:sz="2" w:space="0" w:color="000000"/>
              <w:left w:val="single" w:sz="5" w:space="0" w:color="000000"/>
              <w:bottom w:val="single" w:sz="5" w:space="0" w:color="000000"/>
              <w:right w:val="single" w:sz="5" w:space="0" w:color="000000"/>
            </w:tcBorders>
          </w:tcPr>
          <w:p w14:paraId="7F42C84B" w14:textId="08A02694" w:rsidR="00510C37" w:rsidRPr="00C10173" w:rsidRDefault="00510C37" w:rsidP="00056506">
            <w:pPr>
              <w:spacing w:after="0" w:line="259" w:lineRule="auto"/>
              <w:ind w:left="3" w:firstLine="0"/>
              <w:jc w:val="center"/>
              <w:rPr>
                <w:b/>
              </w:rPr>
            </w:pPr>
            <w:r>
              <w:rPr>
                <w:b/>
              </w:rPr>
              <w:t>Обеспечение тендерной заявки</w:t>
            </w:r>
          </w:p>
        </w:tc>
      </w:tr>
      <w:tr w:rsidR="00510C37" w:rsidRPr="00C10173" w14:paraId="66D9C527" w14:textId="400AD736" w:rsidTr="00D403C5">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510C37" w:rsidRPr="004512AD" w:rsidRDefault="00510C37" w:rsidP="00056506">
            <w:pPr>
              <w:spacing w:after="0" w:line="259" w:lineRule="auto"/>
              <w:ind w:firstLine="0"/>
              <w:jc w:val="center"/>
              <w:rPr>
                <w:highlight w:val="yellow"/>
              </w:rPr>
            </w:pPr>
            <w:r w:rsidRPr="004512AD">
              <w:rPr>
                <w:highlight w:val="yellow"/>
              </w:rPr>
              <w:t>5224</w:t>
            </w:r>
          </w:p>
        </w:tc>
        <w:tc>
          <w:tcPr>
            <w:tcW w:w="265" w:type="pct"/>
            <w:tcBorders>
              <w:top w:val="single" w:sz="5" w:space="0" w:color="000000"/>
              <w:left w:val="nil"/>
              <w:bottom w:val="single" w:sz="2" w:space="0" w:color="000000"/>
              <w:right w:val="single" w:sz="2" w:space="0" w:color="000000"/>
            </w:tcBorders>
            <w:vAlign w:val="center"/>
          </w:tcPr>
          <w:p w14:paraId="087EB7C3" w14:textId="5CCD5C98" w:rsidR="00510C37" w:rsidRPr="004512AD" w:rsidRDefault="004512AD" w:rsidP="00056506">
            <w:pPr>
              <w:spacing w:after="0" w:line="259" w:lineRule="auto"/>
              <w:ind w:firstLine="0"/>
              <w:jc w:val="center"/>
              <w:rPr>
                <w:highlight w:val="yellow"/>
              </w:rPr>
            </w:pPr>
            <w:r w:rsidRPr="004512AD">
              <w:rPr>
                <w:highlight w:val="yellow"/>
              </w:rPr>
              <w:t xml:space="preserve"> Р</w:t>
            </w:r>
          </w:p>
        </w:tc>
        <w:tc>
          <w:tcPr>
            <w:tcW w:w="493" w:type="pct"/>
            <w:tcBorders>
              <w:top w:val="single" w:sz="5" w:space="0" w:color="000000"/>
              <w:left w:val="single" w:sz="2" w:space="0" w:color="000000"/>
              <w:bottom w:val="single" w:sz="2" w:space="0" w:color="000000"/>
              <w:right w:val="single" w:sz="5" w:space="0" w:color="000000"/>
            </w:tcBorders>
            <w:shd w:val="clear" w:color="auto" w:fill="auto"/>
            <w:vAlign w:val="center"/>
          </w:tcPr>
          <w:p w14:paraId="005C5B42" w14:textId="0C66C5DE" w:rsidR="00510C37" w:rsidRPr="004512AD" w:rsidRDefault="004512AD" w:rsidP="00056506">
            <w:pPr>
              <w:spacing w:after="0" w:line="259" w:lineRule="auto"/>
              <w:ind w:left="3" w:firstLine="0"/>
              <w:jc w:val="center"/>
              <w:rPr>
                <w:highlight w:val="yellow"/>
              </w:rPr>
            </w:pPr>
            <w:r w:rsidRPr="004512AD">
              <w:rPr>
                <w:highlight w:val="yellow"/>
              </w:rPr>
              <w:t>091012.900.000011</w:t>
            </w:r>
          </w:p>
        </w:tc>
        <w:tc>
          <w:tcPr>
            <w:tcW w:w="1040" w:type="pct"/>
            <w:tcBorders>
              <w:top w:val="single" w:sz="5" w:space="0" w:color="000000"/>
              <w:left w:val="single" w:sz="5" w:space="0" w:color="000000"/>
              <w:bottom w:val="single" w:sz="2" w:space="0" w:color="000000"/>
              <w:right w:val="single" w:sz="5" w:space="0" w:color="000000"/>
            </w:tcBorders>
          </w:tcPr>
          <w:p w14:paraId="6B9A2F05" w14:textId="77777777" w:rsidR="004512AD" w:rsidRPr="004512AD" w:rsidRDefault="004512AD" w:rsidP="00056506">
            <w:pPr>
              <w:spacing w:after="0" w:line="259" w:lineRule="auto"/>
              <w:ind w:left="3" w:firstLine="0"/>
              <w:jc w:val="center"/>
              <w:rPr>
                <w:highlight w:val="yellow"/>
              </w:rPr>
            </w:pPr>
          </w:p>
          <w:p w14:paraId="5BAD1438" w14:textId="77777777" w:rsidR="004512AD" w:rsidRPr="004512AD" w:rsidRDefault="004512AD" w:rsidP="00056506">
            <w:pPr>
              <w:spacing w:after="0" w:line="259" w:lineRule="auto"/>
              <w:ind w:left="3" w:firstLine="0"/>
              <w:jc w:val="center"/>
              <w:rPr>
                <w:highlight w:val="yellow"/>
              </w:rPr>
            </w:pPr>
          </w:p>
          <w:p w14:paraId="4A349964" w14:textId="77777777" w:rsidR="004512AD" w:rsidRPr="004512AD" w:rsidRDefault="004512AD" w:rsidP="00056506">
            <w:pPr>
              <w:spacing w:after="0" w:line="259" w:lineRule="auto"/>
              <w:ind w:left="3" w:firstLine="0"/>
              <w:jc w:val="center"/>
              <w:rPr>
                <w:highlight w:val="yellow"/>
              </w:rPr>
            </w:pPr>
          </w:p>
          <w:p w14:paraId="27486483" w14:textId="19ED9332" w:rsidR="00510C37" w:rsidRPr="004512AD" w:rsidRDefault="004512AD" w:rsidP="00056506">
            <w:pPr>
              <w:spacing w:after="0" w:line="259" w:lineRule="auto"/>
              <w:ind w:left="3" w:firstLine="0"/>
              <w:jc w:val="center"/>
              <w:rPr>
                <w:highlight w:val="yellow"/>
              </w:rPr>
            </w:pPr>
            <w:r w:rsidRPr="004512AD">
              <w:rPr>
                <w:highlight w:val="yellow"/>
              </w:rPr>
              <w:t>Работы по обустройству скважин</w:t>
            </w:r>
          </w:p>
        </w:tc>
        <w:tc>
          <w:tcPr>
            <w:tcW w:w="1040" w:type="pct"/>
            <w:tcBorders>
              <w:top w:val="single" w:sz="5" w:space="0" w:color="000000"/>
              <w:left w:val="single" w:sz="5" w:space="0" w:color="000000"/>
              <w:bottom w:val="single" w:sz="2" w:space="0" w:color="000000"/>
              <w:right w:val="single" w:sz="5" w:space="0" w:color="000000"/>
            </w:tcBorders>
            <w:vAlign w:val="center"/>
          </w:tcPr>
          <w:p w14:paraId="722594EB" w14:textId="7B2FD7D8" w:rsidR="00510C37" w:rsidRPr="004512AD" w:rsidRDefault="00D403C5" w:rsidP="00056506">
            <w:pPr>
              <w:spacing w:after="0" w:line="259" w:lineRule="auto"/>
              <w:ind w:left="3" w:firstLine="0"/>
              <w:jc w:val="center"/>
              <w:rPr>
                <w:highlight w:val="yellow"/>
              </w:rPr>
            </w:pPr>
            <w:r w:rsidRPr="00D403C5">
              <w:rPr>
                <w:highlight w:val="yellow"/>
              </w:rPr>
              <w:t>«Обустройство скважины ВУ</w:t>
            </w:r>
            <w:r w:rsidR="002412E6">
              <w:rPr>
                <w:highlight w:val="yellow"/>
              </w:rPr>
              <w:t>8</w:t>
            </w:r>
            <w:r w:rsidRPr="00D403C5">
              <w:rPr>
                <w:highlight w:val="yellow"/>
              </w:rPr>
              <w:t xml:space="preserve"> месторождения «Восточное Урихтау» расположенного в Актюбинской области, Мугалжарский</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42A366E4" w:rsidR="00510C37" w:rsidRPr="004512AD" w:rsidRDefault="004512AD" w:rsidP="00056506">
            <w:pPr>
              <w:spacing w:after="0" w:line="259" w:lineRule="auto"/>
              <w:ind w:left="3" w:firstLine="0"/>
              <w:jc w:val="center"/>
              <w:rPr>
                <w:highlight w:val="yellow"/>
              </w:rPr>
            </w:pPr>
            <w:r w:rsidRPr="004512AD">
              <w:rPr>
                <w:highlight w:val="yellow"/>
              </w:rPr>
              <w:t>1,0</w:t>
            </w:r>
          </w:p>
        </w:tc>
        <w:tc>
          <w:tcPr>
            <w:tcW w:w="633" w:type="pct"/>
            <w:tcBorders>
              <w:top w:val="single" w:sz="5" w:space="0" w:color="000000"/>
              <w:left w:val="single" w:sz="5" w:space="0" w:color="000000"/>
              <w:bottom w:val="single" w:sz="2" w:space="0" w:color="000000"/>
              <w:right w:val="single" w:sz="5" w:space="0" w:color="000000"/>
            </w:tcBorders>
            <w:vAlign w:val="center"/>
          </w:tcPr>
          <w:p w14:paraId="1AF6B397" w14:textId="282793CA" w:rsidR="00510C37" w:rsidRPr="004512AD" w:rsidRDefault="002412E6" w:rsidP="00056506">
            <w:pPr>
              <w:spacing w:after="0" w:line="259" w:lineRule="auto"/>
              <w:ind w:left="3" w:firstLine="0"/>
              <w:jc w:val="center"/>
              <w:rPr>
                <w:highlight w:val="yellow"/>
              </w:rPr>
            </w:pPr>
            <w:r w:rsidRPr="002412E6">
              <w:t>882</w:t>
            </w:r>
            <w:r>
              <w:t> </w:t>
            </w:r>
            <w:r w:rsidRPr="002412E6">
              <w:t>062</w:t>
            </w:r>
            <w:r>
              <w:t xml:space="preserve"> </w:t>
            </w:r>
            <w:r w:rsidRPr="002412E6">
              <w:t>238</w:t>
            </w:r>
          </w:p>
        </w:tc>
        <w:tc>
          <w:tcPr>
            <w:tcW w:w="633" w:type="pct"/>
            <w:tcBorders>
              <w:top w:val="single" w:sz="5" w:space="0" w:color="000000"/>
              <w:left w:val="single" w:sz="5" w:space="0" w:color="000000"/>
              <w:bottom w:val="single" w:sz="2" w:space="0" w:color="000000"/>
              <w:right w:val="single" w:sz="5" w:space="0" w:color="000000"/>
            </w:tcBorders>
          </w:tcPr>
          <w:p w14:paraId="7AEF1718" w14:textId="1C651495" w:rsidR="00510C37" w:rsidRDefault="00510C37" w:rsidP="00056506">
            <w:pPr>
              <w:spacing w:after="0" w:line="259" w:lineRule="auto"/>
              <w:ind w:left="3" w:firstLine="0"/>
              <w:jc w:val="center"/>
            </w:pPr>
            <w:r>
              <w:t>1% от суммы, указанной для закупки ТРУ</w:t>
            </w:r>
          </w:p>
        </w:tc>
      </w:tr>
    </w:tbl>
    <w:p w14:paraId="4B6D5657" w14:textId="77777777" w:rsidR="00803A8B" w:rsidRPr="00C10173" w:rsidRDefault="00FD255A">
      <w:pPr>
        <w:spacing w:after="0" w:line="259" w:lineRule="auto"/>
        <w:ind w:firstLine="0"/>
        <w:jc w:val="left"/>
      </w:pPr>
      <w:r w:rsidRPr="00C10173">
        <w:t xml:space="preserve"> </w:t>
      </w:r>
    </w:p>
    <w:p w14:paraId="3C961408" w14:textId="381B7FB8" w:rsidR="00803A8B" w:rsidRPr="00C10173" w:rsidRDefault="00FD255A">
      <w:pPr>
        <w:ind w:left="-15" w:right="5"/>
      </w:pPr>
      <w:r w:rsidRPr="00C10173">
        <w:t xml:space="preserve">Срок действия тендерной заявки должен составлять не менее </w:t>
      </w:r>
      <w:r w:rsidR="00EC7EEC" w:rsidRPr="00C10173">
        <w:t>30</w:t>
      </w:r>
      <w:r w:rsidRPr="00C10173">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C10173" w:rsidRDefault="00FD255A">
      <w:pPr>
        <w:spacing w:after="0" w:line="259" w:lineRule="auto"/>
        <w:ind w:firstLine="0"/>
        <w:jc w:val="left"/>
      </w:pPr>
      <w:r w:rsidRPr="00C10173">
        <w:t xml:space="preserve"> </w:t>
      </w:r>
    </w:p>
    <w:p w14:paraId="5137EEF4" w14:textId="77777777" w:rsidR="00803A8B" w:rsidRPr="00C10173" w:rsidRDefault="00FD255A">
      <w:pPr>
        <w:pStyle w:val="1"/>
      </w:pPr>
      <w:r w:rsidRPr="00C10173">
        <w:lastRenderedPageBreak/>
        <w:t>1. Общие положения</w:t>
      </w:r>
    </w:p>
    <w:p w14:paraId="69D6DE87" w14:textId="77777777" w:rsidR="00803A8B" w:rsidRPr="00C10173" w:rsidRDefault="00FD255A">
      <w:pPr>
        <w:spacing w:after="0" w:line="259" w:lineRule="auto"/>
        <w:ind w:right="20" w:firstLine="0"/>
        <w:jc w:val="center"/>
      </w:pPr>
      <w:r w:rsidRPr="00C10173">
        <w:t xml:space="preserve"> </w:t>
      </w:r>
    </w:p>
    <w:p w14:paraId="7323E3B7" w14:textId="0D3D461C" w:rsidR="00803A8B" w:rsidRPr="00C10173" w:rsidRDefault="00FD255A">
      <w:pPr>
        <w:ind w:left="-15" w:right="5"/>
      </w:pPr>
      <w:r w:rsidRPr="00C10173">
        <w:t xml:space="preserve">1.1. Тендерная документация разработана в соответствии с </w:t>
      </w:r>
      <w:r w:rsidR="00EC7EEC" w:rsidRPr="00C10173">
        <w:t>Порядком по организации и проведению закупок товаров, работ и услуг ТОО «Урихтау Оперейтинг»</w:t>
      </w:r>
      <w:r w:rsidRPr="00C10173">
        <w:t xml:space="preserve"> (далее – Порядок)</w:t>
      </w:r>
      <w:r w:rsidR="00EC7EEC" w:rsidRPr="00C10173">
        <w:t>.</w:t>
      </w:r>
      <w:r w:rsidRPr="00C10173">
        <w:t xml:space="preserve"> </w:t>
      </w:r>
    </w:p>
    <w:p w14:paraId="0DF3E9D2" w14:textId="77777777" w:rsidR="00EC7EEC" w:rsidRPr="00C10173" w:rsidRDefault="00FD255A">
      <w:pPr>
        <w:ind w:left="-15" w:right="5"/>
      </w:pPr>
      <w:r w:rsidRPr="00C10173">
        <w:t>В настоящей тендерной документации используются следующие основные понятия:</w:t>
      </w:r>
    </w:p>
    <w:p w14:paraId="2F5FD3DE" w14:textId="623D44E7" w:rsidR="00803A8B" w:rsidRPr="00C10173" w:rsidRDefault="00FD255A">
      <w:pPr>
        <w:ind w:left="-15" w:right="5"/>
      </w:pPr>
      <w:r w:rsidRPr="00C10173">
        <w:rPr>
          <w:b/>
        </w:rPr>
        <w:t>Заказчик</w:t>
      </w:r>
      <w:r w:rsidRPr="00C10173">
        <w:t xml:space="preserve"> </w:t>
      </w:r>
      <w:r w:rsidR="00EC7EEC" w:rsidRPr="00C10173">
        <w:t>–</w:t>
      </w:r>
      <w:r w:rsidRPr="00C10173">
        <w:t xml:space="preserve"> </w:t>
      </w:r>
      <w:r w:rsidR="00EC7EEC" w:rsidRPr="00C10173">
        <w:t>ТОО «Урихтау Оперейтинг»</w:t>
      </w:r>
      <w:r w:rsidRPr="00C10173">
        <w:t xml:space="preserve">;  </w:t>
      </w:r>
    </w:p>
    <w:p w14:paraId="05CE4FE8" w14:textId="77777777" w:rsidR="00EC7EEC" w:rsidRPr="00C10173" w:rsidRDefault="00FD255A" w:rsidP="00EC7EEC">
      <w:pPr>
        <w:spacing w:after="0" w:line="249" w:lineRule="auto"/>
        <w:ind w:left="-5" w:right="-5" w:hanging="10"/>
        <w:jc w:val="left"/>
      </w:pPr>
      <w:r w:rsidRPr="00C10173">
        <w:rPr>
          <w:b/>
        </w:rPr>
        <w:t>Организатор закупок</w:t>
      </w:r>
      <w:r w:rsidRPr="00C10173">
        <w:t xml:space="preserve"> - должностное лицо или структурное подразделение заказчика;</w:t>
      </w:r>
    </w:p>
    <w:p w14:paraId="0A4FA5F2" w14:textId="180152B3" w:rsidR="00803A8B" w:rsidRPr="00C10173" w:rsidRDefault="00FD255A" w:rsidP="00EC7EEC">
      <w:pPr>
        <w:spacing w:after="0" w:line="249" w:lineRule="auto"/>
        <w:ind w:left="-5" w:right="-5" w:hanging="10"/>
        <w:jc w:val="left"/>
      </w:pPr>
      <w:r w:rsidRPr="00C10173">
        <w:rPr>
          <w:b/>
        </w:rPr>
        <w:t>Потенциальный поставщик</w:t>
      </w:r>
      <w:r w:rsidRPr="00C10173">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C10173" w:rsidRDefault="00FD255A">
      <w:pPr>
        <w:ind w:left="-15" w:right="5"/>
      </w:pPr>
      <w:r w:rsidRPr="00C10173">
        <w:t xml:space="preserve">1.2 Тендерная документация доступна к получению посредством </w:t>
      </w:r>
      <w:r w:rsidR="00EC7EEC" w:rsidRPr="00C10173">
        <w:t>веб-сайта Заказчика</w:t>
      </w:r>
      <w:r w:rsidRPr="00C10173">
        <w:t xml:space="preserve">: </w:t>
      </w:r>
      <w:r w:rsidR="00EC7EEC" w:rsidRPr="00C10173">
        <w:t>https://urikhtau.kz/</w:t>
      </w:r>
    </w:p>
    <w:p w14:paraId="118CD9AE" w14:textId="77777777" w:rsidR="00803A8B" w:rsidRPr="00C10173" w:rsidRDefault="00FD255A">
      <w:pPr>
        <w:spacing w:after="0" w:line="259" w:lineRule="auto"/>
        <w:ind w:firstLine="0"/>
        <w:jc w:val="left"/>
      </w:pPr>
      <w:r w:rsidRPr="00C10173">
        <w:t xml:space="preserve"> </w:t>
      </w:r>
    </w:p>
    <w:p w14:paraId="52DFBAB8" w14:textId="155DCC59" w:rsidR="00803A8B" w:rsidRPr="00C10173" w:rsidRDefault="00C82FDB">
      <w:pPr>
        <w:pStyle w:val="1"/>
      </w:pPr>
      <w:r>
        <w:t>2</w:t>
      </w:r>
      <w:r w:rsidRPr="00C10173">
        <w:t>.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C10173" w:rsidRDefault="00FD255A">
      <w:pPr>
        <w:spacing w:after="0" w:line="259" w:lineRule="auto"/>
        <w:ind w:right="20" w:firstLine="0"/>
        <w:jc w:val="center"/>
      </w:pPr>
      <w:r w:rsidRPr="00C10173">
        <w:t xml:space="preserve"> </w:t>
      </w:r>
    </w:p>
    <w:p w14:paraId="7B6961CC" w14:textId="0D7CEDC0" w:rsidR="00803A8B" w:rsidRPr="00C10173" w:rsidRDefault="00C82FDB">
      <w:pPr>
        <w:ind w:left="-15" w:right="5"/>
      </w:pPr>
      <w:r>
        <w:t>2</w:t>
      </w:r>
      <w:r w:rsidRPr="00C10173">
        <w:t>.1.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C10173" w:rsidRDefault="00FD255A">
      <w:pPr>
        <w:spacing w:after="0" w:line="259" w:lineRule="auto"/>
        <w:ind w:firstLine="0"/>
        <w:jc w:val="left"/>
      </w:pPr>
      <w:r w:rsidRPr="00C10173">
        <w:t xml:space="preserve"> </w:t>
      </w:r>
    </w:p>
    <w:p w14:paraId="017792E2" w14:textId="2CAFA77B" w:rsidR="00803A8B" w:rsidRPr="00C10173" w:rsidRDefault="00C82FDB">
      <w:pPr>
        <w:spacing w:after="2"/>
        <w:ind w:left="10" w:right="20" w:hanging="10"/>
        <w:jc w:val="center"/>
      </w:pPr>
      <w:r>
        <w:rPr>
          <w:b/>
        </w:rPr>
        <w:t xml:space="preserve">3. </w:t>
      </w:r>
      <w:r w:rsidRPr="00C10173">
        <w:rPr>
          <w:b/>
        </w:rPr>
        <w:t>Требования к потенциальному поставщику:</w:t>
      </w:r>
    </w:p>
    <w:p w14:paraId="634AA8FD" w14:textId="77777777" w:rsidR="00803A8B" w:rsidRPr="00C10173" w:rsidRDefault="00FD255A">
      <w:pPr>
        <w:spacing w:after="0" w:line="259" w:lineRule="auto"/>
        <w:ind w:right="20" w:firstLine="0"/>
        <w:jc w:val="center"/>
      </w:pPr>
      <w:r w:rsidRPr="00C10173">
        <w:t xml:space="preserve"> </w:t>
      </w:r>
    </w:p>
    <w:p w14:paraId="4241D74A" w14:textId="35F6C4BE" w:rsidR="00803A8B" w:rsidRPr="00C10173" w:rsidRDefault="00C82FDB">
      <w:pPr>
        <w:spacing w:after="2"/>
        <w:ind w:left="10" w:right="20" w:hanging="10"/>
        <w:jc w:val="center"/>
      </w:pPr>
      <w:r>
        <w:rPr>
          <w:b/>
        </w:rPr>
        <w:t>3</w:t>
      </w:r>
      <w:r w:rsidRPr="00C10173">
        <w:rPr>
          <w:b/>
        </w:rPr>
        <w:t>.</w:t>
      </w:r>
      <w:r>
        <w:rPr>
          <w:b/>
        </w:rPr>
        <w:t>1</w:t>
      </w:r>
      <w:r w:rsidRPr="00C10173">
        <w:rPr>
          <w:b/>
        </w:rPr>
        <w:t>.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C10173" w:rsidRDefault="00FD255A">
      <w:pPr>
        <w:spacing w:after="0" w:line="259" w:lineRule="auto"/>
        <w:ind w:right="20" w:firstLine="0"/>
        <w:jc w:val="center"/>
      </w:pPr>
      <w:r w:rsidRPr="00C10173">
        <w:t xml:space="preserve"> </w:t>
      </w:r>
    </w:p>
    <w:p w14:paraId="798C25F6" w14:textId="77777777" w:rsidR="00C25A2B" w:rsidRPr="00C25A2B" w:rsidRDefault="00FD255A" w:rsidP="00C25A2B">
      <w:pPr>
        <w:ind w:left="-15" w:right="5"/>
        <w:rPr>
          <w:highlight w:val="yellow"/>
        </w:rPr>
      </w:pPr>
      <w:r w:rsidRPr="00C25A2B">
        <w:rPr>
          <w:highlight w:val="yellow"/>
        </w:rPr>
        <w:t>3.</w:t>
      </w:r>
      <w:r w:rsidR="00C82FDB" w:rsidRPr="00C25A2B">
        <w:rPr>
          <w:highlight w:val="yellow"/>
        </w:rPr>
        <w:t>1</w:t>
      </w:r>
      <w:r w:rsidRPr="00C25A2B">
        <w:rPr>
          <w:highlight w:val="yellow"/>
        </w:rPr>
        <w:t xml:space="preserve">.1. </w:t>
      </w:r>
      <w:r w:rsidR="00C25A2B" w:rsidRPr="00C25A2B">
        <w:rPr>
          <w:highlight w:val="yellow"/>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 и счетов-фактур (при выписке счета-фактуры на бумажном носителе в соответствии с законодательством Республики Казахстан) или электронных счетов-фактур.</w:t>
      </w:r>
    </w:p>
    <w:p w14:paraId="0B3DC601" w14:textId="10993E17" w:rsidR="00803A8B" w:rsidRPr="00C25A2B" w:rsidRDefault="00C25A2B" w:rsidP="00C25A2B">
      <w:pPr>
        <w:ind w:left="-15" w:right="5"/>
        <w:rPr>
          <w:highlight w:val="yellow"/>
        </w:rPr>
      </w:pPr>
      <w:r w:rsidRPr="00C25A2B">
        <w:rPr>
          <w:highlight w:val="yellow"/>
        </w:rPr>
        <w:t>Потенциальный должен приложить к тендерной заявке заверенные копии актов выполненных работ и ЭСФ</w:t>
      </w:r>
      <w:r w:rsidR="00FD255A" w:rsidRPr="00C25A2B">
        <w:rPr>
          <w:highlight w:val="yellow"/>
        </w:rPr>
        <w:t>.</w:t>
      </w:r>
    </w:p>
    <w:p w14:paraId="5BE1BED9" w14:textId="77777777" w:rsidR="00803A8B" w:rsidRPr="00C25A2B" w:rsidRDefault="00FD255A">
      <w:pPr>
        <w:spacing w:after="0" w:line="259" w:lineRule="auto"/>
        <w:ind w:firstLine="0"/>
        <w:jc w:val="left"/>
        <w:rPr>
          <w:highlight w:val="yellow"/>
        </w:rPr>
      </w:pPr>
      <w:r w:rsidRPr="00C25A2B">
        <w:rPr>
          <w:highlight w:val="yellow"/>
        </w:rPr>
        <w:t xml:space="preserve"> </w:t>
      </w:r>
    </w:p>
    <w:p w14:paraId="7E63644B" w14:textId="5D43D4E7" w:rsidR="00803A8B" w:rsidRPr="00C25A2B" w:rsidRDefault="00FD255A">
      <w:pPr>
        <w:pStyle w:val="20"/>
        <w:rPr>
          <w:highlight w:val="yellow"/>
        </w:rPr>
      </w:pPr>
      <w:r w:rsidRPr="00C25A2B">
        <w:rPr>
          <w:highlight w:val="yellow"/>
        </w:rPr>
        <w:t>3.</w:t>
      </w:r>
      <w:r w:rsidR="00C82FDB" w:rsidRPr="00C25A2B">
        <w:rPr>
          <w:highlight w:val="yellow"/>
        </w:rPr>
        <w:t>2</w:t>
      </w:r>
      <w:r w:rsidRPr="00C25A2B">
        <w:rPr>
          <w:highlight w:val="yellow"/>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C25A2B" w:rsidRDefault="00FD255A">
      <w:pPr>
        <w:spacing w:after="0" w:line="259" w:lineRule="auto"/>
        <w:ind w:right="20" w:firstLine="0"/>
        <w:jc w:val="center"/>
        <w:rPr>
          <w:highlight w:val="yellow"/>
        </w:rPr>
      </w:pPr>
      <w:r w:rsidRPr="00C25A2B">
        <w:rPr>
          <w:highlight w:val="yellow"/>
        </w:rPr>
        <w:t xml:space="preserve"> </w:t>
      </w:r>
    </w:p>
    <w:p w14:paraId="4425828B" w14:textId="031F18E6" w:rsidR="00803A8B" w:rsidRPr="00C25A2B" w:rsidRDefault="00FD255A">
      <w:pPr>
        <w:ind w:left="-15" w:right="5"/>
        <w:rPr>
          <w:highlight w:val="yellow"/>
        </w:rPr>
      </w:pPr>
      <w:r w:rsidRPr="00C25A2B">
        <w:rPr>
          <w:highlight w:val="yellow"/>
        </w:rPr>
        <w:t>3.</w:t>
      </w:r>
      <w:r w:rsidR="00C82FDB" w:rsidRPr="00C25A2B">
        <w:rPr>
          <w:highlight w:val="yellow"/>
        </w:rPr>
        <w:t>2</w:t>
      </w:r>
      <w:r w:rsidRPr="00C25A2B">
        <w:rPr>
          <w:highlight w:val="yellow"/>
        </w:rPr>
        <w:t>.1. Потенциальный поставщик должен иметь следующих специалистов:</w:t>
      </w:r>
    </w:p>
    <w:p w14:paraId="6E0DE1D0" w14:textId="77777777" w:rsidR="00803A8B" w:rsidRPr="00C25A2B" w:rsidRDefault="00FD255A">
      <w:pPr>
        <w:spacing w:after="0" w:line="259" w:lineRule="auto"/>
        <w:ind w:firstLine="0"/>
        <w:jc w:val="left"/>
        <w:rPr>
          <w:highlight w:val="yellow"/>
        </w:rPr>
      </w:pPr>
      <w:r w:rsidRPr="00C25A2B">
        <w:rPr>
          <w:highlight w:val="yellow"/>
        </w:rPr>
        <w:t xml:space="preserve"> </w:t>
      </w:r>
    </w:p>
    <w:tbl>
      <w:tblPr>
        <w:tblStyle w:val="TableGrid"/>
        <w:tblW w:w="15634" w:type="dxa"/>
        <w:tblInd w:w="3" w:type="dxa"/>
        <w:tblCellMar>
          <w:left w:w="18" w:type="dxa"/>
          <w:right w:w="84" w:type="dxa"/>
        </w:tblCellMar>
        <w:tblLook w:val="04A0" w:firstRow="1" w:lastRow="0" w:firstColumn="1" w:lastColumn="0" w:noHBand="0" w:noVBand="1"/>
      </w:tblPr>
      <w:tblGrid>
        <w:gridCol w:w="2337"/>
        <w:gridCol w:w="10414"/>
        <w:gridCol w:w="1740"/>
        <w:gridCol w:w="1143"/>
      </w:tblGrid>
      <w:tr w:rsidR="00803A8B" w:rsidRPr="00C25A2B" w14:paraId="1FDAC7F7" w14:textId="77777777" w:rsidTr="00835FD8">
        <w:trPr>
          <w:trHeight w:val="632"/>
        </w:trPr>
        <w:tc>
          <w:tcPr>
            <w:tcW w:w="2340" w:type="dxa"/>
            <w:tcBorders>
              <w:top w:val="single" w:sz="2" w:space="0" w:color="000000"/>
              <w:left w:val="nil"/>
              <w:bottom w:val="single" w:sz="5" w:space="0" w:color="000000"/>
              <w:right w:val="single" w:sz="5" w:space="0" w:color="000000"/>
            </w:tcBorders>
          </w:tcPr>
          <w:p w14:paraId="259CE82B" w14:textId="77777777" w:rsidR="00803A8B" w:rsidRPr="00C25A2B" w:rsidRDefault="00FD255A">
            <w:pPr>
              <w:spacing w:after="0" w:line="259" w:lineRule="auto"/>
              <w:ind w:firstLine="0"/>
              <w:jc w:val="left"/>
              <w:rPr>
                <w:highlight w:val="yellow"/>
              </w:rPr>
            </w:pPr>
            <w:r w:rsidRPr="00C25A2B">
              <w:rPr>
                <w:b/>
                <w:highlight w:val="yellow"/>
              </w:rPr>
              <w:t>Специалисты, обладающие квалификацией и/или опытом работы</w:t>
            </w:r>
          </w:p>
        </w:tc>
        <w:tc>
          <w:tcPr>
            <w:tcW w:w="10443" w:type="dxa"/>
            <w:tcBorders>
              <w:top w:val="single" w:sz="2" w:space="0" w:color="000000"/>
              <w:left w:val="single" w:sz="5" w:space="0" w:color="000000"/>
              <w:bottom w:val="single" w:sz="5" w:space="0" w:color="000000"/>
              <w:right w:val="single" w:sz="5" w:space="0" w:color="000000"/>
            </w:tcBorders>
            <w:vAlign w:val="center"/>
          </w:tcPr>
          <w:p w14:paraId="0F8379FD" w14:textId="77777777" w:rsidR="00803A8B" w:rsidRPr="00C25A2B" w:rsidRDefault="00FD255A">
            <w:pPr>
              <w:spacing w:after="0" w:line="259" w:lineRule="auto"/>
              <w:ind w:left="3" w:firstLine="0"/>
              <w:jc w:val="left"/>
              <w:rPr>
                <w:highlight w:val="yellow"/>
              </w:rPr>
            </w:pPr>
            <w:r w:rsidRPr="00C25A2B">
              <w:rPr>
                <w:b/>
                <w:highlight w:val="yellow"/>
              </w:rPr>
              <w:t>Документы, подтверждающие квалификацию и/или опыт работы специалистов</w:t>
            </w:r>
          </w:p>
        </w:tc>
        <w:tc>
          <w:tcPr>
            <w:tcW w:w="1742" w:type="dxa"/>
            <w:tcBorders>
              <w:top w:val="single" w:sz="2" w:space="0" w:color="000000"/>
              <w:left w:val="single" w:sz="5" w:space="0" w:color="000000"/>
              <w:bottom w:val="single" w:sz="5" w:space="0" w:color="000000"/>
              <w:right w:val="single" w:sz="5" w:space="0" w:color="000000"/>
            </w:tcBorders>
            <w:vAlign w:val="center"/>
          </w:tcPr>
          <w:p w14:paraId="41EB9383" w14:textId="77777777" w:rsidR="00803A8B" w:rsidRPr="00C25A2B" w:rsidRDefault="00FD255A">
            <w:pPr>
              <w:spacing w:after="0" w:line="259" w:lineRule="auto"/>
              <w:ind w:left="3" w:firstLine="0"/>
              <w:jc w:val="left"/>
              <w:rPr>
                <w:highlight w:val="yellow"/>
              </w:rPr>
            </w:pPr>
            <w:r w:rsidRPr="00C25A2B">
              <w:rPr>
                <w:b/>
                <w:highlight w:val="yellow"/>
              </w:rPr>
              <w:t>Количество</w:t>
            </w:r>
          </w:p>
        </w:tc>
        <w:tc>
          <w:tcPr>
            <w:tcW w:w="1109" w:type="dxa"/>
            <w:tcBorders>
              <w:top w:val="single" w:sz="2" w:space="0" w:color="000000"/>
              <w:left w:val="single" w:sz="5" w:space="0" w:color="000000"/>
              <w:bottom w:val="single" w:sz="5" w:space="0" w:color="000000"/>
              <w:right w:val="single" w:sz="2" w:space="0" w:color="000000"/>
            </w:tcBorders>
          </w:tcPr>
          <w:p w14:paraId="0586CFB3" w14:textId="77777777" w:rsidR="00803A8B" w:rsidRPr="00C25A2B" w:rsidRDefault="00FD255A">
            <w:pPr>
              <w:spacing w:after="0" w:line="259" w:lineRule="auto"/>
              <w:ind w:left="3" w:firstLine="0"/>
              <w:jc w:val="left"/>
              <w:rPr>
                <w:highlight w:val="yellow"/>
              </w:rPr>
            </w:pPr>
            <w:r w:rsidRPr="00C25A2B">
              <w:rPr>
                <w:b/>
                <w:highlight w:val="yellow"/>
              </w:rPr>
              <w:t>Опыт работы</w:t>
            </w:r>
          </w:p>
        </w:tc>
      </w:tr>
      <w:tr w:rsidR="00803A8B" w:rsidRPr="00C25A2B" w14:paraId="66DADE5F" w14:textId="77777777" w:rsidTr="00C25A2B">
        <w:trPr>
          <w:trHeight w:val="1365"/>
        </w:trPr>
        <w:tc>
          <w:tcPr>
            <w:tcW w:w="2340" w:type="dxa"/>
            <w:tcBorders>
              <w:top w:val="single" w:sz="5" w:space="0" w:color="000000"/>
              <w:left w:val="nil"/>
              <w:bottom w:val="single" w:sz="4" w:space="0" w:color="auto"/>
              <w:right w:val="single" w:sz="5" w:space="0" w:color="000000"/>
            </w:tcBorders>
          </w:tcPr>
          <w:p w14:paraId="45692445" w14:textId="77777777" w:rsidR="00C25A2B" w:rsidRPr="00D403C5" w:rsidRDefault="00C25A2B" w:rsidP="00C25A2B">
            <w:pPr>
              <w:spacing w:after="0" w:line="259" w:lineRule="auto"/>
              <w:ind w:firstLine="0"/>
              <w:jc w:val="left"/>
              <w:rPr>
                <w:szCs w:val="18"/>
              </w:rPr>
            </w:pPr>
            <w:r w:rsidRPr="00D403C5">
              <w:rPr>
                <w:szCs w:val="18"/>
              </w:rPr>
              <w:t>Инженер-</w:t>
            </w:r>
          </w:p>
          <w:p w14:paraId="27362294" w14:textId="6DA143DB" w:rsidR="00803A8B" w:rsidRPr="00D403C5" w:rsidRDefault="00C25A2B" w:rsidP="00C25A2B">
            <w:pPr>
              <w:spacing w:after="0" w:line="259" w:lineRule="auto"/>
              <w:ind w:firstLine="0"/>
              <w:jc w:val="left"/>
              <w:rPr>
                <w:szCs w:val="18"/>
              </w:rPr>
            </w:pPr>
            <w:r w:rsidRPr="00D403C5">
              <w:rPr>
                <w:szCs w:val="18"/>
              </w:rPr>
              <w:t>механик</w:t>
            </w:r>
          </w:p>
        </w:tc>
        <w:tc>
          <w:tcPr>
            <w:tcW w:w="10443" w:type="dxa"/>
            <w:tcBorders>
              <w:top w:val="single" w:sz="5" w:space="0" w:color="000000"/>
              <w:left w:val="single" w:sz="5" w:space="0" w:color="000000"/>
              <w:bottom w:val="single" w:sz="4" w:space="0" w:color="auto"/>
              <w:right w:val="single" w:sz="5" w:space="0" w:color="000000"/>
            </w:tcBorders>
          </w:tcPr>
          <w:p w14:paraId="6D9600D9" w14:textId="77777777" w:rsidR="00803A8B" w:rsidRDefault="00C25A2B">
            <w:pPr>
              <w:spacing w:after="0" w:line="259" w:lineRule="auto"/>
              <w:ind w:left="3" w:firstLine="0"/>
              <w:jc w:val="left"/>
              <w:rPr>
                <w:rFonts w:eastAsia="Calibri"/>
                <w:color w:val="auto"/>
                <w:kern w:val="0"/>
                <w:szCs w:val="18"/>
                <w:lang w:eastAsia="en-US"/>
              </w:rPr>
            </w:pPr>
            <w:r w:rsidRPr="00D403C5">
              <w:rPr>
                <w:rFonts w:eastAsia="Calibri"/>
                <w:color w:val="auto"/>
                <w:kern w:val="0"/>
                <w:szCs w:val="18"/>
                <w:lang w:eastAsia="en-US"/>
              </w:rPr>
              <w:t>Копия диплома о высшем образовании по специальности «Машины и оборудования нефтяных и газовых промыслов»</w:t>
            </w:r>
          </w:p>
          <w:p w14:paraId="62D9450E" w14:textId="0989A0D2" w:rsidR="00AA26E3" w:rsidRPr="00D403C5" w:rsidRDefault="00AA26E3">
            <w:pPr>
              <w:spacing w:after="0" w:line="259" w:lineRule="auto"/>
              <w:ind w:left="3" w:firstLine="0"/>
              <w:jc w:val="left"/>
              <w:rPr>
                <w:szCs w:val="18"/>
              </w:rPr>
            </w:pPr>
          </w:p>
        </w:tc>
        <w:tc>
          <w:tcPr>
            <w:tcW w:w="1742" w:type="dxa"/>
            <w:tcBorders>
              <w:top w:val="single" w:sz="5" w:space="0" w:color="000000"/>
              <w:left w:val="single" w:sz="5" w:space="0" w:color="000000"/>
              <w:bottom w:val="single" w:sz="4" w:space="0" w:color="auto"/>
              <w:right w:val="single" w:sz="5" w:space="0" w:color="000000"/>
            </w:tcBorders>
            <w:vAlign w:val="center"/>
          </w:tcPr>
          <w:p w14:paraId="443B1A41" w14:textId="4EB78816" w:rsidR="00803A8B" w:rsidRPr="00D403C5" w:rsidRDefault="00C25A2B">
            <w:pPr>
              <w:spacing w:after="0" w:line="259" w:lineRule="auto"/>
              <w:ind w:left="3" w:firstLine="0"/>
              <w:jc w:val="left"/>
              <w:rPr>
                <w:szCs w:val="18"/>
                <w:lang w:val="en-US"/>
              </w:rPr>
            </w:pPr>
            <w:r w:rsidRPr="00D403C5">
              <w:rPr>
                <w:szCs w:val="18"/>
                <w:lang w:val="en-US"/>
              </w:rPr>
              <w:t>2</w:t>
            </w:r>
          </w:p>
        </w:tc>
        <w:tc>
          <w:tcPr>
            <w:tcW w:w="1109" w:type="dxa"/>
            <w:tcBorders>
              <w:top w:val="single" w:sz="5" w:space="0" w:color="000000"/>
              <w:left w:val="single" w:sz="5" w:space="0" w:color="000000"/>
              <w:bottom w:val="single" w:sz="4" w:space="0" w:color="auto"/>
              <w:right w:val="single" w:sz="2" w:space="0" w:color="000000"/>
            </w:tcBorders>
            <w:vAlign w:val="center"/>
          </w:tcPr>
          <w:p w14:paraId="6FBEA1BA" w14:textId="77777777" w:rsidR="00C25A2B" w:rsidRPr="00D403C5" w:rsidRDefault="00C25A2B" w:rsidP="00C25A2B">
            <w:pPr>
              <w:spacing w:after="0" w:line="259" w:lineRule="auto"/>
              <w:ind w:left="3" w:firstLine="0"/>
              <w:jc w:val="left"/>
              <w:rPr>
                <w:szCs w:val="18"/>
              </w:rPr>
            </w:pPr>
            <w:r w:rsidRPr="00D403C5">
              <w:rPr>
                <w:szCs w:val="18"/>
              </w:rPr>
              <w:t>3 года на</w:t>
            </w:r>
          </w:p>
          <w:p w14:paraId="7F4F59B2" w14:textId="77777777" w:rsidR="00C25A2B" w:rsidRPr="00D403C5" w:rsidRDefault="00C25A2B" w:rsidP="00C25A2B">
            <w:pPr>
              <w:spacing w:after="0" w:line="259" w:lineRule="auto"/>
              <w:ind w:left="3" w:firstLine="0"/>
              <w:jc w:val="left"/>
              <w:rPr>
                <w:szCs w:val="18"/>
              </w:rPr>
            </w:pPr>
            <w:r w:rsidRPr="00D403C5">
              <w:rPr>
                <w:szCs w:val="18"/>
              </w:rPr>
              <w:t>должности</w:t>
            </w:r>
          </w:p>
          <w:p w14:paraId="22310F0E" w14:textId="77777777" w:rsidR="00C25A2B" w:rsidRPr="00D403C5" w:rsidRDefault="00C25A2B" w:rsidP="00C25A2B">
            <w:pPr>
              <w:spacing w:after="0" w:line="259" w:lineRule="auto"/>
              <w:ind w:left="3" w:firstLine="0"/>
              <w:jc w:val="left"/>
              <w:rPr>
                <w:szCs w:val="18"/>
              </w:rPr>
            </w:pPr>
            <w:r w:rsidRPr="00D403C5">
              <w:rPr>
                <w:szCs w:val="18"/>
              </w:rPr>
              <w:t>инженер-</w:t>
            </w:r>
          </w:p>
          <w:p w14:paraId="4F1B5CA2" w14:textId="77777777" w:rsidR="00C25A2B" w:rsidRPr="00D403C5" w:rsidRDefault="00C25A2B" w:rsidP="00C25A2B">
            <w:pPr>
              <w:spacing w:after="0" w:line="259" w:lineRule="auto"/>
              <w:ind w:left="3" w:firstLine="0"/>
              <w:jc w:val="left"/>
              <w:rPr>
                <w:szCs w:val="18"/>
              </w:rPr>
            </w:pPr>
            <w:r w:rsidRPr="00D403C5">
              <w:rPr>
                <w:szCs w:val="18"/>
              </w:rPr>
              <w:t>механик</w:t>
            </w:r>
          </w:p>
          <w:p w14:paraId="67BD96CE" w14:textId="77777777" w:rsidR="00C25A2B" w:rsidRPr="00D403C5" w:rsidRDefault="00C25A2B" w:rsidP="00C25A2B">
            <w:pPr>
              <w:spacing w:after="0" w:line="259" w:lineRule="auto"/>
              <w:ind w:left="3" w:firstLine="0"/>
              <w:jc w:val="left"/>
              <w:rPr>
                <w:szCs w:val="18"/>
              </w:rPr>
            </w:pPr>
            <w:r w:rsidRPr="00D403C5">
              <w:rPr>
                <w:szCs w:val="18"/>
              </w:rPr>
              <w:t>нефтегазовой</w:t>
            </w:r>
          </w:p>
          <w:p w14:paraId="1B20F505" w14:textId="77777777" w:rsidR="00803A8B" w:rsidRPr="00D403C5" w:rsidRDefault="00C25A2B" w:rsidP="00C25A2B">
            <w:pPr>
              <w:spacing w:after="0" w:line="259" w:lineRule="auto"/>
              <w:ind w:left="3" w:firstLine="0"/>
              <w:jc w:val="left"/>
              <w:rPr>
                <w:szCs w:val="18"/>
                <w:lang w:val="en-US"/>
              </w:rPr>
            </w:pPr>
            <w:r w:rsidRPr="00D403C5">
              <w:rPr>
                <w:szCs w:val="18"/>
              </w:rPr>
              <w:t>отрасли</w:t>
            </w:r>
          </w:p>
          <w:p w14:paraId="2A6B063B" w14:textId="6F4F4283" w:rsidR="00C25A2B" w:rsidRPr="00D403C5" w:rsidRDefault="00C25A2B" w:rsidP="00C25A2B">
            <w:pPr>
              <w:spacing w:after="0" w:line="259" w:lineRule="auto"/>
              <w:ind w:left="3" w:firstLine="0"/>
              <w:jc w:val="left"/>
              <w:rPr>
                <w:szCs w:val="18"/>
                <w:lang w:val="en-US"/>
              </w:rPr>
            </w:pPr>
          </w:p>
        </w:tc>
      </w:tr>
      <w:tr w:rsidR="00C25A2B" w:rsidRPr="00C25A2B" w14:paraId="5D65D304" w14:textId="77777777" w:rsidTr="00D403C5">
        <w:trPr>
          <w:trHeight w:val="133"/>
        </w:trPr>
        <w:tc>
          <w:tcPr>
            <w:tcW w:w="2340" w:type="dxa"/>
            <w:tcBorders>
              <w:top w:val="single" w:sz="4" w:space="0" w:color="auto"/>
              <w:left w:val="nil"/>
              <w:bottom w:val="single" w:sz="4" w:space="0" w:color="auto"/>
              <w:right w:val="single" w:sz="5" w:space="0" w:color="000000"/>
            </w:tcBorders>
            <w:shd w:val="clear" w:color="auto" w:fill="auto"/>
          </w:tcPr>
          <w:p w14:paraId="359E4D1D" w14:textId="77777777" w:rsidR="00C25A2B" w:rsidRPr="00D403C5" w:rsidRDefault="00C25A2B" w:rsidP="00C25A2B">
            <w:pPr>
              <w:spacing w:after="0" w:line="259" w:lineRule="auto"/>
              <w:jc w:val="left"/>
              <w:rPr>
                <w:szCs w:val="18"/>
              </w:rPr>
            </w:pPr>
            <w:r w:rsidRPr="00D403C5">
              <w:rPr>
                <w:szCs w:val="18"/>
              </w:rPr>
              <w:t>Инженер-</w:t>
            </w:r>
          </w:p>
          <w:p w14:paraId="7E995E12" w14:textId="59F04463" w:rsidR="00C25A2B" w:rsidRPr="00D403C5" w:rsidRDefault="00D403C5" w:rsidP="00C25A2B">
            <w:pPr>
              <w:spacing w:after="0" w:line="259" w:lineRule="auto"/>
              <w:jc w:val="left"/>
              <w:rPr>
                <w:szCs w:val="18"/>
              </w:rPr>
            </w:pPr>
            <w:r>
              <w:rPr>
                <w:szCs w:val="18"/>
              </w:rPr>
              <w:t>э</w:t>
            </w:r>
            <w:r w:rsidR="00C25A2B" w:rsidRPr="00D403C5">
              <w:rPr>
                <w:szCs w:val="18"/>
              </w:rPr>
              <w:t>нергетик</w:t>
            </w:r>
          </w:p>
        </w:tc>
        <w:tc>
          <w:tcPr>
            <w:tcW w:w="10443" w:type="dxa"/>
            <w:tcBorders>
              <w:top w:val="single" w:sz="4" w:space="0" w:color="auto"/>
              <w:left w:val="single" w:sz="5" w:space="0" w:color="000000"/>
              <w:bottom w:val="single" w:sz="4" w:space="0" w:color="auto"/>
              <w:right w:val="single" w:sz="5" w:space="0" w:color="000000"/>
            </w:tcBorders>
            <w:shd w:val="clear" w:color="auto" w:fill="auto"/>
          </w:tcPr>
          <w:p w14:paraId="165682F5" w14:textId="1A8946EF" w:rsidR="00C25A2B" w:rsidRPr="00D403C5" w:rsidRDefault="00C25A2B">
            <w:pPr>
              <w:pStyle w:val="a4"/>
              <w:numPr>
                <w:ilvl w:val="0"/>
                <w:numId w:val="10"/>
              </w:numPr>
              <w:spacing w:after="0"/>
              <w:ind w:left="3"/>
              <w:rPr>
                <w:rFonts w:ascii="Times New Roman" w:eastAsia="Calibri" w:hAnsi="Times New Roman" w:cs="Times New Roman"/>
                <w:sz w:val="18"/>
                <w:szCs w:val="18"/>
              </w:rPr>
            </w:pPr>
            <w:r w:rsidRPr="00D403C5">
              <w:rPr>
                <w:rFonts w:ascii="Times New Roman" w:eastAsia="Calibri" w:hAnsi="Times New Roman" w:cs="Times New Roman"/>
                <w:sz w:val="18"/>
                <w:szCs w:val="18"/>
              </w:rPr>
              <w:t>Копия диплома о специальном высшем образовании – бакалавр электроэнергетики.</w:t>
            </w:r>
          </w:p>
          <w:p w14:paraId="5CBACB54" w14:textId="08E86286" w:rsidR="00C25A2B" w:rsidRPr="00AA26E3" w:rsidRDefault="00C25A2B" w:rsidP="00AA26E3">
            <w:pPr>
              <w:spacing w:after="0"/>
              <w:rPr>
                <w:rFonts w:eastAsia="Calibri"/>
                <w:szCs w:val="18"/>
              </w:rPr>
            </w:pPr>
            <w:r w:rsidRPr="00AA26E3">
              <w:rPr>
                <w:rFonts w:eastAsia="Calibri"/>
                <w:szCs w:val="18"/>
              </w:rPr>
              <w:lastRenderedPageBreak/>
              <w:t>Копия квалификационного удостоверения и Протокола квалификационной проверки знаний, подтверждающего группу по электробезопасности с действующими сроками – не</w:t>
            </w:r>
            <w:r w:rsidR="00C421E7" w:rsidRPr="00AA26E3">
              <w:rPr>
                <w:rFonts w:eastAsia="Calibri"/>
                <w:szCs w:val="18"/>
              </w:rPr>
              <w:t xml:space="preserve"> </w:t>
            </w:r>
            <w:r w:rsidRPr="00AA26E3">
              <w:rPr>
                <w:rFonts w:eastAsia="Calibri"/>
                <w:szCs w:val="18"/>
              </w:rPr>
              <w:t xml:space="preserve">ниже </w:t>
            </w:r>
            <w:r w:rsidRPr="00AA26E3">
              <w:rPr>
                <w:rFonts w:eastAsia="Calibri"/>
                <w:szCs w:val="18"/>
                <w:lang w:val="en-US"/>
              </w:rPr>
              <w:t>IV</w:t>
            </w:r>
            <w:r w:rsidRPr="00AA26E3">
              <w:rPr>
                <w:rFonts w:eastAsia="Calibri"/>
                <w:szCs w:val="18"/>
              </w:rPr>
              <w:t xml:space="preserve"> группы</w:t>
            </w:r>
          </w:p>
        </w:tc>
        <w:tc>
          <w:tcPr>
            <w:tcW w:w="1742" w:type="dxa"/>
            <w:tcBorders>
              <w:top w:val="single" w:sz="4" w:space="0" w:color="auto"/>
              <w:left w:val="single" w:sz="5" w:space="0" w:color="000000"/>
              <w:bottom w:val="single" w:sz="4" w:space="0" w:color="auto"/>
              <w:right w:val="single" w:sz="5" w:space="0" w:color="000000"/>
            </w:tcBorders>
            <w:shd w:val="clear" w:color="auto" w:fill="auto"/>
            <w:vAlign w:val="center"/>
          </w:tcPr>
          <w:p w14:paraId="051739D9" w14:textId="086BA4C4" w:rsidR="00C25A2B" w:rsidRPr="00D403C5" w:rsidRDefault="00C25A2B" w:rsidP="00C25A2B">
            <w:pPr>
              <w:spacing w:after="0" w:line="259" w:lineRule="auto"/>
              <w:ind w:left="3"/>
              <w:jc w:val="left"/>
              <w:rPr>
                <w:szCs w:val="18"/>
              </w:rPr>
            </w:pPr>
            <w:r w:rsidRPr="00D403C5">
              <w:rPr>
                <w:szCs w:val="18"/>
              </w:rPr>
              <w:lastRenderedPageBreak/>
              <w:t>2</w:t>
            </w:r>
          </w:p>
        </w:tc>
        <w:tc>
          <w:tcPr>
            <w:tcW w:w="1109" w:type="dxa"/>
            <w:tcBorders>
              <w:top w:val="single" w:sz="4" w:space="0" w:color="auto"/>
              <w:left w:val="single" w:sz="5" w:space="0" w:color="000000"/>
              <w:bottom w:val="single" w:sz="4" w:space="0" w:color="auto"/>
              <w:right w:val="single" w:sz="2" w:space="0" w:color="000000"/>
            </w:tcBorders>
            <w:shd w:val="clear" w:color="auto" w:fill="auto"/>
            <w:vAlign w:val="center"/>
          </w:tcPr>
          <w:p w14:paraId="6712F59F" w14:textId="2B9EF071"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75B0FD8C" w14:textId="77777777" w:rsidTr="00C25A2B">
        <w:trPr>
          <w:trHeight w:val="150"/>
        </w:trPr>
        <w:tc>
          <w:tcPr>
            <w:tcW w:w="2340" w:type="dxa"/>
            <w:tcBorders>
              <w:top w:val="single" w:sz="4" w:space="0" w:color="auto"/>
              <w:left w:val="nil"/>
              <w:bottom w:val="single" w:sz="4" w:space="0" w:color="auto"/>
              <w:right w:val="single" w:sz="5" w:space="0" w:color="000000"/>
            </w:tcBorders>
          </w:tcPr>
          <w:p w14:paraId="2EE7877D" w14:textId="3FDD1BFA" w:rsidR="00C25A2B" w:rsidRPr="00D403C5" w:rsidRDefault="00C25A2B" w:rsidP="00C25A2B">
            <w:pPr>
              <w:spacing w:after="0" w:line="259" w:lineRule="auto"/>
              <w:jc w:val="left"/>
              <w:rPr>
                <w:szCs w:val="18"/>
              </w:rPr>
            </w:pPr>
            <w:r w:rsidRPr="00D403C5">
              <w:rPr>
                <w:szCs w:val="18"/>
              </w:rPr>
              <w:t>Инженер АСУ</w:t>
            </w:r>
            <w:r w:rsidR="00D403C5">
              <w:rPr>
                <w:szCs w:val="18"/>
              </w:rPr>
              <w:t>ТП</w:t>
            </w:r>
          </w:p>
        </w:tc>
        <w:tc>
          <w:tcPr>
            <w:tcW w:w="10443" w:type="dxa"/>
            <w:tcBorders>
              <w:top w:val="single" w:sz="4" w:space="0" w:color="auto"/>
              <w:left w:val="single" w:sz="5" w:space="0" w:color="000000"/>
              <w:bottom w:val="single" w:sz="4" w:space="0" w:color="auto"/>
              <w:right w:val="single" w:sz="5" w:space="0" w:color="000000"/>
            </w:tcBorders>
          </w:tcPr>
          <w:p w14:paraId="03459803" w14:textId="012F5278"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Копия диплома о высшем образовании по специальности «Автоматизация и управление»</w:t>
            </w:r>
          </w:p>
        </w:tc>
        <w:tc>
          <w:tcPr>
            <w:tcW w:w="1742" w:type="dxa"/>
            <w:tcBorders>
              <w:top w:val="single" w:sz="4" w:space="0" w:color="auto"/>
              <w:left w:val="single" w:sz="5" w:space="0" w:color="000000"/>
              <w:bottom w:val="single" w:sz="4" w:space="0" w:color="auto"/>
              <w:right w:val="single" w:sz="5" w:space="0" w:color="000000"/>
            </w:tcBorders>
            <w:vAlign w:val="center"/>
          </w:tcPr>
          <w:p w14:paraId="1FE55726" w14:textId="2A1747F1" w:rsidR="00C25A2B" w:rsidRPr="00D403C5" w:rsidRDefault="00D403C5" w:rsidP="00C25A2B">
            <w:pPr>
              <w:spacing w:after="0" w:line="259" w:lineRule="auto"/>
              <w:ind w:left="3"/>
              <w:jc w:val="left"/>
              <w:rPr>
                <w:szCs w:val="18"/>
              </w:rPr>
            </w:pPr>
            <w:r>
              <w:rPr>
                <w:szCs w:val="18"/>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3C4D1F27" w14:textId="73D33E25"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1E620011" w14:textId="77777777" w:rsidTr="00D403C5">
        <w:trPr>
          <w:trHeight w:val="165"/>
        </w:trPr>
        <w:tc>
          <w:tcPr>
            <w:tcW w:w="2340" w:type="dxa"/>
            <w:tcBorders>
              <w:top w:val="single" w:sz="4" w:space="0" w:color="auto"/>
              <w:left w:val="nil"/>
              <w:bottom w:val="single" w:sz="4" w:space="0" w:color="auto"/>
              <w:right w:val="single" w:sz="5" w:space="0" w:color="000000"/>
            </w:tcBorders>
            <w:shd w:val="clear" w:color="auto" w:fill="auto"/>
          </w:tcPr>
          <w:p w14:paraId="7120F2F9" w14:textId="068D35C8" w:rsidR="00C25A2B" w:rsidRPr="00D403C5" w:rsidRDefault="00C25A2B" w:rsidP="00C25A2B">
            <w:pPr>
              <w:spacing w:after="0" w:line="259" w:lineRule="auto"/>
              <w:jc w:val="left"/>
              <w:rPr>
                <w:szCs w:val="18"/>
              </w:rPr>
            </w:pPr>
            <w:r w:rsidRPr="00D403C5">
              <w:rPr>
                <w:szCs w:val="18"/>
              </w:rPr>
              <w:t>Начальник участка</w:t>
            </w:r>
          </w:p>
        </w:tc>
        <w:tc>
          <w:tcPr>
            <w:tcW w:w="10443" w:type="dxa"/>
            <w:tcBorders>
              <w:top w:val="single" w:sz="4" w:space="0" w:color="auto"/>
              <w:left w:val="single" w:sz="5" w:space="0" w:color="000000"/>
              <w:bottom w:val="single" w:sz="4" w:space="0" w:color="auto"/>
              <w:right w:val="single" w:sz="5" w:space="0" w:color="000000"/>
            </w:tcBorders>
            <w:shd w:val="clear" w:color="auto" w:fill="auto"/>
          </w:tcPr>
          <w:p w14:paraId="13C0CC59" w14:textId="5EAEEF7B" w:rsidR="00D403C5" w:rsidRPr="00D403C5" w:rsidRDefault="00C25A2B" w:rsidP="00D403C5">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 xml:space="preserve">Копия диплома о высшем образовании по специальности </w:t>
            </w:r>
            <w:r w:rsidR="00AA26E3">
              <w:rPr>
                <w:rFonts w:eastAsia="Calibri"/>
                <w:color w:val="auto"/>
                <w:kern w:val="0"/>
                <w:szCs w:val="18"/>
                <w:lang w:eastAsia="en-US"/>
              </w:rPr>
              <w:t>в области строительства</w:t>
            </w:r>
          </w:p>
          <w:p w14:paraId="18161C17" w14:textId="69193FA5"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Действующее удостоверение по курсу «Сейсмостойкое строительство» (непосредственно строительно-монтажные работы)</w:t>
            </w:r>
          </w:p>
        </w:tc>
        <w:tc>
          <w:tcPr>
            <w:tcW w:w="1742" w:type="dxa"/>
            <w:tcBorders>
              <w:top w:val="single" w:sz="4" w:space="0" w:color="auto"/>
              <w:left w:val="single" w:sz="5" w:space="0" w:color="000000"/>
              <w:bottom w:val="single" w:sz="4" w:space="0" w:color="auto"/>
              <w:right w:val="single" w:sz="5" w:space="0" w:color="000000"/>
            </w:tcBorders>
            <w:shd w:val="clear" w:color="auto" w:fill="auto"/>
            <w:vAlign w:val="center"/>
          </w:tcPr>
          <w:p w14:paraId="23406BE9" w14:textId="477488F6" w:rsidR="00C25A2B" w:rsidRPr="00D403C5" w:rsidRDefault="00C25A2B" w:rsidP="00C25A2B">
            <w:pPr>
              <w:spacing w:after="0" w:line="259" w:lineRule="auto"/>
              <w:ind w:left="3"/>
              <w:jc w:val="left"/>
              <w:rPr>
                <w:szCs w:val="18"/>
              </w:rPr>
            </w:pPr>
            <w:r w:rsidRPr="00D403C5">
              <w:rPr>
                <w:szCs w:val="18"/>
              </w:rPr>
              <w:t>1</w:t>
            </w:r>
          </w:p>
        </w:tc>
        <w:tc>
          <w:tcPr>
            <w:tcW w:w="1109" w:type="dxa"/>
            <w:tcBorders>
              <w:top w:val="single" w:sz="4" w:space="0" w:color="auto"/>
              <w:left w:val="single" w:sz="5" w:space="0" w:color="000000"/>
              <w:bottom w:val="single" w:sz="4" w:space="0" w:color="auto"/>
              <w:right w:val="single" w:sz="2" w:space="0" w:color="000000"/>
            </w:tcBorders>
            <w:shd w:val="clear" w:color="auto" w:fill="auto"/>
            <w:vAlign w:val="center"/>
          </w:tcPr>
          <w:p w14:paraId="79787D0B" w14:textId="385FFCE1" w:rsidR="00C25A2B" w:rsidRPr="00D403C5" w:rsidRDefault="00C25A2B" w:rsidP="00C25A2B">
            <w:pPr>
              <w:spacing w:after="0" w:line="259" w:lineRule="auto"/>
              <w:ind w:left="3"/>
              <w:jc w:val="left"/>
              <w:rPr>
                <w:szCs w:val="18"/>
              </w:rPr>
            </w:pPr>
            <w:r w:rsidRPr="00D403C5">
              <w:rPr>
                <w:szCs w:val="18"/>
              </w:rPr>
              <w:t xml:space="preserve">5 </w:t>
            </w:r>
            <w:r w:rsidR="00D403C5">
              <w:rPr>
                <w:szCs w:val="18"/>
              </w:rPr>
              <w:t>л</w:t>
            </w:r>
            <w:r w:rsidRPr="00D403C5">
              <w:rPr>
                <w:szCs w:val="18"/>
              </w:rPr>
              <w:t>ет</w:t>
            </w:r>
          </w:p>
        </w:tc>
      </w:tr>
      <w:tr w:rsidR="00C25A2B" w:rsidRPr="00C25A2B" w14:paraId="2E8CB509" w14:textId="77777777" w:rsidTr="00D403C5">
        <w:trPr>
          <w:trHeight w:val="150"/>
        </w:trPr>
        <w:tc>
          <w:tcPr>
            <w:tcW w:w="2340" w:type="dxa"/>
            <w:tcBorders>
              <w:top w:val="single" w:sz="4" w:space="0" w:color="auto"/>
              <w:left w:val="nil"/>
              <w:bottom w:val="single" w:sz="4" w:space="0" w:color="auto"/>
              <w:right w:val="single" w:sz="5" w:space="0" w:color="000000"/>
            </w:tcBorders>
            <w:shd w:val="clear" w:color="auto" w:fill="auto"/>
          </w:tcPr>
          <w:p w14:paraId="3A82BC2A" w14:textId="6429D380" w:rsidR="00C25A2B" w:rsidRPr="00D403C5" w:rsidRDefault="00C25A2B" w:rsidP="00C25A2B">
            <w:pPr>
              <w:spacing w:after="0" w:line="259" w:lineRule="auto"/>
              <w:jc w:val="left"/>
              <w:rPr>
                <w:szCs w:val="18"/>
              </w:rPr>
            </w:pPr>
            <w:r w:rsidRPr="00D403C5">
              <w:rPr>
                <w:szCs w:val="18"/>
              </w:rPr>
              <w:t>Инженер</w:t>
            </w:r>
            <w:r w:rsidR="00D403C5">
              <w:rPr>
                <w:szCs w:val="18"/>
              </w:rPr>
              <w:t>-</w:t>
            </w:r>
            <w:r w:rsidRPr="00D403C5">
              <w:rPr>
                <w:szCs w:val="18"/>
              </w:rPr>
              <w:t>строитель</w:t>
            </w:r>
          </w:p>
        </w:tc>
        <w:tc>
          <w:tcPr>
            <w:tcW w:w="10443" w:type="dxa"/>
            <w:tcBorders>
              <w:top w:val="single" w:sz="4" w:space="0" w:color="auto"/>
              <w:left w:val="single" w:sz="5" w:space="0" w:color="000000"/>
              <w:bottom w:val="single" w:sz="4" w:space="0" w:color="auto"/>
              <w:right w:val="single" w:sz="5" w:space="0" w:color="000000"/>
            </w:tcBorders>
            <w:shd w:val="clear" w:color="auto" w:fill="auto"/>
          </w:tcPr>
          <w:p w14:paraId="44796F99" w14:textId="02ED33E7" w:rsidR="00C25A2B" w:rsidRPr="00D403C5" w:rsidRDefault="00C25A2B" w:rsidP="00C25A2B">
            <w:pPr>
              <w:spacing w:after="0" w:line="259" w:lineRule="auto"/>
              <w:ind w:left="3"/>
              <w:jc w:val="left"/>
              <w:rPr>
                <w:rFonts w:eastAsia="Calibri"/>
                <w:color w:val="auto"/>
                <w:kern w:val="0"/>
                <w:szCs w:val="18"/>
                <w:lang w:eastAsia="en-US"/>
              </w:rPr>
            </w:pPr>
            <w:r w:rsidRPr="00D403C5">
              <w:rPr>
                <w:rFonts w:eastAsia="Calibri"/>
                <w:color w:val="auto"/>
                <w:kern w:val="0"/>
                <w:szCs w:val="18"/>
                <w:lang w:eastAsia="en-US"/>
              </w:rPr>
              <w:t xml:space="preserve">Копия диплома о высшем образовании по специальности </w:t>
            </w:r>
            <w:r w:rsidR="00D403C5">
              <w:rPr>
                <w:rFonts w:eastAsia="Calibri"/>
                <w:color w:val="auto"/>
                <w:kern w:val="0"/>
                <w:szCs w:val="18"/>
                <w:lang w:eastAsia="en-US"/>
              </w:rPr>
              <w:t>в области строительства</w:t>
            </w:r>
          </w:p>
        </w:tc>
        <w:tc>
          <w:tcPr>
            <w:tcW w:w="1742" w:type="dxa"/>
            <w:tcBorders>
              <w:top w:val="single" w:sz="4" w:space="0" w:color="auto"/>
              <w:left w:val="single" w:sz="5" w:space="0" w:color="000000"/>
              <w:bottom w:val="single" w:sz="4" w:space="0" w:color="auto"/>
              <w:right w:val="single" w:sz="5" w:space="0" w:color="000000"/>
            </w:tcBorders>
            <w:shd w:val="clear" w:color="auto" w:fill="auto"/>
            <w:vAlign w:val="center"/>
          </w:tcPr>
          <w:p w14:paraId="01BB2058" w14:textId="6F75331D" w:rsidR="00C25A2B" w:rsidRPr="00D403C5" w:rsidRDefault="00C25A2B" w:rsidP="00C25A2B">
            <w:pPr>
              <w:spacing w:after="0" w:line="259" w:lineRule="auto"/>
              <w:ind w:left="3"/>
              <w:jc w:val="left"/>
              <w:rPr>
                <w:szCs w:val="18"/>
              </w:rPr>
            </w:pPr>
            <w:r w:rsidRPr="00D403C5">
              <w:rPr>
                <w:szCs w:val="18"/>
              </w:rPr>
              <w:t>2</w:t>
            </w:r>
          </w:p>
        </w:tc>
        <w:tc>
          <w:tcPr>
            <w:tcW w:w="1109" w:type="dxa"/>
            <w:tcBorders>
              <w:top w:val="single" w:sz="4" w:space="0" w:color="auto"/>
              <w:left w:val="single" w:sz="5" w:space="0" w:color="000000"/>
              <w:bottom w:val="single" w:sz="4" w:space="0" w:color="auto"/>
              <w:right w:val="single" w:sz="2" w:space="0" w:color="000000"/>
            </w:tcBorders>
            <w:shd w:val="clear" w:color="auto" w:fill="auto"/>
            <w:vAlign w:val="center"/>
          </w:tcPr>
          <w:p w14:paraId="02D488B2" w14:textId="400079CF" w:rsidR="00C25A2B" w:rsidRPr="00D403C5" w:rsidRDefault="00C25A2B" w:rsidP="00C25A2B">
            <w:pPr>
              <w:spacing w:after="0" w:line="259" w:lineRule="auto"/>
              <w:ind w:left="3"/>
              <w:jc w:val="left"/>
              <w:rPr>
                <w:szCs w:val="18"/>
              </w:rPr>
            </w:pPr>
            <w:r w:rsidRPr="00D403C5">
              <w:rPr>
                <w:szCs w:val="18"/>
              </w:rPr>
              <w:t>3 года</w:t>
            </w:r>
          </w:p>
        </w:tc>
      </w:tr>
      <w:tr w:rsidR="00C25A2B" w:rsidRPr="00C25A2B" w14:paraId="7472589B" w14:textId="77777777" w:rsidTr="00C25A2B">
        <w:trPr>
          <w:trHeight w:val="195"/>
        </w:trPr>
        <w:tc>
          <w:tcPr>
            <w:tcW w:w="2340" w:type="dxa"/>
            <w:tcBorders>
              <w:top w:val="single" w:sz="4" w:space="0" w:color="auto"/>
              <w:left w:val="nil"/>
              <w:bottom w:val="single" w:sz="4" w:space="0" w:color="auto"/>
              <w:right w:val="single" w:sz="5" w:space="0" w:color="000000"/>
            </w:tcBorders>
          </w:tcPr>
          <w:p w14:paraId="35D24B17" w14:textId="13C5FAB8" w:rsidR="00C25A2B" w:rsidRPr="00C25A2B" w:rsidRDefault="00D403C5" w:rsidP="00C25A2B">
            <w:pPr>
              <w:spacing w:after="0" w:line="259" w:lineRule="auto"/>
              <w:jc w:val="left"/>
              <w:rPr>
                <w:szCs w:val="18"/>
                <w:highlight w:val="yellow"/>
              </w:rPr>
            </w:pPr>
            <w:r w:rsidRPr="00D403C5">
              <w:rPr>
                <w:szCs w:val="18"/>
              </w:rPr>
              <w:t>Инженер-электрик</w:t>
            </w:r>
          </w:p>
        </w:tc>
        <w:tc>
          <w:tcPr>
            <w:tcW w:w="10443" w:type="dxa"/>
            <w:tcBorders>
              <w:top w:val="single" w:sz="4" w:space="0" w:color="auto"/>
              <w:left w:val="single" w:sz="5" w:space="0" w:color="000000"/>
              <w:bottom w:val="single" w:sz="4" w:space="0" w:color="auto"/>
              <w:right w:val="single" w:sz="5" w:space="0" w:color="000000"/>
            </w:tcBorders>
          </w:tcPr>
          <w:p w14:paraId="5F97813A" w14:textId="60893BCC" w:rsidR="00C25A2B" w:rsidRPr="00C25A2B" w:rsidRDefault="00D403C5" w:rsidP="00C25A2B">
            <w:pPr>
              <w:spacing w:after="0" w:line="259" w:lineRule="auto"/>
              <w:ind w:left="3"/>
              <w:jc w:val="left"/>
              <w:rPr>
                <w:rFonts w:eastAsia="Calibri"/>
                <w:color w:val="auto"/>
                <w:kern w:val="0"/>
                <w:szCs w:val="18"/>
                <w:highlight w:val="yellow"/>
                <w:lang w:eastAsia="en-US"/>
              </w:rPr>
            </w:pPr>
            <w:r w:rsidRPr="00D403C5">
              <w:rPr>
                <w:rFonts w:eastAsia="Calibri"/>
                <w:color w:val="auto"/>
                <w:kern w:val="0"/>
                <w:szCs w:val="18"/>
                <w:lang w:eastAsia="en-US"/>
              </w:rPr>
              <w:t>Копия диплома о высшем образовании по специальности</w:t>
            </w:r>
            <w:r>
              <w:rPr>
                <w:rFonts w:eastAsia="Calibri"/>
                <w:color w:val="auto"/>
                <w:kern w:val="0"/>
                <w:szCs w:val="18"/>
                <w:lang w:eastAsia="en-US"/>
              </w:rPr>
              <w:t xml:space="preserve"> в области электрики или электроэнергетики</w:t>
            </w:r>
          </w:p>
        </w:tc>
        <w:tc>
          <w:tcPr>
            <w:tcW w:w="1742" w:type="dxa"/>
            <w:tcBorders>
              <w:top w:val="single" w:sz="4" w:space="0" w:color="auto"/>
              <w:left w:val="single" w:sz="5" w:space="0" w:color="000000"/>
              <w:bottom w:val="single" w:sz="4" w:space="0" w:color="auto"/>
              <w:right w:val="single" w:sz="5" w:space="0" w:color="000000"/>
            </w:tcBorders>
            <w:vAlign w:val="center"/>
          </w:tcPr>
          <w:p w14:paraId="52458009" w14:textId="0FD0D61B" w:rsidR="00C25A2B" w:rsidRPr="00C25A2B" w:rsidRDefault="00D403C5" w:rsidP="00C25A2B">
            <w:pPr>
              <w:spacing w:after="0" w:line="259" w:lineRule="auto"/>
              <w:ind w:left="3"/>
              <w:jc w:val="left"/>
              <w:rPr>
                <w:szCs w:val="18"/>
                <w:highlight w:val="yellow"/>
              </w:rPr>
            </w:pPr>
            <w:r>
              <w:rPr>
                <w:szCs w:val="18"/>
                <w:highlight w:val="yellow"/>
              </w:rPr>
              <w:t>2</w:t>
            </w:r>
          </w:p>
        </w:tc>
        <w:tc>
          <w:tcPr>
            <w:tcW w:w="1109" w:type="dxa"/>
            <w:tcBorders>
              <w:top w:val="single" w:sz="4" w:space="0" w:color="auto"/>
              <w:left w:val="single" w:sz="5" w:space="0" w:color="000000"/>
              <w:bottom w:val="single" w:sz="4" w:space="0" w:color="auto"/>
              <w:right w:val="single" w:sz="2" w:space="0" w:color="000000"/>
            </w:tcBorders>
            <w:vAlign w:val="center"/>
          </w:tcPr>
          <w:p w14:paraId="4F4DBDAC" w14:textId="0BD07A3C" w:rsidR="00C25A2B" w:rsidRPr="00C25A2B" w:rsidRDefault="00D403C5" w:rsidP="00C25A2B">
            <w:pPr>
              <w:spacing w:after="0" w:line="259" w:lineRule="auto"/>
              <w:ind w:left="3"/>
              <w:jc w:val="left"/>
              <w:rPr>
                <w:szCs w:val="18"/>
                <w:highlight w:val="yellow"/>
              </w:rPr>
            </w:pPr>
            <w:r>
              <w:rPr>
                <w:szCs w:val="18"/>
                <w:highlight w:val="yellow"/>
              </w:rPr>
              <w:t xml:space="preserve">3 </w:t>
            </w:r>
            <w:r w:rsidRPr="00D403C5">
              <w:rPr>
                <w:szCs w:val="18"/>
              </w:rPr>
              <w:t>года</w:t>
            </w:r>
          </w:p>
        </w:tc>
      </w:tr>
      <w:tr w:rsidR="00C25A2B" w:rsidRPr="00C25A2B" w14:paraId="2CA551C9" w14:textId="77777777" w:rsidTr="00C25A2B">
        <w:trPr>
          <w:trHeight w:val="133"/>
        </w:trPr>
        <w:tc>
          <w:tcPr>
            <w:tcW w:w="2340" w:type="dxa"/>
            <w:tcBorders>
              <w:top w:val="single" w:sz="4" w:space="0" w:color="auto"/>
              <w:left w:val="nil"/>
              <w:bottom w:val="single" w:sz="4" w:space="0" w:color="auto"/>
              <w:right w:val="single" w:sz="5" w:space="0" w:color="000000"/>
            </w:tcBorders>
          </w:tcPr>
          <w:p w14:paraId="0C6C2740" w14:textId="6F82ED09" w:rsidR="00C25A2B" w:rsidRPr="00C25A2B" w:rsidRDefault="00D403C5" w:rsidP="00C25A2B">
            <w:pPr>
              <w:spacing w:after="0" w:line="259" w:lineRule="auto"/>
              <w:jc w:val="left"/>
              <w:rPr>
                <w:szCs w:val="18"/>
                <w:highlight w:val="yellow"/>
              </w:rPr>
            </w:pPr>
            <w:r w:rsidRPr="00D403C5">
              <w:rPr>
                <w:szCs w:val="18"/>
              </w:rPr>
              <w:t>Инженер КИПиА</w:t>
            </w:r>
          </w:p>
        </w:tc>
        <w:tc>
          <w:tcPr>
            <w:tcW w:w="10443" w:type="dxa"/>
            <w:tcBorders>
              <w:top w:val="single" w:sz="4" w:space="0" w:color="auto"/>
              <w:left w:val="single" w:sz="5" w:space="0" w:color="000000"/>
              <w:bottom w:val="single" w:sz="4" w:space="0" w:color="auto"/>
              <w:right w:val="single" w:sz="5" w:space="0" w:color="000000"/>
            </w:tcBorders>
          </w:tcPr>
          <w:p w14:paraId="2C2A677E" w14:textId="2A86C8C4" w:rsidR="00C25A2B" w:rsidRPr="00C25A2B" w:rsidRDefault="00D403C5" w:rsidP="00C25A2B">
            <w:pPr>
              <w:spacing w:after="0" w:line="259" w:lineRule="auto"/>
              <w:ind w:left="3"/>
              <w:jc w:val="left"/>
              <w:rPr>
                <w:rFonts w:eastAsia="Calibri"/>
                <w:color w:val="auto"/>
                <w:kern w:val="0"/>
                <w:szCs w:val="18"/>
                <w:highlight w:val="yellow"/>
                <w:lang w:eastAsia="en-US"/>
              </w:rPr>
            </w:pPr>
            <w:r w:rsidRPr="00D403C5">
              <w:rPr>
                <w:rFonts w:eastAsia="Calibri"/>
                <w:color w:val="auto"/>
                <w:kern w:val="0"/>
                <w:szCs w:val="18"/>
                <w:lang w:eastAsia="en-US"/>
              </w:rPr>
              <w:t>Копия диплома о высшем образовании по специальности</w:t>
            </w:r>
            <w:r>
              <w:rPr>
                <w:rFonts w:eastAsia="Calibri"/>
                <w:color w:val="auto"/>
                <w:kern w:val="0"/>
                <w:szCs w:val="18"/>
                <w:lang w:eastAsia="en-US"/>
              </w:rPr>
              <w:t xml:space="preserve"> </w:t>
            </w:r>
            <w:r w:rsidRPr="00D403C5">
              <w:rPr>
                <w:rFonts w:eastAsia="Calibri"/>
                <w:color w:val="auto"/>
                <w:kern w:val="0"/>
                <w:szCs w:val="18"/>
                <w:lang w:eastAsia="en-US"/>
              </w:rPr>
              <w:t>«Автоматизация и управление»</w:t>
            </w:r>
          </w:p>
        </w:tc>
        <w:tc>
          <w:tcPr>
            <w:tcW w:w="1742" w:type="dxa"/>
            <w:tcBorders>
              <w:top w:val="single" w:sz="4" w:space="0" w:color="auto"/>
              <w:left w:val="single" w:sz="5" w:space="0" w:color="000000"/>
              <w:bottom w:val="single" w:sz="4" w:space="0" w:color="auto"/>
              <w:right w:val="single" w:sz="5" w:space="0" w:color="000000"/>
            </w:tcBorders>
            <w:vAlign w:val="center"/>
          </w:tcPr>
          <w:p w14:paraId="71D10AD0" w14:textId="59B2878C" w:rsidR="00C25A2B" w:rsidRPr="00C25A2B" w:rsidRDefault="00D403C5" w:rsidP="00C25A2B">
            <w:pPr>
              <w:spacing w:after="0" w:line="259" w:lineRule="auto"/>
              <w:ind w:left="3"/>
              <w:jc w:val="left"/>
              <w:rPr>
                <w:szCs w:val="18"/>
                <w:highlight w:val="yellow"/>
              </w:rPr>
            </w:pPr>
            <w:r>
              <w:rPr>
                <w:szCs w:val="18"/>
                <w:highlight w:val="yellow"/>
              </w:rPr>
              <w:t>1</w:t>
            </w:r>
          </w:p>
        </w:tc>
        <w:tc>
          <w:tcPr>
            <w:tcW w:w="1109" w:type="dxa"/>
            <w:tcBorders>
              <w:top w:val="single" w:sz="4" w:space="0" w:color="auto"/>
              <w:left w:val="single" w:sz="5" w:space="0" w:color="000000"/>
              <w:bottom w:val="single" w:sz="4" w:space="0" w:color="auto"/>
              <w:right w:val="single" w:sz="2" w:space="0" w:color="000000"/>
            </w:tcBorders>
            <w:vAlign w:val="center"/>
          </w:tcPr>
          <w:p w14:paraId="7B98B6AF" w14:textId="17BC5B56" w:rsidR="00C25A2B" w:rsidRPr="00C25A2B" w:rsidRDefault="00D403C5" w:rsidP="00C25A2B">
            <w:pPr>
              <w:spacing w:after="0" w:line="259" w:lineRule="auto"/>
              <w:ind w:left="3"/>
              <w:jc w:val="left"/>
              <w:rPr>
                <w:szCs w:val="18"/>
                <w:highlight w:val="yellow"/>
              </w:rPr>
            </w:pPr>
            <w:r>
              <w:rPr>
                <w:szCs w:val="18"/>
                <w:highlight w:val="yellow"/>
              </w:rPr>
              <w:t xml:space="preserve">3 </w:t>
            </w:r>
            <w:r w:rsidRPr="00D403C5">
              <w:rPr>
                <w:szCs w:val="18"/>
              </w:rPr>
              <w:t>года</w:t>
            </w:r>
          </w:p>
        </w:tc>
      </w:tr>
      <w:tr w:rsidR="00C25A2B" w:rsidRPr="00C25A2B" w14:paraId="66CBCAF6" w14:textId="77777777" w:rsidTr="00C25A2B">
        <w:trPr>
          <w:trHeight w:val="210"/>
        </w:trPr>
        <w:tc>
          <w:tcPr>
            <w:tcW w:w="2340" w:type="dxa"/>
            <w:tcBorders>
              <w:top w:val="single" w:sz="4" w:space="0" w:color="auto"/>
              <w:left w:val="nil"/>
              <w:bottom w:val="single" w:sz="2" w:space="0" w:color="000000"/>
              <w:right w:val="single" w:sz="5" w:space="0" w:color="000000"/>
            </w:tcBorders>
          </w:tcPr>
          <w:p w14:paraId="01C87F1F" w14:textId="77777777" w:rsidR="00C25A2B" w:rsidRPr="00C25A2B" w:rsidRDefault="00C25A2B" w:rsidP="00C25A2B">
            <w:pPr>
              <w:spacing w:after="0" w:line="259" w:lineRule="auto"/>
              <w:jc w:val="left"/>
              <w:rPr>
                <w:szCs w:val="18"/>
                <w:highlight w:val="yellow"/>
              </w:rPr>
            </w:pPr>
          </w:p>
        </w:tc>
        <w:tc>
          <w:tcPr>
            <w:tcW w:w="10443" w:type="dxa"/>
            <w:tcBorders>
              <w:top w:val="single" w:sz="4" w:space="0" w:color="auto"/>
              <w:left w:val="single" w:sz="5" w:space="0" w:color="000000"/>
              <w:bottom w:val="single" w:sz="2" w:space="0" w:color="000000"/>
              <w:right w:val="single" w:sz="5" w:space="0" w:color="000000"/>
            </w:tcBorders>
          </w:tcPr>
          <w:p w14:paraId="03C16A22" w14:textId="77777777" w:rsidR="00C25A2B" w:rsidRPr="00C25A2B" w:rsidRDefault="00C25A2B" w:rsidP="00C25A2B">
            <w:pPr>
              <w:spacing w:after="0" w:line="259" w:lineRule="auto"/>
              <w:ind w:left="3"/>
              <w:jc w:val="left"/>
              <w:rPr>
                <w:rFonts w:eastAsia="Calibri"/>
                <w:color w:val="auto"/>
                <w:kern w:val="0"/>
                <w:szCs w:val="18"/>
                <w:highlight w:val="yellow"/>
                <w:lang w:eastAsia="en-US"/>
              </w:rPr>
            </w:pPr>
          </w:p>
        </w:tc>
        <w:tc>
          <w:tcPr>
            <w:tcW w:w="1742" w:type="dxa"/>
            <w:tcBorders>
              <w:top w:val="single" w:sz="4" w:space="0" w:color="auto"/>
              <w:left w:val="single" w:sz="5" w:space="0" w:color="000000"/>
              <w:bottom w:val="single" w:sz="2" w:space="0" w:color="000000"/>
              <w:right w:val="single" w:sz="5" w:space="0" w:color="000000"/>
            </w:tcBorders>
            <w:vAlign w:val="center"/>
          </w:tcPr>
          <w:p w14:paraId="2E1151BA" w14:textId="77777777" w:rsidR="00C25A2B" w:rsidRPr="00C25A2B" w:rsidRDefault="00C25A2B" w:rsidP="00C25A2B">
            <w:pPr>
              <w:spacing w:after="0" w:line="259" w:lineRule="auto"/>
              <w:ind w:left="3"/>
              <w:jc w:val="left"/>
              <w:rPr>
                <w:szCs w:val="18"/>
                <w:highlight w:val="yellow"/>
              </w:rPr>
            </w:pPr>
          </w:p>
        </w:tc>
        <w:tc>
          <w:tcPr>
            <w:tcW w:w="1109" w:type="dxa"/>
            <w:tcBorders>
              <w:top w:val="single" w:sz="4" w:space="0" w:color="auto"/>
              <w:left w:val="single" w:sz="5" w:space="0" w:color="000000"/>
              <w:bottom w:val="single" w:sz="2" w:space="0" w:color="000000"/>
              <w:right w:val="single" w:sz="2" w:space="0" w:color="000000"/>
            </w:tcBorders>
            <w:vAlign w:val="center"/>
          </w:tcPr>
          <w:p w14:paraId="69791FF4" w14:textId="2070A55A" w:rsidR="00C25A2B" w:rsidRPr="00C25A2B" w:rsidRDefault="00C25A2B" w:rsidP="00C25A2B">
            <w:pPr>
              <w:spacing w:after="0" w:line="259" w:lineRule="auto"/>
              <w:ind w:left="3"/>
              <w:jc w:val="left"/>
              <w:rPr>
                <w:szCs w:val="18"/>
                <w:highlight w:val="yellow"/>
              </w:rPr>
            </w:pPr>
          </w:p>
        </w:tc>
      </w:tr>
    </w:tbl>
    <w:p w14:paraId="7C259E97" w14:textId="77777777" w:rsidR="00803A8B" w:rsidRPr="00C25A2B" w:rsidRDefault="00FD255A">
      <w:pPr>
        <w:spacing w:after="0" w:line="259" w:lineRule="auto"/>
        <w:ind w:firstLine="0"/>
        <w:jc w:val="left"/>
        <w:rPr>
          <w:highlight w:val="yellow"/>
        </w:rPr>
      </w:pPr>
      <w:r w:rsidRPr="00C25A2B">
        <w:rPr>
          <w:highlight w:val="yellow"/>
        </w:rPr>
        <w:t xml:space="preserve"> </w:t>
      </w:r>
    </w:p>
    <w:p w14:paraId="4A420F73" w14:textId="77777777" w:rsidR="00803A8B" w:rsidRPr="00C25A2B" w:rsidRDefault="00FD255A">
      <w:pPr>
        <w:ind w:left="-15" w:right="5"/>
        <w:rPr>
          <w:highlight w:val="yellow"/>
        </w:rPr>
      </w:pPr>
      <w:r w:rsidRPr="00C25A2B">
        <w:rPr>
          <w:highlight w:val="yellow"/>
        </w:rPr>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C25A2B" w:rsidRDefault="00803A8B">
      <w:pPr>
        <w:spacing w:after="0" w:line="259" w:lineRule="auto"/>
        <w:ind w:firstLine="0"/>
        <w:jc w:val="left"/>
        <w:rPr>
          <w:highlight w:val="yellow"/>
        </w:rPr>
      </w:pPr>
    </w:p>
    <w:p w14:paraId="4401977E" w14:textId="73FE869A" w:rsidR="00803A8B" w:rsidRPr="00C25A2B" w:rsidRDefault="00FD255A">
      <w:pPr>
        <w:spacing w:after="2"/>
        <w:ind w:left="10" w:right="20" w:hanging="10"/>
        <w:jc w:val="center"/>
        <w:rPr>
          <w:highlight w:val="yellow"/>
        </w:rPr>
      </w:pPr>
      <w:r w:rsidRPr="00C25A2B">
        <w:rPr>
          <w:b/>
          <w:highlight w:val="yellow"/>
        </w:rPr>
        <w:t>3.</w:t>
      </w:r>
      <w:r w:rsidR="00C82FDB" w:rsidRPr="00C25A2B">
        <w:rPr>
          <w:b/>
          <w:highlight w:val="yellow"/>
        </w:rPr>
        <w:t>3</w:t>
      </w:r>
      <w:r w:rsidRPr="00C25A2B">
        <w:rPr>
          <w:b/>
          <w:highlight w:val="yellow"/>
        </w:rPr>
        <w:t>. Требования о предоставлении разрешения (лицензии)</w:t>
      </w:r>
    </w:p>
    <w:p w14:paraId="0C1DA47A" w14:textId="77777777" w:rsidR="00803A8B" w:rsidRPr="00C25A2B" w:rsidRDefault="00FD255A">
      <w:pPr>
        <w:spacing w:after="0" w:line="259" w:lineRule="auto"/>
        <w:ind w:right="20" w:firstLine="0"/>
        <w:jc w:val="center"/>
        <w:rPr>
          <w:highlight w:val="yellow"/>
        </w:rPr>
      </w:pPr>
      <w:r w:rsidRPr="00C25A2B">
        <w:rPr>
          <w:highlight w:val="yellow"/>
        </w:rPr>
        <w:t xml:space="preserve"> </w:t>
      </w:r>
    </w:p>
    <w:p w14:paraId="7BA1A2FE" w14:textId="77777777" w:rsidR="00C25A2B" w:rsidRPr="00C25A2B" w:rsidRDefault="00FD255A" w:rsidP="00C25A2B">
      <w:pPr>
        <w:ind w:left="-15" w:right="5"/>
        <w:rPr>
          <w:highlight w:val="yellow"/>
        </w:rPr>
      </w:pPr>
      <w:r w:rsidRPr="00C25A2B">
        <w:rPr>
          <w:highlight w:val="yellow"/>
        </w:rPr>
        <w:t>3.</w:t>
      </w:r>
      <w:r w:rsidR="00C82FDB" w:rsidRPr="00C25A2B">
        <w:rPr>
          <w:highlight w:val="yellow"/>
        </w:rPr>
        <w:t>3</w:t>
      </w:r>
      <w:r w:rsidRPr="00C25A2B">
        <w:rPr>
          <w:highlight w:val="yellow"/>
        </w:rPr>
        <w:t xml:space="preserve">.1. </w:t>
      </w:r>
      <w:r w:rsidR="00C25A2B" w:rsidRPr="00C25A2B">
        <w:rPr>
          <w:highlight w:val="yellow"/>
        </w:rPr>
        <w:t>Подрядчик должен иметь лицензию на строительно-монтажные работы 1 категорий со следующими подвидами.</w:t>
      </w:r>
    </w:p>
    <w:p w14:paraId="02F6F1E6" w14:textId="77777777" w:rsidR="00C25A2B" w:rsidRPr="00C25A2B" w:rsidRDefault="00C25A2B" w:rsidP="00C25A2B">
      <w:pPr>
        <w:ind w:left="-15" w:right="5"/>
        <w:rPr>
          <w:highlight w:val="yellow"/>
        </w:rPr>
      </w:pPr>
      <w:r w:rsidRPr="00C25A2B">
        <w:rPr>
          <w:highlight w:val="yellow"/>
        </w:rPr>
        <w:t>1. Специальные работы в грунтах, в том числе:</w:t>
      </w:r>
    </w:p>
    <w:p w14:paraId="56AAAF56" w14:textId="77777777" w:rsidR="00C25A2B" w:rsidRPr="00C25A2B" w:rsidRDefault="00C25A2B" w:rsidP="00C25A2B">
      <w:pPr>
        <w:ind w:left="-15" w:right="5"/>
        <w:rPr>
          <w:highlight w:val="yellow"/>
        </w:rPr>
      </w:pPr>
      <w:r w:rsidRPr="00C25A2B">
        <w:rPr>
          <w:highlight w:val="yellow"/>
        </w:rPr>
        <w:t>1) устройство оснований</w:t>
      </w:r>
    </w:p>
    <w:p w14:paraId="6D156B94" w14:textId="77777777" w:rsidR="00C25A2B" w:rsidRPr="00C25A2B" w:rsidRDefault="00C25A2B" w:rsidP="00C25A2B">
      <w:pPr>
        <w:ind w:left="-15" w:right="5"/>
        <w:rPr>
          <w:highlight w:val="yellow"/>
        </w:rPr>
      </w:pPr>
      <w:r w:rsidRPr="00C25A2B">
        <w:rPr>
          <w:highlight w:val="yellow"/>
        </w:rPr>
        <w:t>2. Возведение несущих и (или) ограждающих конструкций зданий и сооружений, в том числе:</w:t>
      </w:r>
    </w:p>
    <w:p w14:paraId="69CD0ED7" w14:textId="77777777" w:rsidR="00C25A2B" w:rsidRPr="00C25A2B" w:rsidRDefault="00C25A2B" w:rsidP="00C25A2B">
      <w:pPr>
        <w:ind w:left="-15" w:right="5"/>
        <w:rPr>
          <w:highlight w:val="yellow"/>
        </w:rPr>
      </w:pPr>
      <w:r w:rsidRPr="00C25A2B">
        <w:rPr>
          <w:highlight w:val="yellow"/>
        </w:rPr>
        <w:t>1) монтаж металлических конструкций</w:t>
      </w:r>
    </w:p>
    <w:p w14:paraId="7ABF3487" w14:textId="77777777" w:rsidR="00C25A2B" w:rsidRPr="00C25A2B" w:rsidRDefault="00C25A2B" w:rsidP="00C25A2B">
      <w:pPr>
        <w:ind w:left="-15" w:right="5"/>
        <w:rPr>
          <w:highlight w:val="yellow"/>
        </w:rPr>
      </w:pPr>
      <w:r w:rsidRPr="00C25A2B">
        <w:rPr>
          <w:highlight w:val="yellow"/>
        </w:rPr>
        <w:t>2) устройство монолитных, а также монтаж сборных бетонных и железобетонных конструкций.</w:t>
      </w:r>
    </w:p>
    <w:p w14:paraId="144F2ADD" w14:textId="77777777" w:rsidR="00C25A2B" w:rsidRPr="00C25A2B" w:rsidRDefault="00C25A2B" w:rsidP="00C25A2B">
      <w:pPr>
        <w:ind w:left="-15" w:right="5"/>
        <w:rPr>
          <w:highlight w:val="yellow"/>
        </w:rPr>
      </w:pPr>
      <w:r w:rsidRPr="00C25A2B">
        <w:rPr>
          <w:highlight w:val="yellow"/>
        </w:rPr>
        <w:t>3. Специальные строительные и монтажные работы по прокладке линейных сооружений, включающие капитальный ремонт и реконструкцию, в том числе</w:t>
      </w:r>
    </w:p>
    <w:p w14:paraId="3C2C11AA" w14:textId="77777777" w:rsidR="00C25A2B" w:rsidRPr="00C25A2B" w:rsidRDefault="00C25A2B" w:rsidP="00C25A2B">
      <w:pPr>
        <w:ind w:left="-15" w:right="5"/>
        <w:rPr>
          <w:highlight w:val="yellow"/>
        </w:rPr>
      </w:pPr>
      <w:r w:rsidRPr="00C25A2B">
        <w:rPr>
          <w:highlight w:val="yellow"/>
        </w:rPr>
        <w:t>1) промысловых и магистральных сетей нефтепроводов, газопроводов, а также магистральных сетей нефтепродуктопроводов.</w:t>
      </w:r>
    </w:p>
    <w:p w14:paraId="01AE7523" w14:textId="77777777" w:rsidR="00C25A2B" w:rsidRPr="00C25A2B" w:rsidRDefault="00C25A2B" w:rsidP="00C25A2B">
      <w:pPr>
        <w:ind w:left="-15" w:right="5"/>
        <w:rPr>
          <w:highlight w:val="yellow"/>
        </w:rPr>
      </w:pPr>
      <w:r w:rsidRPr="00C25A2B">
        <w:rPr>
          <w:highlight w:val="yellow"/>
        </w:rPr>
        <w:t>4. Устройство инженерных сетей и систем, включающее капитальный ремонт и реконструкцию, в том числе</w:t>
      </w:r>
    </w:p>
    <w:p w14:paraId="1CD0730B" w14:textId="77777777" w:rsidR="00C25A2B" w:rsidRPr="00C25A2B" w:rsidRDefault="00C25A2B" w:rsidP="00C25A2B">
      <w:pPr>
        <w:ind w:left="-15" w:right="5"/>
        <w:rPr>
          <w:highlight w:val="yellow"/>
        </w:rPr>
      </w:pPr>
      <w:r w:rsidRPr="00C25A2B">
        <w:rPr>
          <w:highlight w:val="yellow"/>
        </w:rPr>
        <w:t>1) сетей газоснабжения высокого и среднего давления, бытового</w:t>
      </w:r>
    </w:p>
    <w:p w14:paraId="03DA30BD" w14:textId="77777777" w:rsidR="00C25A2B" w:rsidRPr="00C25A2B" w:rsidRDefault="00C25A2B" w:rsidP="00C25A2B">
      <w:pPr>
        <w:ind w:left="-15" w:right="5"/>
        <w:rPr>
          <w:highlight w:val="yellow"/>
        </w:rPr>
      </w:pPr>
      <w:r w:rsidRPr="00C25A2B">
        <w:rPr>
          <w:highlight w:val="yellow"/>
        </w:rPr>
        <w:t>и производственного газоснабжения низкого давления,</w:t>
      </w:r>
    </w:p>
    <w:p w14:paraId="648C6E91" w14:textId="77777777" w:rsidR="00C25A2B" w:rsidRPr="00C25A2B" w:rsidRDefault="00C25A2B" w:rsidP="00C25A2B">
      <w:pPr>
        <w:ind w:left="-15" w:right="5"/>
        <w:rPr>
          <w:highlight w:val="yellow"/>
        </w:rPr>
      </w:pPr>
      <w:r w:rsidRPr="00C25A2B">
        <w:rPr>
          <w:highlight w:val="yellow"/>
        </w:rPr>
        <w:t>внутренних систем газоснабжения.</w:t>
      </w:r>
    </w:p>
    <w:p w14:paraId="7A7A9B72" w14:textId="77777777" w:rsidR="00C25A2B" w:rsidRPr="00C25A2B" w:rsidRDefault="00C25A2B" w:rsidP="00C25A2B">
      <w:pPr>
        <w:ind w:left="-15" w:right="5"/>
        <w:rPr>
          <w:highlight w:val="yellow"/>
        </w:rPr>
      </w:pPr>
      <w:r w:rsidRPr="00C25A2B">
        <w:rPr>
          <w:highlight w:val="yellow"/>
        </w:rPr>
        <w:t>2) сетей электроснабжения и устройства наружного</w:t>
      </w:r>
    </w:p>
    <w:p w14:paraId="4CAA5E66" w14:textId="77777777" w:rsidR="00C25A2B" w:rsidRPr="00C25A2B" w:rsidRDefault="00C25A2B" w:rsidP="00C25A2B">
      <w:pPr>
        <w:ind w:left="-15" w:right="5"/>
        <w:rPr>
          <w:highlight w:val="yellow"/>
        </w:rPr>
      </w:pPr>
      <w:r w:rsidRPr="00C25A2B">
        <w:rPr>
          <w:highlight w:val="yellow"/>
        </w:rPr>
        <w:t>электроосвещения, внутренних систем электроосвещения и</w:t>
      </w:r>
    </w:p>
    <w:p w14:paraId="3EF43DCE" w14:textId="77777777" w:rsidR="00C25A2B" w:rsidRPr="00C25A2B" w:rsidRDefault="00C25A2B" w:rsidP="00C25A2B">
      <w:pPr>
        <w:ind w:left="-15" w:right="5"/>
        <w:rPr>
          <w:highlight w:val="yellow"/>
        </w:rPr>
      </w:pPr>
      <w:r w:rsidRPr="00C25A2B">
        <w:rPr>
          <w:highlight w:val="yellow"/>
        </w:rPr>
        <w:t>электроотопления</w:t>
      </w:r>
    </w:p>
    <w:p w14:paraId="3AF3DE01" w14:textId="77777777" w:rsidR="00C25A2B" w:rsidRPr="00C25A2B" w:rsidRDefault="00C25A2B" w:rsidP="00C25A2B">
      <w:pPr>
        <w:ind w:left="-15" w:right="5"/>
        <w:rPr>
          <w:highlight w:val="yellow"/>
        </w:rPr>
      </w:pPr>
      <w:r w:rsidRPr="00C25A2B">
        <w:rPr>
          <w:highlight w:val="yellow"/>
        </w:rPr>
        <w:t>5. Монтаж технологического оборудования, пусконаладочные работы, связанные с</w:t>
      </w:r>
    </w:p>
    <w:p w14:paraId="3898A1DB" w14:textId="77777777" w:rsidR="00C25A2B" w:rsidRPr="00C25A2B" w:rsidRDefault="00C25A2B" w:rsidP="00C25A2B">
      <w:pPr>
        <w:ind w:left="-15" w:right="5"/>
        <w:rPr>
          <w:highlight w:val="yellow"/>
        </w:rPr>
      </w:pPr>
      <w:r w:rsidRPr="00C25A2B">
        <w:rPr>
          <w:highlight w:val="yellow"/>
        </w:rPr>
        <w:t>1)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p w14:paraId="683B9EC8" w14:textId="52863210" w:rsidR="00803A8B" w:rsidRPr="00C82FDB" w:rsidRDefault="00C25A2B" w:rsidP="00C25A2B">
      <w:pPr>
        <w:ind w:left="-15" w:right="5"/>
      </w:pPr>
      <w:r w:rsidRPr="00C25A2B">
        <w:rPr>
          <w:highlight w:val="yellow"/>
        </w:rPr>
        <w:t>(Потенциальный должен приложить к тендерной заявке заверенные копии лицензии либо заявление потенциального Подрядчика, содержащее ссылку на официальный интернет-источник (веб-сайт) государственного органа, выдавшего лицензию)</w:t>
      </w:r>
      <w:r w:rsidR="00FD255A" w:rsidRPr="00C25A2B">
        <w:rPr>
          <w:highlight w:val="yellow"/>
        </w:rPr>
        <w:t>;</w:t>
      </w:r>
    </w:p>
    <w:p w14:paraId="52473CEA" w14:textId="77777777" w:rsidR="00803A8B" w:rsidRPr="00C82FDB" w:rsidRDefault="00FD255A">
      <w:pPr>
        <w:spacing w:after="0" w:line="259" w:lineRule="auto"/>
        <w:ind w:firstLine="0"/>
        <w:jc w:val="left"/>
      </w:pPr>
      <w:r w:rsidRPr="00835FD8">
        <w:rPr>
          <w:highlight w:val="green"/>
        </w:rPr>
        <w:t xml:space="preserve"> </w:t>
      </w:r>
    </w:p>
    <w:p w14:paraId="11F8CA2E" w14:textId="032C4B2B" w:rsidR="00803A8B" w:rsidRPr="00C82FDB" w:rsidRDefault="00FD255A">
      <w:pPr>
        <w:spacing w:after="2"/>
        <w:ind w:left="10" w:right="20" w:hanging="10"/>
        <w:jc w:val="center"/>
      </w:pPr>
      <w:r w:rsidRPr="00C82FDB">
        <w:rPr>
          <w:b/>
        </w:rPr>
        <w:t>3.</w:t>
      </w:r>
      <w:r w:rsidR="00C82FDB" w:rsidRPr="00C82FDB">
        <w:rPr>
          <w:b/>
        </w:rPr>
        <w:t>4</w:t>
      </w:r>
      <w:r w:rsidRPr="00C82FDB">
        <w:rPr>
          <w:b/>
        </w:rPr>
        <w:t xml:space="preserve">. Требования о наличии у потенциального поставщика оборудования, техники (технических устройств), зданий (сооружений), </w:t>
      </w:r>
      <w:r w:rsidR="00C421E7" w:rsidRPr="00C82FDB">
        <w:rPr>
          <w:b/>
        </w:rPr>
        <w:t>помещений с</w:t>
      </w:r>
      <w:r w:rsidRPr="00C82FDB">
        <w:rPr>
          <w:b/>
        </w:rPr>
        <w:t xml:space="preserve"> предоставлением подтверждающих</w:t>
      </w:r>
    </w:p>
    <w:p w14:paraId="10711324" w14:textId="77777777" w:rsidR="00803A8B" w:rsidRPr="00C82FDB" w:rsidRDefault="00FD255A">
      <w:pPr>
        <w:pStyle w:val="1"/>
      </w:pPr>
      <w:r w:rsidRPr="00C82FDB">
        <w:t>документов</w:t>
      </w:r>
    </w:p>
    <w:p w14:paraId="5CF80A0B" w14:textId="77777777" w:rsidR="00803A8B" w:rsidRPr="00C82FDB" w:rsidRDefault="00FD255A">
      <w:pPr>
        <w:spacing w:after="0" w:line="259" w:lineRule="auto"/>
        <w:ind w:right="20" w:firstLine="0"/>
        <w:jc w:val="center"/>
      </w:pPr>
      <w:r w:rsidRPr="00C82FDB">
        <w:t xml:space="preserve"> </w:t>
      </w:r>
    </w:p>
    <w:p w14:paraId="32A62A27" w14:textId="6FD9970C" w:rsidR="00803A8B" w:rsidRPr="00C82FDB" w:rsidRDefault="00FD255A">
      <w:pPr>
        <w:ind w:left="-15" w:right="5"/>
      </w:pPr>
      <w:r w:rsidRPr="00C82FDB">
        <w:t>3.</w:t>
      </w:r>
      <w:r w:rsidR="00C82FDB" w:rsidRPr="00C82FDB">
        <w:t>4</w:t>
      </w:r>
      <w:r w:rsidRPr="00C82FDB">
        <w:t xml:space="preserve">.1 </w:t>
      </w:r>
      <w:r w:rsidR="00835FD8" w:rsidRPr="00C82FDB">
        <w:t xml:space="preserve">Указать необходимое наименование оборудования, техники (технических устройств), зданий (сооружений), </w:t>
      </w:r>
      <w:r w:rsidR="00C421E7" w:rsidRPr="00C82FDB">
        <w:t>помещений с</w:t>
      </w:r>
      <w:r w:rsidR="00835FD8" w:rsidRPr="00C82FDB">
        <w:t xml:space="preserve"> предоставлением подтверждающих</w:t>
      </w:r>
      <w:r w:rsidRPr="00C82FDB">
        <w:t>.</w:t>
      </w:r>
    </w:p>
    <w:p w14:paraId="67106A71" w14:textId="17E3F72C" w:rsidR="00803A8B" w:rsidRPr="00C10173" w:rsidRDefault="00FD255A" w:rsidP="00AA26E3">
      <w:pPr>
        <w:spacing w:after="0" w:line="259" w:lineRule="auto"/>
        <w:ind w:firstLine="0"/>
        <w:jc w:val="left"/>
      </w:pPr>
      <w:r w:rsidRPr="00835FD8">
        <w:rPr>
          <w:highlight w:val="green"/>
        </w:rPr>
        <w:lastRenderedPageBreak/>
        <w:t xml:space="preserve"> </w:t>
      </w:r>
    </w:p>
    <w:p w14:paraId="7BD052AE" w14:textId="77777777" w:rsidR="00803A8B" w:rsidRPr="00C10173" w:rsidRDefault="00FD255A">
      <w:pPr>
        <w:spacing w:after="0" w:line="259" w:lineRule="auto"/>
        <w:ind w:firstLine="0"/>
        <w:jc w:val="left"/>
      </w:pPr>
      <w:r w:rsidRPr="00C10173">
        <w:t xml:space="preserve"> </w:t>
      </w:r>
    </w:p>
    <w:p w14:paraId="0200D10E" w14:textId="2886386D" w:rsidR="00803A8B" w:rsidRPr="00C25A2B" w:rsidRDefault="00FD255A">
      <w:pPr>
        <w:spacing w:after="2"/>
        <w:ind w:left="10" w:right="20" w:hanging="10"/>
        <w:jc w:val="center"/>
      </w:pPr>
      <w:r w:rsidRPr="00C25A2B">
        <w:rPr>
          <w:b/>
        </w:rPr>
        <w:t>3.</w:t>
      </w:r>
      <w:r w:rsidR="00AA26E3">
        <w:rPr>
          <w:b/>
        </w:rPr>
        <w:t>5</w:t>
      </w:r>
      <w:r w:rsidRPr="00C25A2B">
        <w:rPr>
          <w:b/>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C25A2B" w:rsidRDefault="00FD255A">
      <w:pPr>
        <w:spacing w:after="0" w:line="259" w:lineRule="auto"/>
        <w:ind w:right="20" w:firstLine="0"/>
        <w:jc w:val="center"/>
      </w:pPr>
      <w:r w:rsidRPr="00C25A2B">
        <w:t xml:space="preserve"> </w:t>
      </w:r>
    </w:p>
    <w:p w14:paraId="3CB326E3" w14:textId="7091787E" w:rsidR="00803A8B" w:rsidRPr="00C10173" w:rsidRDefault="00FD255A">
      <w:pPr>
        <w:ind w:left="-15" w:right="5"/>
      </w:pPr>
      <w:r w:rsidRPr="00C25A2B">
        <w:t>3.</w:t>
      </w:r>
      <w:r w:rsidR="00C82FDB" w:rsidRPr="00C25A2B">
        <w:t>6</w:t>
      </w:r>
      <w:r w:rsidRPr="00C25A2B">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C10173" w:rsidRDefault="00FD255A">
      <w:pPr>
        <w:spacing w:after="0" w:line="259" w:lineRule="auto"/>
        <w:ind w:firstLine="0"/>
        <w:jc w:val="left"/>
      </w:pPr>
      <w:r w:rsidRPr="00C10173">
        <w:t xml:space="preserve"> </w:t>
      </w:r>
    </w:p>
    <w:p w14:paraId="32C1E0ED" w14:textId="783B1E93" w:rsidR="00803A8B" w:rsidRPr="00C82FDB" w:rsidRDefault="00FD255A">
      <w:pPr>
        <w:spacing w:after="2"/>
        <w:ind w:left="10" w:right="65" w:hanging="10"/>
        <w:jc w:val="center"/>
      </w:pPr>
      <w:r w:rsidRPr="00C82FDB">
        <w:rPr>
          <w:b/>
        </w:rPr>
        <w:t>3.</w:t>
      </w:r>
      <w:r w:rsidR="00AA26E3">
        <w:rPr>
          <w:b/>
        </w:rPr>
        <w:t>6</w:t>
      </w:r>
      <w:r w:rsidRPr="00C82FDB">
        <w:rPr>
          <w:b/>
        </w:rPr>
        <w:t xml:space="preserve">. Иные требования, предусмотренные законодательством Республики Казахстан или международными договорами Республики Казахстан </w:t>
      </w:r>
    </w:p>
    <w:p w14:paraId="52DEBDA3" w14:textId="77777777" w:rsidR="00803A8B" w:rsidRPr="00C82FDB" w:rsidRDefault="00FD255A">
      <w:pPr>
        <w:spacing w:after="0" w:line="259" w:lineRule="auto"/>
        <w:ind w:right="20" w:firstLine="0"/>
        <w:jc w:val="center"/>
      </w:pPr>
      <w:r w:rsidRPr="00C82FDB">
        <w:t xml:space="preserve"> </w:t>
      </w:r>
    </w:p>
    <w:p w14:paraId="461DF260" w14:textId="277884FD" w:rsidR="00803A8B" w:rsidRPr="00C10173" w:rsidRDefault="00FD255A">
      <w:pPr>
        <w:ind w:left="-15" w:right="5"/>
      </w:pPr>
      <w:r w:rsidRPr="00C82FDB">
        <w:t>3.</w:t>
      </w:r>
      <w:r w:rsidR="00C82FDB">
        <w:t>7</w:t>
      </w:r>
      <w:r w:rsidRPr="00C82FDB">
        <w:t>.1 Требования не предусмотрены.</w:t>
      </w:r>
    </w:p>
    <w:p w14:paraId="05E836C1" w14:textId="77777777" w:rsidR="00803A8B" w:rsidRPr="00C10173" w:rsidRDefault="00FD255A">
      <w:pPr>
        <w:spacing w:after="0" w:line="259" w:lineRule="auto"/>
        <w:ind w:firstLine="0"/>
        <w:jc w:val="left"/>
      </w:pPr>
      <w:r w:rsidRPr="00C10173">
        <w:t xml:space="preserve"> </w:t>
      </w:r>
    </w:p>
    <w:p w14:paraId="3F439411" w14:textId="77777777" w:rsidR="00803A8B" w:rsidRPr="00C10173" w:rsidRDefault="00FD255A">
      <w:pPr>
        <w:spacing w:after="0" w:line="259" w:lineRule="auto"/>
        <w:ind w:firstLine="0"/>
        <w:jc w:val="left"/>
      </w:pPr>
      <w:r w:rsidRPr="00C10173">
        <w:t xml:space="preserve"> </w:t>
      </w:r>
    </w:p>
    <w:p w14:paraId="4632180D" w14:textId="17194967" w:rsidR="00803A8B" w:rsidRPr="00C82FDB" w:rsidRDefault="00FD255A">
      <w:pPr>
        <w:pStyle w:val="20"/>
      </w:pPr>
      <w:r w:rsidRPr="00C82FDB">
        <w:t>3.</w:t>
      </w:r>
      <w:r w:rsidR="00AA26E3">
        <w:t>7</w:t>
      </w:r>
      <w:r w:rsidRPr="00C82FDB">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C82FDB" w:rsidRDefault="00FD255A">
      <w:pPr>
        <w:spacing w:after="0" w:line="259" w:lineRule="auto"/>
        <w:ind w:right="20" w:firstLine="0"/>
        <w:jc w:val="center"/>
      </w:pPr>
      <w:r w:rsidRPr="00C82FDB">
        <w:t xml:space="preserve"> </w:t>
      </w:r>
    </w:p>
    <w:p w14:paraId="22D759FD" w14:textId="18D547EA" w:rsidR="00803A8B" w:rsidRPr="00C82FDB" w:rsidRDefault="00FD255A">
      <w:pPr>
        <w:ind w:left="-15" w:right="5"/>
      </w:pPr>
      <w:r w:rsidRPr="00C82FDB">
        <w:t>3.</w:t>
      </w:r>
      <w:r w:rsidR="00C82FDB" w:rsidRPr="00C82FDB">
        <w:t>8</w:t>
      </w:r>
      <w:r w:rsidRPr="00C82FDB">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C82FDB">
        <w:t xml:space="preserve"> </w:t>
      </w:r>
      <w:r w:rsidRPr="00C82FDB">
        <w:t>Объем передаваемых на субподряд</w:t>
      </w:r>
    </w:p>
    <w:p w14:paraId="3AA3F1F0" w14:textId="77777777" w:rsidR="00803A8B" w:rsidRPr="007B64ED" w:rsidRDefault="00FD255A">
      <w:pPr>
        <w:ind w:left="-15" w:right="5"/>
      </w:pPr>
      <w:r w:rsidRPr="00C82FDB">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Default="00E03BAA" w:rsidP="00E03BAA">
      <w:pPr>
        <w:spacing w:after="0" w:line="259" w:lineRule="auto"/>
        <w:ind w:firstLine="0"/>
        <w:jc w:val="center"/>
        <w:rPr>
          <w:b/>
        </w:rPr>
      </w:pPr>
    </w:p>
    <w:p w14:paraId="331A0757" w14:textId="659A74B7" w:rsidR="00E03BAA" w:rsidRPr="00E03BAA" w:rsidRDefault="00E03BAA" w:rsidP="00E03BAA">
      <w:pPr>
        <w:spacing w:after="0" w:line="259" w:lineRule="auto"/>
        <w:ind w:firstLine="0"/>
        <w:jc w:val="center"/>
        <w:rPr>
          <w:b/>
        </w:rPr>
      </w:pPr>
      <w:r w:rsidRPr="00E03BAA">
        <w:rPr>
          <w:b/>
        </w:rPr>
        <w:t>3.</w:t>
      </w:r>
      <w:r w:rsidR="00AA26E3">
        <w:rPr>
          <w:b/>
        </w:rPr>
        <w:t>8</w:t>
      </w:r>
      <w:r w:rsidRPr="00E03BAA">
        <w:rPr>
          <w:b/>
        </w:rPr>
        <w:t>. Прогнозная доля внутристрановой ценности</w:t>
      </w:r>
    </w:p>
    <w:p w14:paraId="08985E7D" w14:textId="77777777" w:rsidR="00E03BAA" w:rsidRPr="00E03BAA" w:rsidRDefault="00E03BAA" w:rsidP="00E03BAA">
      <w:pPr>
        <w:spacing w:after="0" w:line="259" w:lineRule="auto"/>
        <w:ind w:firstLine="0"/>
        <w:jc w:val="left"/>
        <w:rPr>
          <w:b/>
        </w:rPr>
      </w:pPr>
    </w:p>
    <w:p w14:paraId="586D98A2" w14:textId="1777EEA9" w:rsidR="00E03BAA" w:rsidRPr="00E03BAA" w:rsidRDefault="00E03BAA" w:rsidP="00E03BAA">
      <w:pPr>
        <w:spacing w:after="0" w:line="259" w:lineRule="auto"/>
        <w:ind w:firstLine="0"/>
        <w:jc w:val="left"/>
      </w:pPr>
      <w:r w:rsidRPr="00E03BAA">
        <w:rPr>
          <w:bCs/>
        </w:rPr>
        <w:t>3.</w:t>
      </w:r>
      <w:r>
        <w:rPr>
          <w:bCs/>
        </w:rPr>
        <w:t>9</w:t>
      </w:r>
      <w:r w:rsidRPr="00E03BAA">
        <w:rPr>
          <w:bCs/>
        </w:rPr>
        <w:t>. Гарантийное обязательство потенциального поставщика по доле внутристрановой ценности в</w:t>
      </w:r>
      <w:r>
        <w:rPr>
          <w:bCs/>
        </w:rPr>
        <w:t xml:space="preserve"> товарах,</w:t>
      </w:r>
      <w:r w:rsidRPr="00E03BAA">
        <w:rPr>
          <w:bCs/>
        </w:rPr>
        <w:t xml:space="preserve">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Pr>
          <w:bCs/>
        </w:rPr>
        <w:t xml:space="preserve"> товарах,</w:t>
      </w:r>
      <w:r w:rsidRPr="00E03BAA">
        <w:rPr>
          <w:bCs/>
        </w:rPr>
        <w:t xml:space="preserve">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w:t>
      </w:r>
      <w:r>
        <w:rPr>
          <w:bCs/>
        </w:rPr>
        <w:t xml:space="preserve"> товарах,</w:t>
      </w:r>
      <w:r w:rsidRPr="00E03BAA">
        <w:rPr>
          <w:bCs/>
        </w:rPr>
        <w:t xml:space="preserve">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C10173" w:rsidRDefault="00FD255A">
      <w:pPr>
        <w:spacing w:after="0" w:line="259" w:lineRule="auto"/>
        <w:ind w:firstLine="0"/>
        <w:jc w:val="left"/>
      </w:pPr>
      <w:r w:rsidRPr="00C10173">
        <w:t xml:space="preserve"> </w:t>
      </w:r>
    </w:p>
    <w:p w14:paraId="3CC46D30" w14:textId="77777777" w:rsidR="00E03BAA" w:rsidRPr="00E03BAA" w:rsidRDefault="00FD255A" w:rsidP="00E03BAA">
      <w:pPr>
        <w:pStyle w:val="1"/>
      </w:pPr>
      <w:r w:rsidRPr="00BF033A">
        <w:t xml:space="preserve">4. </w:t>
      </w:r>
      <w:r w:rsidR="00E03BAA" w:rsidRPr="00E03BAA">
        <w:t>Представление тендерных заявок и коммерческого предложения на участие в тендере</w:t>
      </w:r>
    </w:p>
    <w:p w14:paraId="0B518EFE" w14:textId="569DB01D" w:rsidR="00803A8B" w:rsidRPr="00BF033A" w:rsidRDefault="00FD255A" w:rsidP="00E03BAA">
      <w:pPr>
        <w:pStyle w:val="1"/>
      </w:pPr>
      <w:r w:rsidRPr="00BF033A">
        <w:t xml:space="preserve"> </w:t>
      </w:r>
    </w:p>
    <w:p w14:paraId="121F89DC" w14:textId="77777777" w:rsidR="00E03BAA" w:rsidRPr="00E03BAA" w:rsidRDefault="00E03BAA" w:rsidP="00E03BAA">
      <w:pPr>
        <w:spacing w:after="0" w:line="259" w:lineRule="auto"/>
        <w:ind w:firstLine="0"/>
        <w:jc w:val="left"/>
      </w:pPr>
      <w:r w:rsidRPr="00E03BAA">
        <w:t xml:space="preserve">4.1 Заявка на участие в открытом тендере (далее – Заявка) предоставляется в электронной форме на веб-сайте Заказчика согласно представленной форме. </w:t>
      </w:r>
    </w:p>
    <w:p w14:paraId="5EF87903" w14:textId="77777777" w:rsidR="00E03BAA" w:rsidRPr="00E03BAA" w:rsidRDefault="00E03BAA" w:rsidP="00E03BAA">
      <w:pPr>
        <w:spacing w:after="0" w:line="259" w:lineRule="auto"/>
        <w:ind w:firstLine="0"/>
        <w:jc w:val="left"/>
        <w:rPr>
          <w:lang w:val="kk-KZ"/>
        </w:rPr>
      </w:pPr>
      <w:r w:rsidRPr="00E03BAA">
        <w:rPr>
          <w:lang w:val="kk-KZ"/>
        </w:rPr>
        <w:t xml:space="preserve">4.2. </w:t>
      </w:r>
      <w:r w:rsidRPr="00E03BAA">
        <w:rPr>
          <w:bCs/>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E03BAA">
        <w:rPr>
          <w:lang w:val="kk-KZ"/>
        </w:rPr>
        <w:t xml:space="preserve">. Ценовое предложение представляется в </w:t>
      </w:r>
      <w:r w:rsidRPr="00E03BAA">
        <w:t>адрес Заказчика,</w:t>
      </w:r>
      <w:r w:rsidRPr="00E03BAA">
        <w:rPr>
          <w:lang w:val="kk-KZ"/>
        </w:rPr>
        <w:t xml:space="preserve"> в запечатанном конверте до времени начала процедуры вскрытия</w:t>
      </w:r>
      <w:r w:rsidRPr="00E03BAA">
        <w:t xml:space="preserve"> заявок</w:t>
      </w:r>
      <w:r w:rsidRPr="00E03BAA">
        <w:rPr>
          <w:lang w:val="kk-KZ"/>
        </w:rPr>
        <w:t xml:space="preserve">, указанного в объявлении о закупках способом </w:t>
      </w:r>
      <w:r w:rsidRPr="00E03BAA">
        <w:t>тендера</w:t>
      </w:r>
      <w:r w:rsidRPr="00E03BAA">
        <w:rPr>
          <w:lang w:val="kk-KZ"/>
        </w:rPr>
        <w:t>.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E03BAA" w:rsidRDefault="00E03BAA" w:rsidP="00E03BAA">
      <w:pPr>
        <w:spacing w:after="0" w:line="259" w:lineRule="auto"/>
        <w:ind w:firstLine="0"/>
        <w:jc w:val="left"/>
        <w:rPr>
          <w:lang w:val="kk-KZ"/>
        </w:rPr>
      </w:pPr>
      <w:r w:rsidRPr="00E03BAA">
        <w:rPr>
          <w:lang w:val="kk-KZ"/>
        </w:rPr>
        <w:t>4.2.1. наименование, фактический адрес потенциального поставщика;</w:t>
      </w:r>
    </w:p>
    <w:p w14:paraId="359BAC63" w14:textId="77777777" w:rsidR="00E03BAA" w:rsidRPr="00E03BAA" w:rsidRDefault="00E03BAA" w:rsidP="00E03BAA">
      <w:pPr>
        <w:spacing w:after="0" w:line="259" w:lineRule="auto"/>
        <w:ind w:firstLine="0"/>
        <w:jc w:val="left"/>
        <w:rPr>
          <w:lang w:val="kk-KZ"/>
        </w:rPr>
      </w:pPr>
      <w:r w:rsidRPr="00E03BAA">
        <w:rPr>
          <w:lang w:val="kk-KZ"/>
        </w:rPr>
        <w:t xml:space="preserve">4.2.2. 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303124E9" w14:textId="77777777" w:rsidR="00E03BAA" w:rsidRPr="00E03BAA" w:rsidRDefault="00E03BAA" w:rsidP="00E03BAA">
      <w:pPr>
        <w:spacing w:after="0" w:line="259" w:lineRule="auto"/>
        <w:ind w:firstLine="0"/>
        <w:jc w:val="left"/>
      </w:pPr>
      <w:r w:rsidRPr="00E03BAA">
        <w:rPr>
          <w:lang w:val="kk-KZ"/>
        </w:rPr>
        <w:t>4.2.3. цену за единицу и общую цену товаров</w:t>
      </w:r>
      <w:r w:rsidRPr="00E03BAA">
        <w:t xml:space="preserve"> работ и услуг</w:t>
      </w:r>
      <w:r w:rsidRPr="00E03BAA">
        <w:rPr>
          <w:lang w:val="kk-KZ"/>
        </w:rPr>
        <w:t>, без учета НДС, с включенными в нее расходами, связанными с поставкой товара</w:t>
      </w:r>
      <w:r w:rsidRPr="00E03BAA">
        <w:t>, выполнения работ и оказания услуг;</w:t>
      </w:r>
    </w:p>
    <w:p w14:paraId="6861DB67" w14:textId="77777777" w:rsidR="00E03BAA" w:rsidRPr="00E03BAA" w:rsidRDefault="00E03BAA" w:rsidP="00E03BAA">
      <w:pPr>
        <w:spacing w:after="0" w:line="259" w:lineRule="auto"/>
        <w:ind w:firstLine="0"/>
        <w:jc w:val="left"/>
      </w:pPr>
      <w:r w:rsidRPr="00E03BAA">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E03BAA" w:rsidRDefault="00E03BAA" w:rsidP="00E03BAA">
      <w:pPr>
        <w:spacing w:after="0" w:line="259" w:lineRule="auto"/>
        <w:ind w:firstLine="0"/>
        <w:jc w:val="left"/>
      </w:pPr>
      <w:r w:rsidRPr="00E03BAA">
        <w:t>4.3. Порядок оформления конверта:</w:t>
      </w:r>
    </w:p>
    <w:p w14:paraId="44B933F8" w14:textId="77777777" w:rsidR="00E03BAA" w:rsidRPr="00E03BAA" w:rsidRDefault="00E03BAA" w:rsidP="00E03BAA">
      <w:pPr>
        <w:spacing w:after="0" w:line="259" w:lineRule="auto"/>
        <w:ind w:firstLine="0"/>
        <w:jc w:val="left"/>
      </w:pPr>
      <w:r w:rsidRPr="00E03BAA">
        <w:rPr>
          <w:lang w:val="kk-KZ"/>
        </w:rPr>
        <w:t>4.3.1. полное наименование и почтовый адрес потенциального поставщика;</w:t>
      </w:r>
    </w:p>
    <w:p w14:paraId="100B8DEF" w14:textId="77777777" w:rsidR="00E03BAA" w:rsidRPr="00E03BAA" w:rsidRDefault="00E03BAA" w:rsidP="00E03BAA">
      <w:pPr>
        <w:spacing w:after="0" w:line="259" w:lineRule="auto"/>
        <w:ind w:firstLine="0"/>
        <w:jc w:val="left"/>
        <w:rPr>
          <w:lang w:val="kk-KZ"/>
        </w:rPr>
      </w:pPr>
      <w:r w:rsidRPr="00E03BAA">
        <w:t xml:space="preserve">4.3.2. </w:t>
      </w:r>
      <w:r w:rsidRPr="00E03BAA">
        <w:rPr>
          <w:lang w:val="kk-KZ"/>
        </w:rPr>
        <w:t xml:space="preserve">наименование и почтовый адрес </w:t>
      </w:r>
      <w:r w:rsidRPr="00E03BAA">
        <w:t>Заказчика</w:t>
      </w:r>
      <w:r w:rsidRPr="00E03BAA">
        <w:rPr>
          <w:lang w:val="kk-KZ"/>
        </w:rPr>
        <w:t>;</w:t>
      </w:r>
    </w:p>
    <w:p w14:paraId="2650BF53" w14:textId="77777777" w:rsidR="00E03BAA" w:rsidRPr="00E03BAA" w:rsidRDefault="00E03BAA" w:rsidP="00E03BAA">
      <w:pPr>
        <w:spacing w:after="0" w:line="259" w:lineRule="auto"/>
        <w:ind w:firstLine="0"/>
        <w:jc w:val="left"/>
        <w:rPr>
          <w:lang w:val="kk-KZ"/>
        </w:rPr>
      </w:pPr>
      <w:r w:rsidRPr="00E03BAA">
        <w:lastRenderedPageBreak/>
        <w:t xml:space="preserve">4.3.3. </w:t>
      </w:r>
      <w:r w:rsidRPr="00E03BAA">
        <w:rPr>
          <w:lang w:val="kk-KZ"/>
        </w:rPr>
        <w:t xml:space="preserve">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02C8A128" w14:textId="77777777" w:rsidR="00E03BAA" w:rsidRPr="00E03BAA" w:rsidRDefault="00E03BAA" w:rsidP="00E03BAA">
      <w:pPr>
        <w:spacing w:after="0" w:line="259" w:lineRule="auto"/>
        <w:ind w:firstLine="0"/>
        <w:jc w:val="left"/>
      </w:pPr>
      <w:r w:rsidRPr="00E03BAA">
        <w:t>4.3.4. предоставленный конверт должен быть скреплен подписью и печатью (при ее наличии) потенциального поставщика.</w:t>
      </w:r>
    </w:p>
    <w:p w14:paraId="65DB3260" w14:textId="77777777" w:rsidR="00E03BAA" w:rsidRPr="00E03BAA" w:rsidRDefault="00E03BAA" w:rsidP="00E03BAA">
      <w:pPr>
        <w:spacing w:after="0" w:line="259" w:lineRule="auto"/>
        <w:ind w:firstLine="0"/>
        <w:jc w:val="left"/>
        <w:rPr>
          <w:lang w:val="kk-KZ"/>
        </w:rPr>
      </w:pPr>
      <w:r w:rsidRPr="00E03BAA">
        <w:t xml:space="preserve">4.4. </w:t>
      </w:r>
      <w:r w:rsidRPr="00E03BAA">
        <w:rPr>
          <w:lang w:val="kk-KZ"/>
        </w:rPr>
        <w:t xml:space="preserve">Конверт с ценовым предложением, не соответствующий требованиям пункта </w:t>
      </w:r>
      <w:r w:rsidRPr="00E03BAA">
        <w:t>4.3</w:t>
      </w:r>
      <w:r w:rsidRPr="00E03BAA">
        <w:rPr>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Default="00E03BAA">
      <w:pPr>
        <w:spacing w:after="0" w:line="259" w:lineRule="auto"/>
        <w:ind w:firstLine="0"/>
        <w:jc w:val="left"/>
      </w:pPr>
      <w:r w:rsidRPr="00E03BAA">
        <w:t>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w:t>
      </w:r>
      <w:r>
        <w:t xml:space="preserve"> </w:t>
      </w:r>
    </w:p>
    <w:p w14:paraId="230A82D1" w14:textId="77777777" w:rsidR="00E03BAA" w:rsidRPr="00C10173" w:rsidRDefault="00E03BAA">
      <w:pPr>
        <w:spacing w:after="0" w:line="259" w:lineRule="auto"/>
        <w:ind w:firstLine="0"/>
        <w:jc w:val="left"/>
      </w:pPr>
    </w:p>
    <w:p w14:paraId="54BF9191" w14:textId="77777777" w:rsidR="00803A8B" w:rsidRPr="00C10173" w:rsidRDefault="00FD255A">
      <w:pPr>
        <w:pStyle w:val="1"/>
      </w:pPr>
      <w:r w:rsidRPr="00C10173">
        <w:t>5. Содержание заявок на участие в тендере</w:t>
      </w:r>
    </w:p>
    <w:p w14:paraId="52F68E2B" w14:textId="77777777" w:rsidR="00E03BAA" w:rsidRDefault="00FD255A" w:rsidP="00E03BAA">
      <w:pPr>
        <w:spacing w:after="0" w:line="259" w:lineRule="auto"/>
        <w:ind w:right="20" w:firstLine="0"/>
        <w:jc w:val="center"/>
      </w:pPr>
      <w:r w:rsidRPr="00C10173">
        <w:t xml:space="preserve"> </w:t>
      </w:r>
    </w:p>
    <w:p w14:paraId="08243A3F" w14:textId="77777777" w:rsidR="00E03BAA" w:rsidRPr="00E03BAA" w:rsidRDefault="00E03BAA" w:rsidP="00E03BAA">
      <w:pPr>
        <w:spacing w:after="0" w:line="259" w:lineRule="auto"/>
        <w:ind w:right="20" w:firstLine="0"/>
        <w:jc w:val="left"/>
      </w:pPr>
      <w:r w:rsidRPr="00E03BAA">
        <w:t>5.1. Заявка на участие в закупке должна содержать:</w:t>
      </w:r>
    </w:p>
    <w:p w14:paraId="5B722061" w14:textId="77777777" w:rsidR="00E03BAA" w:rsidRPr="00E03BAA" w:rsidRDefault="00E03BAA" w:rsidP="00E03BAA">
      <w:pPr>
        <w:spacing w:after="0" w:line="259" w:lineRule="auto"/>
        <w:ind w:right="20" w:firstLine="0"/>
        <w:jc w:val="left"/>
      </w:pPr>
      <w:r w:rsidRPr="00E03BAA">
        <w:t xml:space="preserve">1) Заполненную и подписанную потенциальным поставщиком заявку на участие в закупке;  </w:t>
      </w:r>
    </w:p>
    <w:p w14:paraId="7F745EDF" w14:textId="6DF99F52" w:rsidR="00E03BAA" w:rsidRPr="00E03BAA" w:rsidRDefault="00C421E7" w:rsidP="00E03BAA">
      <w:pPr>
        <w:spacing w:after="0" w:line="259" w:lineRule="auto"/>
        <w:ind w:right="20" w:firstLine="0"/>
        <w:jc w:val="left"/>
      </w:pPr>
      <w:r w:rsidRPr="00E03BAA">
        <w:t>2) Документ</w:t>
      </w:r>
      <w:r w:rsidR="00E03BAA" w:rsidRPr="00E03BAA">
        <w:t>(ы),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Pr="00C421E7">
        <w:t xml:space="preserve"> </w:t>
      </w:r>
      <w:r w:rsidR="00E03BAA" w:rsidRPr="00E03BAA">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E03BAA" w:rsidRDefault="00E03BAA" w:rsidP="00E03BAA">
      <w:pPr>
        <w:spacing w:after="0" w:line="259" w:lineRule="auto"/>
        <w:ind w:right="20" w:firstLine="0"/>
        <w:jc w:val="left"/>
      </w:pPr>
      <w:r w:rsidRPr="00E03BAA">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E03BAA" w:rsidRDefault="00E03BAA" w:rsidP="00E03BAA">
      <w:pPr>
        <w:spacing w:after="0" w:line="259" w:lineRule="auto"/>
        <w:ind w:right="20" w:firstLine="0"/>
        <w:jc w:val="left"/>
      </w:pPr>
      <w:r w:rsidRPr="00E03BAA">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E03BAA" w:rsidRDefault="00E03BAA" w:rsidP="00E03BAA">
      <w:pPr>
        <w:spacing w:after="0" w:line="259" w:lineRule="auto"/>
        <w:ind w:right="20" w:firstLine="0"/>
        <w:jc w:val="left"/>
      </w:pPr>
      <w:r w:rsidRPr="00E03BAA">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E03BAA" w:rsidRDefault="00E03BAA" w:rsidP="00E03BAA">
      <w:pPr>
        <w:spacing w:after="0" w:line="259" w:lineRule="auto"/>
        <w:ind w:right="20" w:firstLine="0"/>
        <w:jc w:val="left"/>
      </w:pPr>
      <w:r w:rsidRPr="00E03BAA">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E03BAA" w:rsidRDefault="00E03BAA" w:rsidP="00E03BAA">
      <w:pPr>
        <w:spacing w:after="0" w:line="259" w:lineRule="auto"/>
        <w:ind w:right="20" w:firstLine="0"/>
        <w:jc w:val="left"/>
      </w:pPr>
      <w:r w:rsidRPr="00E03BAA">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73A876EC" w:rsidR="00E03BAA" w:rsidRPr="00E03BAA" w:rsidRDefault="00E03BAA" w:rsidP="00E03BAA">
      <w:pPr>
        <w:spacing w:after="0" w:line="259" w:lineRule="auto"/>
        <w:ind w:right="20" w:firstLine="0"/>
        <w:jc w:val="left"/>
      </w:pPr>
      <w:r w:rsidRPr="00E03BAA">
        <w:t>3)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C421E7" w:rsidRPr="00C421E7">
        <w:t xml:space="preserve"> </w:t>
      </w:r>
      <w:r w:rsidRPr="00E03BAA">
        <w:t xml:space="preserve">официальный </w:t>
      </w:r>
      <w:r w:rsidR="00C421E7" w:rsidRPr="00E03BAA">
        <w:t>интернет-источник</w:t>
      </w:r>
      <w:r w:rsidRPr="00E03BAA">
        <w:t xml:space="preserve"> (веб-сайт) государственного органа, выдавшего разрешение (лицензию), использующего электронную систему разрешения (</w:t>
      </w:r>
      <w:r w:rsidR="00C421E7" w:rsidRPr="00E03BAA">
        <w:t>лицензирования) Предоставляется</w:t>
      </w:r>
      <w:r w:rsidRPr="00E03BAA">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E03BAA" w:rsidRDefault="00E03BAA" w:rsidP="00E03BAA">
      <w:pPr>
        <w:spacing w:after="0" w:line="259" w:lineRule="auto"/>
        <w:ind w:right="20" w:firstLine="0"/>
        <w:jc w:val="left"/>
      </w:pPr>
      <w:r w:rsidRPr="00E03BAA">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7777777" w:rsidR="00E03BAA" w:rsidRPr="00E03BAA" w:rsidRDefault="00E03BAA" w:rsidP="00E03BAA">
      <w:pPr>
        <w:spacing w:after="0" w:line="259" w:lineRule="auto"/>
        <w:ind w:right="20" w:firstLine="0"/>
        <w:jc w:val="left"/>
      </w:pPr>
      <w:r w:rsidRPr="00E03BAA">
        <w:t>4)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E03BAA" w:rsidRDefault="00E03BAA" w:rsidP="00E03BAA">
      <w:pPr>
        <w:spacing w:after="0" w:line="259" w:lineRule="auto"/>
        <w:ind w:right="20" w:firstLine="0"/>
        <w:jc w:val="left"/>
      </w:pPr>
      <w:r w:rsidRPr="00E03BAA">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77777777" w:rsidR="00E03BAA" w:rsidRPr="00E03BAA" w:rsidRDefault="00E03BAA" w:rsidP="00E03BAA">
      <w:pPr>
        <w:spacing w:after="0" w:line="259" w:lineRule="auto"/>
        <w:ind w:right="20" w:firstLine="0"/>
        <w:jc w:val="left"/>
      </w:pPr>
      <w:r w:rsidRPr="00E03BAA">
        <w:t xml:space="preserve">5) Копии документов, подтверждающие соответствие требованиям, установленные разделом 3 настоящей Тендерной документации;  </w:t>
      </w:r>
    </w:p>
    <w:p w14:paraId="48A0B767" w14:textId="77777777" w:rsidR="00E03BAA" w:rsidRPr="00E03BAA" w:rsidRDefault="00E03BAA" w:rsidP="00E03BAA">
      <w:pPr>
        <w:spacing w:after="0" w:line="259" w:lineRule="auto"/>
        <w:ind w:right="20" w:firstLine="0"/>
        <w:jc w:val="left"/>
      </w:pPr>
      <w:r w:rsidRPr="00E03BAA">
        <w:t xml:space="preserve">6)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3CC8B529" w:rsidR="00E03BAA" w:rsidRPr="00E03BAA" w:rsidRDefault="00E03BAA" w:rsidP="00E03BAA">
      <w:pPr>
        <w:spacing w:after="0" w:line="259" w:lineRule="auto"/>
        <w:ind w:right="20" w:firstLine="0"/>
        <w:jc w:val="left"/>
      </w:pPr>
      <w:r w:rsidRPr="00E03BAA">
        <w:t>7)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C421E7" w:rsidRPr="00C421E7">
        <w:t xml:space="preserve"> </w:t>
      </w:r>
      <w:r w:rsidRPr="00E03BAA">
        <w:t xml:space="preserve">официальный </w:t>
      </w:r>
      <w:r w:rsidR="00C421E7" w:rsidRPr="00E03BAA">
        <w:t>интернет-источник</w:t>
      </w:r>
      <w:r w:rsidRPr="00E03BAA">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E03BAA" w:rsidRDefault="00E03BAA" w:rsidP="00E03BAA">
      <w:pPr>
        <w:spacing w:after="0" w:line="259" w:lineRule="auto"/>
        <w:ind w:right="20" w:firstLine="0"/>
        <w:jc w:val="left"/>
      </w:pPr>
      <w:r w:rsidRPr="00E03BAA">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E03BAA" w:rsidRDefault="00E03BAA" w:rsidP="00E03BAA">
      <w:pPr>
        <w:spacing w:after="0" w:line="259" w:lineRule="auto"/>
        <w:ind w:right="20" w:firstLine="0"/>
        <w:jc w:val="left"/>
      </w:pPr>
      <w:r w:rsidRPr="00E03BAA">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77777777" w:rsidR="007B64ED" w:rsidRDefault="00E03BAA" w:rsidP="00E03BAA">
      <w:pPr>
        <w:spacing w:after="0" w:line="259" w:lineRule="auto"/>
        <w:ind w:right="20" w:firstLine="0"/>
        <w:jc w:val="left"/>
      </w:pPr>
      <w:r w:rsidRPr="00E03BAA">
        <w:lastRenderedPageBreak/>
        <w:t>8) Обеспечение тендерной заявки в виде</w:t>
      </w:r>
      <w:r w:rsidR="007B64ED">
        <w:t xml:space="preserve"> банковской гарантий или</w:t>
      </w:r>
      <w:r w:rsidRPr="00E03BAA">
        <w:t xml:space="preserve"> гарантийного денежного платежа, который вносится на банковский счет Заказчика.</w:t>
      </w:r>
      <w:r w:rsidR="007B64ED">
        <w:t xml:space="preserve"> Оригинал банковской гарантий предоставляется в адрес Заказчика.</w:t>
      </w:r>
      <w:r w:rsidRPr="00E03BAA">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35E91D91" w:rsidR="00E03BAA" w:rsidRPr="00E03BAA" w:rsidRDefault="00E03BAA" w:rsidP="00E03BAA">
      <w:pPr>
        <w:spacing w:after="0" w:line="259" w:lineRule="auto"/>
        <w:ind w:right="20" w:firstLine="0"/>
        <w:jc w:val="left"/>
      </w:pPr>
      <w:r w:rsidRPr="00E03BAA">
        <w:t>9) Ценовое предложение в запечатанном конверте в соответствии с главой 4 Тендерной документации.</w:t>
      </w:r>
    </w:p>
    <w:p w14:paraId="1A40C224" w14:textId="452CEA6B" w:rsidR="00E03BAA" w:rsidRPr="00E03BAA" w:rsidRDefault="00E03BAA" w:rsidP="00E03BAA">
      <w:pPr>
        <w:spacing w:after="0" w:line="259" w:lineRule="auto"/>
        <w:ind w:right="20" w:firstLine="0"/>
        <w:jc w:val="left"/>
      </w:pPr>
      <w:r w:rsidRPr="00E03BAA">
        <w:t xml:space="preserve">10) 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Default="00E03BAA" w:rsidP="00E03BAA">
      <w:pPr>
        <w:pStyle w:val="1"/>
        <w:jc w:val="left"/>
      </w:pPr>
    </w:p>
    <w:p w14:paraId="168B426B" w14:textId="77777777" w:rsidR="00E03BAA" w:rsidRPr="00E03BAA" w:rsidRDefault="00E03BAA" w:rsidP="00E03BAA"/>
    <w:p w14:paraId="18EB4E1E" w14:textId="37D338E5" w:rsidR="00803A8B" w:rsidRPr="0013542A" w:rsidRDefault="00FD255A">
      <w:pPr>
        <w:pStyle w:val="1"/>
      </w:pPr>
      <w:r w:rsidRPr="0013542A">
        <w:t>6. Требования к языку составления и представления тендерных заявок</w:t>
      </w:r>
    </w:p>
    <w:p w14:paraId="00F78027" w14:textId="77777777" w:rsidR="00E03BAA" w:rsidRDefault="00E03BAA">
      <w:pPr>
        <w:ind w:left="-15" w:right="5"/>
      </w:pPr>
    </w:p>
    <w:p w14:paraId="2A27A7E2" w14:textId="77777777" w:rsidR="00E03BAA" w:rsidRPr="00E03BAA" w:rsidRDefault="00E03BAA" w:rsidP="00E03BAA">
      <w:pPr>
        <w:spacing w:after="0" w:line="259" w:lineRule="auto"/>
        <w:ind w:firstLine="0"/>
        <w:jc w:val="left"/>
      </w:pPr>
      <w:r w:rsidRPr="00E03BAA">
        <w:t>Заявка, а также все документы и сведения, содержащиеся в заявке, представляются на казахском или русском языках.</w:t>
      </w:r>
    </w:p>
    <w:p w14:paraId="4E6060B1" w14:textId="77777777" w:rsidR="00E03BAA" w:rsidRPr="00E03BAA" w:rsidRDefault="00E03BAA" w:rsidP="00E03BAA">
      <w:pPr>
        <w:spacing w:after="0" w:line="259" w:lineRule="auto"/>
        <w:ind w:firstLine="0"/>
        <w:jc w:val="left"/>
      </w:pPr>
      <w:r w:rsidRPr="00E03BAA">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C10173" w:rsidRDefault="00FD255A">
      <w:pPr>
        <w:spacing w:after="0" w:line="259" w:lineRule="auto"/>
        <w:ind w:firstLine="0"/>
        <w:jc w:val="left"/>
      </w:pPr>
      <w:r w:rsidRPr="00C10173">
        <w:t xml:space="preserve"> </w:t>
      </w:r>
    </w:p>
    <w:p w14:paraId="303C19B0" w14:textId="77777777" w:rsidR="00803A8B" w:rsidRPr="0013542A" w:rsidRDefault="00FD255A">
      <w:pPr>
        <w:pStyle w:val="1"/>
      </w:pPr>
      <w:r w:rsidRPr="0013542A">
        <w:t>7. Требования к содержанию и валюте ценового предложения</w:t>
      </w:r>
    </w:p>
    <w:p w14:paraId="0CB2438A" w14:textId="77777777" w:rsidR="00803A8B" w:rsidRPr="0013542A" w:rsidRDefault="00FD255A">
      <w:pPr>
        <w:spacing w:after="0" w:line="259" w:lineRule="auto"/>
        <w:ind w:right="20" w:firstLine="0"/>
        <w:jc w:val="center"/>
      </w:pPr>
      <w:r w:rsidRPr="0013542A">
        <w:t xml:space="preserve"> </w:t>
      </w:r>
    </w:p>
    <w:p w14:paraId="1A79D5F4" w14:textId="77777777" w:rsidR="00E03BAA" w:rsidRPr="00E03BAA" w:rsidRDefault="00E03BAA" w:rsidP="00E03BAA">
      <w:pPr>
        <w:spacing w:after="0" w:line="259" w:lineRule="auto"/>
        <w:ind w:firstLine="0"/>
        <w:jc w:val="left"/>
      </w:pPr>
      <w:r w:rsidRPr="00E03BAA">
        <w:t>7.1 Ценовое предложение предоставляется в соответствии со статьей 4 Тендерной документации.</w:t>
      </w:r>
    </w:p>
    <w:p w14:paraId="4F11B41A" w14:textId="77777777" w:rsidR="00E03BAA" w:rsidRPr="00E03BAA" w:rsidRDefault="00E03BAA" w:rsidP="00E03BAA">
      <w:pPr>
        <w:spacing w:after="0" w:line="259" w:lineRule="auto"/>
        <w:ind w:firstLine="0"/>
        <w:jc w:val="left"/>
      </w:pPr>
      <w:r w:rsidRPr="00E03BAA">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E03BAA" w:rsidRDefault="00E03BAA" w:rsidP="00E03BAA">
      <w:pPr>
        <w:spacing w:after="0" w:line="259" w:lineRule="auto"/>
        <w:ind w:firstLine="0"/>
        <w:jc w:val="left"/>
      </w:pPr>
      <w:r w:rsidRPr="00E03BAA">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E03BAA" w:rsidRDefault="00E03BAA" w:rsidP="00E03BAA">
      <w:pPr>
        <w:spacing w:after="0" w:line="259" w:lineRule="auto"/>
        <w:ind w:firstLine="0"/>
        <w:jc w:val="left"/>
      </w:pPr>
      <w:r w:rsidRPr="00E03BAA">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E03BAA" w:rsidRDefault="00E03BAA" w:rsidP="00E03BAA">
      <w:pPr>
        <w:spacing w:after="0" w:line="259" w:lineRule="auto"/>
        <w:ind w:firstLine="0"/>
        <w:jc w:val="left"/>
      </w:pPr>
      <w:r w:rsidRPr="00E03BAA">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E03BAA" w:rsidRDefault="00E03BAA" w:rsidP="00E03BAA">
      <w:pPr>
        <w:spacing w:after="0" w:line="259" w:lineRule="auto"/>
        <w:ind w:firstLine="0"/>
        <w:jc w:val="left"/>
      </w:pPr>
      <w:r w:rsidRPr="00E03BAA">
        <w:t xml:space="preserve">7.4 Ценовое предложение участника закупок должно быть выражено в тенге.  </w:t>
      </w:r>
    </w:p>
    <w:p w14:paraId="38C95AAC" w14:textId="77777777" w:rsidR="00803A8B" w:rsidRPr="00C10173" w:rsidRDefault="00FD255A">
      <w:pPr>
        <w:spacing w:after="0" w:line="259" w:lineRule="auto"/>
        <w:ind w:firstLine="0"/>
        <w:jc w:val="left"/>
      </w:pPr>
      <w:r w:rsidRPr="00C10173">
        <w:t xml:space="preserve"> </w:t>
      </w:r>
    </w:p>
    <w:p w14:paraId="1FA840A5" w14:textId="77777777" w:rsidR="00803A8B" w:rsidRPr="0013542A" w:rsidRDefault="00FD255A">
      <w:pPr>
        <w:pStyle w:val="1"/>
      </w:pPr>
      <w:r w:rsidRPr="0013542A">
        <w:t>8. Условия внесения, содержание и виды обеспечения тендерной заявки</w:t>
      </w:r>
    </w:p>
    <w:p w14:paraId="14C4AA59" w14:textId="77777777" w:rsidR="00803A8B" w:rsidRPr="0013542A" w:rsidRDefault="00FD255A">
      <w:pPr>
        <w:spacing w:after="0" w:line="259" w:lineRule="auto"/>
        <w:ind w:right="20" w:firstLine="0"/>
        <w:jc w:val="center"/>
      </w:pPr>
      <w:r w:rsidRPr="0013542A">
        <w:t xml:space="preserve"> </w:t>
      </w:r>
    </w:p>
    <w:p w14:paraId="0E923CC9" w14:textId="2B60D3E2" w:rsidR="00E03BAA" w:rsidRPr="00E03BAA" w:rsidRDefault="00E03BAA" w:rsidP="00E03BAA">
      <w:pPr>
        <w:spacing w:after="0" w:line="259" w:lineRule="auto"/>
        <w:ind w:firstLine="0"/>
        <w:jc w:val="left"/>
      </w:pPr>
      <w:r w:rsidRPr="00E03BAA">
        <w:t xml:space="preserve">8.1. Потенциальный поставщик вносит обеспечение Тендерной заявки, в качестве гарантии того, что он:  </w:t>
      </w:r>
    </w:p>
    <w:p w14:paraId="1B329FC6" w14:textId="77777777" w:rsidR="00E03BAA" w:rsidRPr="00E03BAA" w:rsidRDefault="00E03BAA">
      <w:pPr>
        <w:numPr>
          <w:ilvl w:val="0"/>
          <w:numId w:val="2"/>
        </w:numPr>
        <w:spacing w:after="0" w:line="259" w:lineRule="auto"/>
        <w:jc w:val="left"/>
      </w:pPr>
      <w:r w:rsidRPr="00E03BAA">
        <w:t xml:space="preserve">не отзовет либо не изменит свою тендерную заявку после истечения окончательного срока представления заявок;  </w:t>
      </w:r>
    </w:p>
    <w:p w14:paraId="00281D9D" w14:textId="77777777" w:rsidR="00E03BAA" w:rsidRPr="00E03BAA" w:rsidRDefault="00E03BAA">
      <w:pPr>
        <w:numPr>
          <w:ilvl w:val="0"/>
          <w:numId w:val="2"/>
        </w:numPr>
        <w:spacing w:after="0" w:line="259" w:lineRule="auto"/>
        <w:jc w:val="left"/>
      </w:pPr>
      <w:r w:rsidRPr="00E03BAA">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E03BAA" w:rsidRDefault="00E03BAA" w:rsidP="00E03BAA">
      <w:pPr>
        <w:spacing w:after="0" w:line="259" w:lineRule="auto"/>
        <w:ind w:firstLine="0"/>
        <w:jc w:val="left"/>
      </w:pPr>
      <w:r w:rsidRPr="00E03BAA">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22256383" w:rsidR="00E03BAA" w:rsidRPr="00E03BAA" w:rsidRDefault="00E03BAA" w:rsidP="00E03BAA">
      <w:pPr>
        <w:spacing w:after="0" w:line="259" w:lineRule="auto"/>
        <w:ind w:firstLine="0"/>
        <w:jc w:val="left"/>
      </w:pPr>
      <w:r w:rsidRPr="00E03BAA">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t xml:space="preserve">  банковской гарантий </w:t>
      </w:r>
      <w:r w:rsidR="00C421E7">
        <w:t>оригинал,</w:t>
      </w:r>
      <w:r w:rsidR="007B64ED">
        <w:t xml:space="preserve"> который предоставляется в адрес Заказчика или </w:t>
      </w:r>
      <w:r w:rsidRPr="00E03BAA">
        <w:t xml:space="preserve">гарантийного </w:t>
      </w:r>
      <w:r w:rsidR="007B64ED" w:rsidRPr="00E03BAA">
        <w:t>денежного</w:t>
      </w:r>
      <w:r w:rsidRPr="00E03BAA">
        <w:t xml:space="preserve"> платежа, который вносится на банковский счет Заказчика.</w:t>
      </w:r>
    </w:p>
    <w:p w14:paraId="1A7B290B" w14:textId="77777777" w:rsidR="00E03BAA" w:rsidRPr="00E03BAA" w:rsidRDefault="00E03BAA" w:rsidP="00E03BAA">
      <w:pPr>
        <w:spacing w:after="0" w:line="259" w:lineRule="auto"/>
        <w:ind w:firstLine="0"/>
        <w:jc w:val="left"/>
      </w:pPr>
      <w:r w:rsidRPr="00E03BAA">
        <w:t xml:space="preserve">8.3. Срок действия обеспечения заявки должен быть не менее срока действия заявки на участие в тендере.  </w:t>
      </w:r>
    </w:p>
    <w:p w14:paraId="01E24D29" w14:textId="77777777" w:rsidR="00E03BAA" w:rsidRPr="00E03BAA" w:rsidRDefault="00E03BAA" w:rsidP="00E03BAA">
      <w:pPr>
        <w:spacing w:after="0" w:line="259" w:lineRule="auto"/>
        <w:ind w:firstLine="0"/>
        <w:jc w:val="left"/>
      </w:pPr>
      <w:r w:rsidRPr="00E03BAA">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E03BAA" w:rsidRDefault="00E03BAA" w:rsidP="00E03BAA">
      <w:pPr>
        <w:spacing w:after="0" w:line="259" w:lineRule="auto"/>
        <w:ind w:firstLine="0"/>
        <w:jc w:val="left"/>
      </w:pPr>
      <w:r w:rsidRPr="00E03BAA">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E03BAA" w:rsidRDefault="00E03BAA" w:rsidP="00E03BAA">
      <w:pPr>
        <w:spacing w:after="0" w:line="259" w:lineRule="auto"/>
        <w:ind w:firstLine="0"/>
        <w:jc w:val="left"/>
      </w:pPr>
      <w:r w:rsidRPr="00E03BAA">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E03BAA" w:rsidRDefault="00E03BAA" w:rsidP="00E03BAA">
      <w:pPr>
        <w:spacing w:after="0" w:line="259" w:lineRule="auto"/>
        <w:ind w:firstLine="0"/>
        <w:jc w:val="left"/>
      </w:pPr>
      <w:r w:rsidRPr="00E03BAA">
        <w:lastRenderedPageBreak/>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77777777" w:rsidR="00E03BAA" w:rsidRPr="00E03BAA" w:rsidRDefault="00E03BAA" w:rsidP="00E03BAA">
      <w:pPr>
        <w:spacing w:after="0" w:line="259" w:lineRule="auto"/>
        <w:ind w:firstLine="0"/>
        <w:jc w:val="left"/>
      </w:pPr>
      <w:r w:rsidRPr="00E03BAA">
        <w:t xml:space="preserve">1. отзыва данным потенциальным поставщиком своей тендерной заявки до истечения окончательного срока представления заявок;  </w:t>
      </w:r>
    </w:p>
    <w:p w14:paraId="1DAADD1F" w14:textId="77777777" w:rsidR="00E03BAA" w:rsidRPr="00E03BAA" w:rsidRDefault="00E03BAA" w:rsidP="00E03BAA">
      <w:pPr>
        <w:spacing w:after="0" w:line="259" w:lineRule="auto"/>
        <w:ind w:firstLine="0"/>
        <w:jc w:val="left"/>
      </w:pPr>
      <w:r w:rsidRPr="00E03BAA">
        <w:t xml:space="preserve">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77777777" w:rsidR="00E03BAA" w:rsidRPr="00E03BAA" w:rsidRDefault="00E03BAA" w:rsidP="00E03BAA">
      <w:pPr>
        <w:spacing w:after="0" w:line="259" w:lineRule="auto"/>
        <w:ind w:firstLine="0"/>
        <w:jc w:val="left"/>
      </w:pPr>
      <w:r w:rsidRPr="00E03BAA">
        <w:t xml:space="preserve">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77777777" w:rsidR="00E03BAA" w:rsidRPr="00E03BAA" w:rsidRDefault="00E03BAA" w:rsidP="00E03BAA">
      <w:pPr>
        <w:spacing w:after="0" w:line="259" w:lineRule="auto"/>
        <w:ind w:firstLine="0"/>
        <w:jc w:val="left"/>
      </w:pPr>
      <w:r w:rsidRPr="00E03BAA">
        <w:t xml:space="preserve">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77777777" w:rsidR="00E03BAA" w:rsidRPr="00E03BAA" w:rsidRDefault="00E03BAA" w:rsidP="00E03BAA">
      <w:pPr>
        <w:spacing w:after="0" w:line="259" w:lineRule="auto"/>
        <w:ind w:firstLine="0"/>
        <w:jc w:val="left"/>
      </w:pPr>
      <w:r w:rsidRPr="00E03BAA">
        <w:t xml:space="preserve">5. отмены/отказа от осуществления закупок. </w:t>
      </w:r>
    </w:p>
    <w:p w14:paraId="77CCAA5B" w14:textId="77777777" w:rsidR="00E03BAA" w:rsidRPr="00E03BAA" w:rsidRDefault="00E03BAA" w:rsidP="00E03BAA">
      <w:pPr>
        <w:spacing w:after="0" w:line="259" w:lineRule="auto"/>
        <w:ind w:firstLine="0"/>
        <w:jc w:val="left"/>
      </w:pPr>
      <w:r w:rsidRPr="00E03BAA">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77777777" w:rsidR="00E03BAA" w:rsidRPr="00E03BAA" w:rsidRDefault="00E03BAA" w:rsidP="00E03BAA">
      <w:pPr>
        <w:spacing w:after="0" w:line="259" w:lineRule="auto"/>
        <w:ind w:firstLine="0"/>
        <w:jc w:val="left"/>
      </w:pPr>
      <w:r w:rsidRPr="00E03BAA">
        <w:t xml:space="preserve">1. потенциальный поставщик, определенный победителем тендера, уклонился от заключения договора о закупках;  </w:t>
      </w:r>
    </w:p>
    <w:p w14:paraId="63161BF5" w14:textId="77777777" w:rsidR="00E03BAA" w:rsidRPr="00E03BAA" w:rsidRDefault="00E03BAA" w:rsidP="00E03BAA">
      <w:pPr>
        <w:spacing w:after="0" w:line="259" w:lineRule="auto"/>
        <w:ind w:firstLine="0"/>
        <w:jc w:val="left"/>
      </w:pPr>
      <w:r w:rsidRPr="00E03BAA">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623B5F2B" w14:textId="77777777" w:rsidR="00E03BAA" w:rsidRPr="00E03BAA" w:rsidRDefault="00E03BAA" w:rsidP="00E03BAA">
      <w:pPr>
        <w:spacing w:after="0" w:line="259" w:lineRule="auto"/>
        <w:ind w:firstLine="0"/>
        <w:jc w:val="left"/>
      </w:pPr>
      <w:r w:rsidRPr="00E03BAA">
        <w:t xml:space="preserve">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C10173" w:rsidRDefault="00FD255A">
      <w:pPr>
        <w:spacing w:after="0" w:line="259" w:lineRule="auto"/>
        <w:ind w:firstLine="0"/>
        <w:jc w:val="left"/>
      </w:pPr>
      <w:r w:rsidRPr="00C10173">
        <w:t xml:space="preserve"> </w:t>
      </w:r>
    </w:p>
    <w:p w14:paraId="2CD46408" w14:textId="77777777" w:rsidR="00803A8B" w:rsidRPr="0013542A" w:rsidRDefault="00FD255A">
      <w:pPr>
        <w:pStyle w:val="1"/>
      </w:pPr>
      <w:r w:rsidRPr="0013542A">
        <w:t>9. Изменение тендерных заявок и их отзыв</w:t>
      </w:r>
    </w:p>
    <w:p w14:paraId="6B0E4206" w14:textId="77777777" w:rsidR="00803A8B" w:rsidRPr="0013542A" w:rsidRDefault="00FD255A">
      <w:pPr>
        <w:spacing w:after="0" w:line="259" w:lineRule="auto"/>
        <w:ind w:right="20" w:firstLine="0"/>
        <w:jc w:val="center"/>
      </w:pPr>
      <w:r w:rsidRPr="0013542A">
        <w:t xml:space="preserve"> </w:t>
      </w:r>
    </w:p>
    <w:p w14:paraId="24D30156" w14:textId="77777777" w:rsidR="00E03BAA" w:rsidRPr="00E03BAA" w:rsidRDefault="00E03BAA" w:rsidP="00E03BAA">
      <w:pPr>
        <w:spacing w:after="0" w:line="259" w:lineRule="auto"/>
        <w:ind w:firstLine="0"/>
        <w:jc w:val="left"/>
      </w:pPr>
      <w:r w:rsidRPr="00E03BAA">
        <w:t xml:space="preserve">9.1. Потенциальный поставщик не позднее окончания срока представления заявок на участие в закупке вправе:  </w:t>
      </w:r>
    </w:p>
    <w:p w14:paraId="4DE6F8AA" w14:textId="77777777" w:rsidR="00E03BAA" w:rsidRPr="00E03BAA" w:rsidRDefault="00E03BAA">
      <w:pPr>
        <w:numPr>
          <w:ilvl w:val="0"/>
          <w:numId w:val="3"/>
        </w:numPr>
        <w:spacing w:after="0" w:line="259" w:lineRule="auto"/>
        <w:jc w:val="left"/>
      </w:pPr>
      <w:r w:rsidRPr="00E03BAA">
        <w:t xml:space="preserve">Изменить и (или) дополнить внесенную заявку на участие в закупке;  </w:t>
      </w:r>
    </w:p>
    <w:p w14:paraId="30DE62FB" w14:textId="3084C658" w:rsidR="00E03BAA" w:rsidRPr="00E03BAA" w:rsidRDefault="00E03BAA">
      <w:pPr>
        <w:numPr>
          <w:ilvl w:val="0"/>
          <w:numId w:val="3"/>
        </w:numPr>
        <w:spacing w:after="0" w:line="259" w:lineRule="auto"/>
        <w:jc w:val="left"/>
      </w:pPr>
      <w:r w:rsidRPr="00E03BAA">
        <w:t xml:space="preserve">Отозвать свою заявку на участие в электронной закупке, не утрачивая права </w:t>
      </w:r>
      <w:r w:rsidR="00C421E7" w:rsidRPr="00E03BAA">
        <w:t>на возврат,</w:t>
      </w:r>
      <w:r w:rsidRPr="00E03BAA">
        <w:t xml:space="preserve"> внесенного им обеспечения заявки на участие в закупке.  Не допускается отзыв 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C10173" w:rsidRDefault="00FD255A">
      <w:pPr>
        <w:spacing w:after="0" w:line="259" w:lineRule="auto"/>
        <w:ind w:firstLine="0"/>
        <w:jc w:val="left"/>
      </w:pPr>
      <w:r w:rsidRPr="00C10173">
        <w:t xml:space="preserve"> </w:t>
      </w:r>
    </w:p>
    <w:p w14:paraId="6EA08847" w14:textId="77777777" w:rsidR="00803A8B" w:rsidRPr="00C10173" w:rsidRDefault="00FD255A">
      <w:pPr>
        <w:pStyle w:val="1"/>
      </w:pPr>
      <w:r w:rsidRPr="00C10173">
        <w:t>11. Порядок рассмотрения, оценки и сопоставления заявок на участие в тендере</w:t>
      </w:r>
    </w:p>
    <w:p w14:paraId="1F98EE7A" w14:textId="77777777" w:rsidR="00803A8B" w:rsidRPr="00C10173" w:rsidRDefault="00FD255A">
      <w:pPr>
        <w:spacing w:after="0" w:line="259" w:lineRule="auto"/>
        <w:ind w:right="20" w:firstLine="0"/>
        <w:jc w:val="center"/>
      </w:pPr>
      <w:r w:rsidRPr="00C10173">
        <w:t xml:space="preserve"> </w:t>
      </w:r>
    </w:p>
    <w:p w14:paraId="1F312491" w14:textId="77777777" w:rsidR="00E03BAA" w:rsidRPr="00E03BAA" w:rsidRDefault="00E03BAA" w:rsidP="00E03BAA">
      <w:pPr>
        <w:spacing w:after="0" w:line="259" w:lineRule="auto"/>
        <w:ind w:firstLine="0"/>
        <w:jc w:val="left"/>
      </w:pPr>
      <w:r w:rsidRPr="00E03BAA">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E03BAA" w:rsidRDefault="00E03BAA" w:rsidP="00E03BAA">
      <w:pPr>
        <w:spacing w:after="0" w:line="259" w:lineRule="auto"/>
        <w:ind w:firstLine="0"/>
        <w:jc w:val="left"/>
      </w:pPr>
      <w:r w:rsidRPr="00E03BAA">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E03BAA" w:rsidRDefault="00E03BAA" w:rsidP="00E03BAA">
      <w:pPr>
        <w:spacing w:after="0" w:line="259" w:lineRule="auto"/>
        <w:ind w:firstLine="0"/>
        <w:jc w:val="left"/>
      </w:pPr>
      <w:r w:rsidRPr="00E03BAA">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E03BAA" w:rsidRDefault="00E03BAA" w:rsidP="00E03BAA">
      <w:pPr>
        <w:spacing w:after="0" w:line="259" w:lineRule="auto"/>
        <w:ind w:firstLine="0"/>
        <w:jc w:val="left"/>
      </w:pPr>
      <w:r w:rsidRPr="00E03BAA">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77777777" w:rsidR="00E03BAA" w:rsidRPr="00E03BAA" w:rsidRDefault="00E03BAA" w:rsidP="00E03BAA">
      <w:pPr>
        <w:spacing w:after="0" w:line="259" w:lineRule="auto"/>
        <w:ind w:firstLine="0"/>
        <w:jc w:val="left"/>
      </w:pPr>
      <w:r w:rsidRPr="00E03BAA">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proofErr w:type="spellStart"/>
      <w:r w:rsidRPr="00E03BAA">
        <w:t>ндней</w:t>
      </w:r>
      <w:proofErr w:type="spellEnd"/>
      <w:r w:rsidRPr="00E03BAA">
        <w:t>.</w:t>
      </w:r>
    </w:p>
    <w:p w14:paraId="54AB0D6F" w14:textId="77777777" w:rsidR="00E03BAA" w:rsidRPr="00E03BAA" w:rsidRDefault="00E03BAA" w:rsidP="00E03BAA">
      <w:pPr>
        <w:spacing w:after="0" w:line="259" w:lineRule="auto"/>
        <w:ind w:firstLine="0"/>
        <w:jc w:val="left"/>
      </w:pPr>
      <w:r w:rsidRPr="00E03BAA">
        <w:t>11.4. В случае отсутствия у тендерной комиссии замечаний к содержанию заявок на участие в электронной закупке формируется протокол итогов.</w:t>
      </w:r>
    </w:p>
    <w:p w14:paraId="412F2DF8" w14:textId="77777777" w:rsidR="00E03BAA" w:rsidRPr="00E03BAA" w:rsidRDefault="00E03BAA" w:rsidP="00E03BAA">
      <w:pPr>
        <w:spacing w:after="0" w:line="259" w:lineRule="auto"/>
        <w:ind w:firstLine="0"/>
        <w:jc w:val="left"/>
      </w:pPr>
      <w:r w:rsidRPr="00E03BAA">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подписывается членами тендерной комиссии и ее секретарем.  </w:t>
      </w:r>
    </w:p>
    <w:p w14:paraId="0013975A"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E03BAA" w:rsidRDefault="00E03BAA" w:rsidP="00E03BAA">
      <w:pPr>
        <w:spacing w:after="0" w:line="259" w:lineRule="auto"/>
        <w:ind w:firstLine="0"/>
        <w:jc w:val="left"/>
      </w:pPr>
      <w:r w:rsidRPr="00E03BAA">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E03BAA" w:rsidRDefault="00E03BAA" w:rsidP="00E03BAA">
      <w:pPr>
        <w:spacing w:after="0" w:line="259" w:lineRule="auto"/>
        <w:ind w:firstLine="0"/>
        <w:jc w:val="left"/>
      </w:pPr>
      <w:r w:rsidRPr="00E03BAA">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77777777" w:rsidR="00E03BAA" w:rsidRPr="00E03BAA" w:rsidRDefault="00E03BAA" w:rsidP="00E03BAA">
      <w:pPr>
        <w:spacing w:after="0" w:line="259" w:lineRule="auto"/>
        <w:ind w:firstLine="0"/>
        <w:jc w:val="left"/>
      </w:pPr>
      <w:r w:rsidRPr="00E03BAA">
        <w:lastRenderedPageBreak/>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E03BAA" w:rsidRDefault="00E03BAA" w:rsidP="00E03BAA">
      <w:pPr>
        <w:spacing w:after="0" w:line="259" w:lineRule="auto"/>
        <w:ind w:firstLine="0"/>
        <w:jc w:val="left"/>
      </w:pPr>
      <w:r w:rsidRPr="00E03BAA">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1DF84CB3" w:rsidR="00E03BAA" w:rsidRPr="00E03BAA" w:rsidRDefault="00E03BAA" w:rsidP="00E03BAA">
      <w:pPr>
        <w:spacing w:after="0" w:line="259" w:lineRule="auto"/>
        <w:ind w:firstLine="0"/>
        <w:jc w:val="left"/>
      </w:pPr>
      <w:r w:rsidRPr="00E03BAA">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для приема дополнений и/или изменений в заявку.  </w:t>
      </w:r>
    </w:p>
    <w:p w14:paraId="119E27BB" w14:textId="41D376A7" w:rsidR="00E03BAA" w:rsidRPr="00E03BAA" w:rsidRDefault="00E03BAA" w:rsidP="00E03BAA">
      <w:pPr>
        <w:spacing w:after="0" w:line="259" w:lineRule="auto"/>
        <w:ind w:firstLine="0"/>
        <w:jc w:val="left"/>
      </w:pPr>
      <w:r w:rsidRPr="00E03BAA">
        <w:t xml:space="preserve">11.7. Тендерная комиссия отклоняет заявку потенциального поставщика в следующих случаях:  </w:t>
      </w:r>
    </w:p>
    <w:p w14:paraId="7B66DD70" w14:textId="4C849AF4" w:rsidR="00E03BAA" w:rsidRPr="00E03BAA" w:rsidRDefault="00E03BAA">
      <w:pPr>
        <w:numPr>
          <w:ilvl w:val="0"/>
          <w:numId w:val="4"/>
        </w:numPr>
        <w:spacing w:after="0" w:line="259" w:lineRule="auto"/>
        <w:jc w:val="left"/>
      </w:pPr>
      <w:r w:rsidRPr="00E03BAA">
        <w:t xml:space="preserve">Признания тендерной заявки на участие в закупке несоответствующей требованиям настоящей Тендерной документации;  </w:t>
      </w:r>
    </w:p>
    <w:p w14:paraId="344A0DD8" w14:textId="77777777" w:rsidR="00E03BAA" w:rsidRPr="00E03BAA" w:rsidRDefault="00E03BAA">
      <w:pPr>
        <w:numPr>
          <w:ilvl w:val="0"/>
          <w:numId w:val="4"/>
        </w:numPr>
        <w:spacing w:after="0" w:line="259" w:lineRule="auto"/>
        <w:jc w:val="left"/>
      </w:pPr>
      <w:r w:rsidRPr="00E03BAA">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(лоте);  </w:t>
      </w:r>
    </w:p>
    <w:p w14:paraId="1801F090" w14:textId="77777777" w:rsidR="00E03BAA" w:rsidRPr="00E03BAA" w:rsidRDefault="00E03BAA">
      <w:pPr>
        <w:numPr>
          <w:ilvl w:val="0"/>
          <w:numId w:val="4"/>
        </w:numPr>
        <w:spacing w:after="0" w:line="259" w:lineRule="auto"/>
        <w:jc w:val="left"/>
      </w:pPr>
      <w:r w:rsidRPr="00E03BAA">
        <w:t xml:space="preserve">Ценовое предложение потенциального поставщика превышает сумму, выделенную для закупки;  </w:t>
      </w:r>
    </w:p>
    <w:p w14:paraId="1D7676AB" w14:textId="66992748" w:rsidR="00E03BAA" w:rsidRPr="00E03BAA" w:rsidRDefault="00E03BAA">
      <w:pPr>
        <w:numPr>
          <w:ilvl w:val="0"/>
          <w:numId w:val="5"/>
        </w:numPr>
        <w:spacing w:after="0" w:line="259" w:lineRule="auto"/>
        <w:jc w:val="left"/>
      </w:pPr>
      <w:r w:rsidRPr="00E03BAA">
        <w:t>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w:t>
      </w:r>
      <w:r w:rsidR="00EE2E6F" w:rsidRPr="00EE2E6F">
        <w:t xml:space="preserve"> </w:t>
      </w:r>
      <w:r w:rsidRPr="00E03BAA">
        <w:t xml:space="preserve">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C10173" w:rsidRDefault="00FD255A">
      <w:pPr>
        <w:spacing w:after="0" w:line="259" w:lineRule="auto"/>
        <w:ind w:firstLine="0"/>
        <w:jc w:val="left"/>
      </w:pPr>
      <w:r w:rsidRPr="00C10173">
        <w:t xml:space="preserve">  </w:t>
      </w:r>
    </w:p>
    <w:p w14:paraId="34CA0623" w14:textId="77777777" w:rsidR="00803A8B" w:rsidRDefault="00FD255A">
      <w:pPr>
        <w:pStyle w:val="1"/>
      </w:pPr>
      <w:r w:rsidRPr="00C10173">
        <w:t>12. Подведение итогов</w:t>
      </w:r>
    </w:p>
    <w:p w14:paraId="459652AA" w14:textId="77777777" w:rsidR="00E03BAA" w:rsidRPr="00E03BAA" w:rsidRDefault="00E03BAA" w:rsidP="00E03BAA">
      <w:pPr>
        <w:jc w:val="left"/>
        <w:rPr>
          <w:bCs/>
        </w:rPr>
      </w:pPr>
    </w:p>
    <w:p w14:paraId="518C34FA" w14:textId="77777777" w:rsidR="00E03BAA" w:rsidRPr="00E03BAA" w:rsidRDefault="00E03BAA" w:rsidP="00E03BAA">
      <w:pPr>
        <w:pStyle w:val="1"/>
        <w:jc w:val="left"/>
        <w:rPr>
          <w:b w:val="0"/>
          <w:bCs/>
        </w:rPr>
      </w:pPr>
      <w:r w:rsidRPr="00E03BAA">
        <w:rPr>
          <w:b w:val="0"/>
          <w:bCs/>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E03BAA" w:rsidRDefault="00E03BAA" w:rsidP="00E03BAA">
      <w:pPr>
        <w:pStyle w:val="1"/>
        <w:jc w:val="left"/>
        <w:rPr>
          <w:b w:val="0"/>
          <w:bCs/>
        </w:rPr>
      </w:pPr>
      <w:r w:rsidRPr="00E03BAA">
        <w:rPr>
          <w:b w:val="0"/>
          <w:bCs/>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E03BAA" w:rsidRDefault="00E03BAA" w:rsidP="00E03BAA">
      <w:pPr>
        <w:pStyle w:val="1"/>
        <w:jc w:val="left"/>
        <w:rPr>
          <w:b w:val="0"/>
          <w:bCs/>
        </w:rPr>
      </w:pPr>
      <w:r w:rsidRPr="00E03BAA">
        <w:rPr>
          <w:b w:val="0"/>
          <w:bCs/>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Default="000B4773">
      <w:pPr>
        <w:pStyle w:val="1"/>
      </w:pPr>
    </w:p>
    <w:p w14:paraId="08B95390" w14:textId="2FC0BD1B" w:rsidR="00803A8B" w:rsidRPr="00C10173" w:rsidRDefault="00FD255A">
      <w:pPr>
        <w:pStyle w:val="1"/>
      </w:pPr>
      <w:r w:rsidRPr="00C10173">
        <w:t>13. Порядок заключения договора о закупках по итогам тендера</w:t>
      </w:r>
    </w:p>
    <w:p w14:paraId="48C77F0C" w14:textId="77777777" w:rsidR="00803A8B" w:rsidRPr="00C10173" w:rsidRDefault="00FD255A">
      <w:pPr>
        <w:spacing w:after="0" w:line="259" w:lineRule="auto"/>
        <w:ind w:right="20" w:firstLine="0"/>
        <w:jc w:val="center"/>
      </w:pPr>
      <w:r w:rsidRPr="00C10173">
        <w:t xml:space="preserve"> </w:t>
      </w:r>
    </w:p>
    <w:p w14:paraId="24896D33" w14:textId="77777777" w:rsidR="00E03BAA" w:rsidRPr="00E03BAA" w:rsidRDefault="00E03BAA" w:rsidP="00E03BAA">
      <w:pPr>
        <w:spacing w:after="0" w:line="259" w:lineRule="auto"/>
        <w:ind w:firstLine="0"/>
        <w:jc w:val="left"/>
      </w:pPr>
      <w:r w:rsidRPr="00E03BAA">
        <w:t xml:space="preserve">13.1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472EF832" w14:textId="77777777" w:rsidR="00E03BAA" w:rsidRPr="00E03BAA" w:rsidRDefault="00E03BAA" w:rsidP="00E03BAA">
      <w:pPr>
        <w:spacing w:after="0" w:line="259" w:lineRule="auto"/>
        <w:ind w:firstLine="0"/>
        <w:jc w:val="left"/>
      </w:pPr>
    </w:p>
    <w:p w14:paraId="6FF4789E" w14:textId="77777777" w:rsidR="00E03BAA" w:rsidRPr="00E03BAA" w:rsidRDefault="00E03BAA" w:rsidP="00E03BAA">
      <w:pPr>
        <w:spacing w:after="0" w:line="259" w:lineRule="auto"/>
        <w:ind w:firstLine="0"/>
        <w:jc w:val="left"/>
      </w:pPr>
      <w:r w:rsidRPr="00E03BAA">
        <w:t xml:space="preserve">13.6 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E03BAA" w:rsidRDefault="00E03BAA" w:rsidP="00E03BAA">
      <w:pPr>
        <w:spacing w:after="0" w:line="259" w:lineRule="auto"/>
        <w:ind w:firstLine="0"/>
        <w:jc w:val="left"/>
      </w:pPr>
      <w:r w:rsidRPr="00E03BAA">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2D1CC29" w14:textId="77777777" w:rsidR="00E03BAA" w:rsidRPr="00E03BAA" w:rsidRDefault="00E03BAA" w:rsidP="00E03BAA">
      <w:pPr>
        <w:spacing w:after="0" w:line="259" w:lineRule="auto"/>
        <w:ind w:firstLine="0"/>
        <w:jc w:val="left"/>
      </w:pPr>
      <w:r w:rsidRPr="00E03BAA">
        <w:t xml:space="preserve"> </w:t>
      </w:r>
    </w:p>
    <w:p w14:paraId="55921ACF" w14:textId="77777777" w:rsidR="00E03BAA" w:rsidRPr="00E03BAA" w:rsidRDefault="00E03BAA" w:rsidP="00E03BAA">
      <w:pPr>
        <w:spacing w:after="0" w:line="259" w:lineRule="auto"/>
        <w:ind w:firstLine="0"/>
        <w:jc w:val="left"/>
      </w:pPr>
      <w:r w:rsidRPr="00E03BAA">
        <w:t xml:space="preserve">13.7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11B4FD6" w14:textId="77777777" w:rsidR="00E03BAA" w:rsidRPr="00E03BAA" w:rsidRDefault="00E03BAA">
      <w:pPr>
        <w:numPr>
          <w:ilvl w:val="0"/>
          <w:numId w:val="6"/>
        </w:numPr>
        <w:spacing w:after="0" w:line="259" w:lineRule="auto"/>
        <w:jc w:val="left"/>
      </w:pPr>
      <w:r w:rsidRPr="00E03BAA">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E03BAA" w:rsidRDefault="00E03BAA" w:rsidP="00E03BAA">
      <w:pPr>
        <w:spacing w:after="0" w:line="259" w:lineRule="auto"/>
        <w:ind w:firstLine="0"/>
        <w:jc w:val="left"/>
      </w:pPr>
      <w:r w:rsidRPr="00E03BAA">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77777777" w:rsidR="00E03BAA" w:rsidRPr="00E03BAA" w:rsidRDefault="00E03BAA">
      <w:pPr>
        <w:numPr>
          <w:ilvl w:val="0"/>
          <w:numId w:val="6"/>
        </w:numPr>
        <w:spacing w:after="0" w:line="259" w:lineRule="auto"/>
        <w:jc w:val="left"/>
      </w:pPr>
      <w:r w:rsidRPr="00E03BAA">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24C64D88" w:rsidR="00E03BAA" w:rsidRPr="00E03BAA" w:rsidRDefault="00E03BAA">
      <w:pPr>
        <w:numPr>
          <w:ilvl w:val="0"/>
          <w:numId w:val="6"/>
        </w:numPr>
        <w:spacing w:after="0" w:line="259" w:lineRule="auto"/>
        <w:jc w:val="left"/>
      </w:pPr>
      <w:r w:rsidRPr="00E03BAA">
        <w:lastRenderedPageBreak/>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EE2E6F" w:rsidRPr="00EE2E6F">
        <w:t xml:space="preserve"> </w:t>
      </w:r>
      <w:r w:rsidRPr="00E03BAA">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77777777" w:rsidR="00E03BAA" w:rsidRPr="00E03BAA" w:rsidRDefault="00E03BAA">
      <w:pPr>
        <w:numPr>
          <w:ilvl w:val="0"/>
          <w:numId w:val="6"/>
        </w:numPr>
        <w:spacing w:after="0" w:line="259" w:lineRule="auto"/>
        <w:jc w:val="left"/>
      </w:pPr>
      <w:r w:rsidRPr="00E03BAA">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9D7A5A7" w14:textId="77777777" w:rsidR="00E03BAA" w:rsidRPr="00E03BAA" w:rsidRDefault="00E03BAA">
      <w:pPr>
        <w:numPr>
          <w:ilvl w:val="0"/>
          <w:numId w:val="6"/>
        </w:numPr>
        <w:spacing w:after="0" w:line="259" w:lineRule="auto"/>
        <w:jc w:val="left"/>
      </w:pPr>
      <w:r w:rsidRPr="00E03BAA">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77777777" w:rsidR="00E03BAA" w:rsidRPr="00E03BAA" w:rsidRDefault="00E03BAA" w:rsidP="00E03BAA">
      <w:pPr>
        <w:spacing w:after="0" w:line="259" w:lineRule="auto"/>
        <w:ind w:firstLine="0"/>
        <w:jc w:val="left"/>
      </w:pPr>
      <w:r w:rsidRPr="00E03BAA">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E03BAA" w:rsidRDefault="00E03BAA">
      <w:pPr>
        <w:numPr>
          <w:ilvl w:val="1"/>
          <w:numId w:val="7"/>
        </w:numPr>
        <w:spacing w:after="0" w:line="259" w:lineRule="auto"/>
        <w:jc w:val="left"/>
      </w:pPr>
      <w:r w:rsidRPr="00E03BAA">
        <w:t>Внесение изменений и дополнений в проект договора о закупках допускается по взаимному согласию сторон.</w:t>
      </w:r>
    </w:p>
    <w:p w14:paraId="262F401B" w14:textId="77777777" w:rsidR="00E03BAA" w:rsidRPr="00E03BAA" w:rsidRDefault="00E03BAA">
      <w:pPr>
        <w:numPr>
          <w:ilvl w:val="1"/>
          <w:numId w:val="7"/>
        </w:numPr>
        <w:spacing w:after="0" w:line="259" w:lineRule="auto"/>
        <w:jc w:val="left"/>
      </w:pPr>
      <w:r w:rsidRPr="00E03BAA">
        <w:t xml:space="preserve"> Внесение изменений в заключенный договор о закупках допускаются по взаимному согласию сторон.</w:t>
      </w:r>
    </w:p>
    <w:p w14:paraId="7DBB1576" w14:textId="77777777" w:rsidR="00E03BAA" w:rsidRPr="00E03BAA" w:rsidRDefault="00E03BAA">
      <w:pPr>
        <w:numPr>
          <w:ilvl w:val="1"/>
          <w:numId w:val="7"/>
        </w:numPr>
        <w:spacing w:after="0" w:line="259" w:lineRule="auto"/>
        <w:jc w:val="left"/>
      </w:pPr>
      <w:r w:rsidRPr="00E03BAA">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Default="00E03BAA" w:rsidP="00E03BAA">
      <w:pPr>
        <w:spacing w:after="0" w:line="259" w:lineRule="auto"/>
        <w:ind w:firstLine="0"/>
        <w:jc w:val="left"/>
      </w:pPr>
      <w:r w:rsidRPr="00E03BAA">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C10173" w:rsidRDefault="00E03BAA" w:rsidP="00E03BAA">
      <w:pPr>
        <w:spacing w:after="0" w:line="259" w:lineRule="auto"/>
        <w:ind w:firstLine="0"/>
        <w:jc w:val="left"/>
      </w:pPr>
    </w:p>
    <w:p w14:paraId="34359243" w14:textId="77777777" w:rsidR="00803A8B" w:rsidRPr="00C10173" w:rsidRDefault="00FD255A">
      <w:pPr>
        <w:pStyle w:val="1"/>
      </w:pPr>
      <w:r w:rsidRPr="00C10173">
        <w:t>14. Условия, виды, объем и способ внесения обеспечения исполнения договора</w:t>
      </w:r>
    </w:p>
    <w:p w14:paraId="0638D0BC" w14:textId="77777777" w:rsidR="00803A8B" w:rsidRPr="00C10173" w:rsidRDefault="00FD255A">
      <w:pPr>
        <w:spacing w:after="0" w:line="259" w:lineRule="auto"/>
        <w:ind w:right="20" w:firstLine="0"/>
        <w:jc w:val="center"/>
      </w:pPr>
      <w:r w:rsidRPr="00C10173">
        <w:t xml:space="preserve"> </w:t>
      </w:r>
    </w:p>
    <w:p w14:paraId="6DC5B3C6" w14:textId="77777777" w:rsidR="00E03BAA" w:rsidRPr="00E03BAA" w:rsidRDefault="00E03BAA" w:rsidP="00E03BAA">
      <w:pPr>
        <w:ind w:left="-15" w:right="5"/>
      </w:pPr>
      <w:r w:rsidRPr="00E03BAA">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E03BAA" w:rsidRDefault="00E03BAA" w:rsidP="00E03BAA">
      <w:pPr>
        <w:ind w:left="-15" w:right="5"/>
      </w:pPr>
      <w:r w:rsidRPr="00E03BAA">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E03BAA" w:rsidRDefault="00E03BAA">
      <w:pPr>
        <w:numPr>
          <w:ilvl w:val="1"/>
          <w:numId w:val="8"/>
        </w:numPr>
        <w:ind w:right="5"/>
      </w:pPr>
      <w:r w:rsidRPr="00E03BAA">
        <w:t xml:space="preserve">Потенциальный поставщик вправе выбрать один из следующих видов обеспечения исполнения </w:t>
      </w:r>
      <w:r w:rsidR="007B64ED" w:rsidRPr="00E03BAA">
        <w:t>договора,</w:t>
      </w:r>
      <w:r w:rsidRPr="00E03BAA">
        <w:t xml:space="preserve"> указанных в Договоре.</w:t>
      </w:r>
    </w:p>
    <w:p w14:paraId="18619C3E" w14:textId="77777777" w:rsidR="00E03BAA" w:rsidRPr="00E03BAA" w:rsidRDefault="00E03BAA">
      <w:pPr>
        <w:numPr>
          <w:ilvl w:val="1"/>
          <w:numId w:val="8"/>
        </w:numPr>
        <w:ind w:right="5"/>
      </w:pPr>
      <w:r w:rsidRPr="00E03BAA">
        <w:t>Заказчик не инициирует возврат обеспечения исполнения договора в случаях, если:</w:t>
      </w:r>
    </w:p>
    <w:p w14:paraId="73B3AB7F" w14:textId="77777777" w:rsidR="00E03BAA" w:rsidRPr="00E03BAA" w:rsidRDefault="00E03BAA">
      <w:pPr>
        <w:numPr>
          <w:ilvl w:val="0"/>
          <w:numId w:val="9"/>
        </w:numPr>
        <w:ind w:right="5"/>
      </w:pPr>
      <w:r w:rsidRPr="00E03BAA">
        <w:t>договор расторгнут по вине поставщика;</w:t>
      </w:r>
    </w:p>
    <w:p w14:paraId="4EC71116" w14:textId="77777777" w:rsidR="00E03BAA" w:rsidRPr="00E03BAA" w:rsidRDefault="00E03BAA">
      <w:pPr>
        <w:numPr>
          <w:ilvl w:val="0"/>
          <w:numId w:val="9"/>
        </w:numPr>
        <w:ind w:right="5"/>
      </w:pPr>
      <w:r w:rsidRPr="00E03BAA">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E03BAA" w:rsidRDefault="00E03BAA" w:rsidP="00E03BAA">
      <w:pPr>
        <w:ind w:left="-15" w:right="5"/>
      </w:pPr>
      <w:r w:rsidRPr="00E03BAA">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3792B78A" w:rsidR="00803A8B" w:rsidRDefault="00E03BAA">
      <w:pPr>
        <w:numPr>
          <w:ilvl w:val="0"/>
          <w:numId w:val="9"/>
        </w:numPr>
        <w:ind w:right="5"/>
      </w:pPr>
      <w:r w:rsidRPr="00E03BAA">
        <w:t>в случае отказа поставщика от исполнения договора.</w:t>
      </w:r>
    </w:p>
    <w:p w14:paraId="68B78A2B" w14:textId="77777777" w:rsidR="00E03BAA" w:rsidRDefault="00E03BAA" w:rsidP="00E03BAA">
      <w:pPr>
        <w:ind w:right="5"/>
      </w:pPr>
    </w:p>
    <w:p w14:paraId="7E934A46" w14:textId="77777777" w:rsidR="00E03BAA" w:rsidRDefault="00E03BAA" w:rsidP="00E03BAA">
      <w:pPr>
        <w:ind w:right="5"/>
      </w:pPr>
    </w:p>
    <w:p w14:paraId="464E86E8" w14:textId="77777777" w:rsidR="00E03BAA" w:rsidRDefault="00E03BAA" w:rsidP="00E03BAA">
      <w:pPr>
        <w:ind w:right="5"/>
      </w:pPr>
    </w:p>
    <w:sectPr w:rsidR="00E03BAA">
      <w:headerReference w:type="even" r:id="rId8"/>
      <w:footerReference w:type="even" r:id="rId9"/>
      <w:headerReference w:type="first" r:id="rId10"/>
      <w:footerReference w:type="first" r:id="rId11"/>
      <w:pgSz w:w="16840" w:h="11900" w:orient="landscape"/>
      <w:pgMar w:top="1003"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E2BE8" w14:textId="77777777" w:rsidR="004C6BB4" w:rsidRDefault="004C6BB4">
      <w:pPr>
        <w:spacing w:after="0" w:line="240" w:lineRule="auto"/>
      </w:pPr>
      <w:r>
        <w:separator/>
      </w:r>
    </w:p>
  </w:endnote>
  <w:endnote w:type="continuationSeparator" w:id="0">
    <w:p w14:paraId="65C4EEDD" w14:textId="77777777" w:rsidR="004C6BB4" w:rsidRDefault="004C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D255A">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D255A">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453E" w14:textId="77777777" w:rsidR="004C6BB4" w:rsidRDefault="004C6BB4">
      <w:pPr>
        <w:spacing w:after="0" w:line="240" w:lineRule="auto"/>
      </w:pPr>
      <w:r>
        <w:separator/>
      </w:r>
    </w:p>
  </w:footnote>
  <w:footnote w:type="continuationSeparator" w:id="0">
    <w:p w14:paraId="40842CE0" w14:textId="77777777" w:rsidR="004C6BB4" w:rsidRDefault="004C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D255A">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01A8FA"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D255A">
    <w:pPr>
      <w:spacing w:after="0" w:line="259" w:lineRule="auto"/>
      <w:ind w:right="1127" w:firstLine="0"/>
      <w:jc w:val="right"/>
    </w:pPr>
    <w:r>
      <w:rPr>
        <w:rFonts w:ascii="Arial" w:eastAsia="Arial" w:hAnsi="Arial" w:cs="Arial"/>
        <w:sz w:val="12"/>
      </w:rPr>
      <w:t>1033529</w:t>
    </w:r>
  </w:p>
  <w:p w14:paraId="1E66EA62" w14:textId="77777777" w:rsidR="00803A8B" w:rsidRDefault="00FD255A">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43FF53E5"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D255A">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8959972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C7B2D"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D255A">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D255A">
    <w:pPr>
      <w:spacing w:after="0" w:line="259" w:lineRule="auto"/>
      <w:ind w:right="1127" w:firstLine="0"/>
      <w:jc w:val="right"/>
    </w:pPr>
    <w:r>
      <w:rPr>
        <w:rFonts w:ascii="Arial" w:eastAsia="Arial" w:hAnsi="Arial" w:cs="Arial"/>
        <w:sz w:val="12"/>
      </w:rPr>
      <w:t>1033529</w:t>
    </w:r>
  </w:p>
  <w:p w14:paraId="72B819F0" w14:textId="77777777" w:rsidR="00803A8B" w:rsidRDefault="00FD255A">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6CD42777"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17D32"/>
    <w:multiLevelType w:val="hybridMultilevel"/>
    <w:tmpl w:val="3D6A807E"/>
    <w:lvl w:ilvl="0" w:tplc="14288888">
      <w:numFmt w:val="bullet"/>
      <w:lvlText w:val="-"/>
      <w:lvlJc w:val="left"/>
      <w:pPr>
        <w:ind w:left="364" w:hanging="360"/>
      </w:pPr>
      <w:rPr>
        <w:rFonts w:ascii="Times New Roman" w:eastAsia="Calibri" w:hAnsi="Times New Roman" w:cs="Times New Roman" w:hint="default"/>
      </w:rPr>
    </w:lvl>
    <w:lvl w:ilvl="1" w:tplc="0C000003" w:tentative="1">
      <w:start w:val="1"/>
      <w:numFmt w:val="bullet"/>
      <w:lvlText w:val="o"/>
      <w:lvlJc w:val="left"/>
      <w:pPr>
        <w:ind w:left="1084" w:hanging="360"/>
      </w:pPr>
      <w:rPr>
        <w:rFonts w:ascii="Courier New" w:hAnsi="Courier New" w:cs="Courier New" w:hint="default"/>
      </w:rPr>
    </w:lvl>
    <w:lvl w:ilvl="2" w:tplc="0C000005" w:tentative="1">
      <w:start w:val="1"/>
      <w:numFmt w:val="bullet"/>
      <w:lvlText w:val=""/>
      <w:lvlJc w:val="left"/>
      <w:pPr>
        <w:ind w:left="1804" w:hanging="360"/>
      </w:pPr>
      <w:rPr>
        <w:rFonts w:ascii="Wingdings" w:hAnsi="Wingdings" w:hint="default"/>
      </w:rPr>
    </w:lvl>
    <w:lvl w:ilvl="3" w:tplc="0C000001" w:tentative="1">
      <w:start w:val="1"/>
      <w:numFmt w:val="bullet"/>
      <w:lvlText w:val=""/>
      <w:lvlJc w:val="left"/>
      <w:pPr>
        <w:ind w:left="2524" w:hanging="360"/>
      </w:pPr>
      <w:rPr>
        <w:rFonts w:ascii="Symbol" w:hAnsi="Symbol" w:hint="default"/>
      </w:rPr>
    </w:lvl>
    <w:lvl w:ilvl="4" w:tplc="0C000003" w:tentative="1">
      <w:start w:val="1"/>
      <w:numFmt w:val="bullet"/>
      <w:lvlText w:val="o"/>
      <w:lvlJc w:val="left"/>
      <w:pPr>
        <w:ind w:left="3244" w:hanging="360"/>
      </w:pPr>
      <w:rPr>
        <w:rFonts w:ascii="Courier New" w:hAnsi="Courier New" w:cs="Courier New" w:hint="default"/>
      </w:rPr>
    </w:lvl>
    <w:lvl w:ilvl="5" w:tplc="0C000005" w:tentative="1">
      <w:start w:val="1"/>
      <w:numFmt w:val="bullet"/>
      <w:lvlText w:val=""/>
      <w:lvlJc w:val="left"/>
      <w:pPr>
        <w:ind w:left="3964" w:hanging="360"/>
      </w:pPr>
      <w:rPr>
        <w:rFonts w:ascii="Wingdings" w:hAnsi="Wingdings" w:hint="default"/>
      </w:rPr>
    </w:lvl>
    <w:lvl w:ilvl="6" w:tplc="0C000001" w:tentative="1">
      <w:start w:val="1"/>
      <w:numFmt w:val="bullet"/>
      <w:lvlText w:val=""/>
      <w:lvlJc w:val="left"/>
      <w:pPr>
        <w:ind w:left="4684" w:hanging="360"/>
      </w:pPr>
      <w:rPr>
        <w:rFonts w:ascii="Symbol" w:hAnsi="Symbol" w:hint="default"/>
      </w:rPr>
    </w:lvl>
    <w:lvl w:ilvl="7" w:tplc="0C000003" w:tentative="1">
      <w:start w:val="1"/>
      <w:numFmt w:val="bullet"/>
      <w:lvlText w:val="o"/>
      <w:lvlJc w:val="left"/>
      <w:pPr>
        <w:ind w:left="5404" w:hanging="360"/>
      </w:pPr>
      <w:rPr>
        <w:rFonts w:ascii="Courier New" w:hAnsi="Courier New" w:cs="Courier New" w:hint="default"/>
      </w:rPr>
    </w:lvl>
    <w:lvl w:ilvl="8" w:tplc="0C000005" w:tentative="1">
      <w:start w:val="1"/>
      <w:numFmt w:val="bullet"/>
      <w:lvlText w:val=""/>
      <w:lvlJc w:val="left"/>
      <w:pPr>
        <w:ind w:left="6124" w:hanging="360"/>
      </w:pPr>
      <w:rPr>
        <w:rFonts w:ascii="Wingdings" w:hAnsi="Wingdings" w:hint="default"/>
      </w:rPr>
    </w:lvl>
  </w:abstractNum>
  <w:abstractNum w:abstractNumId="1"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8"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9"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01605542">
    <w:abstractNumId w:val="7"/>
  </w:num>
  <w:num w:numId="2" w16cid:durableId="184221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57711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7027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783290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6872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605833">
    <w:abstractNumId w:val="3"/>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611323">
    <w:abstractNumId w:val="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321993">
    <w:abstractNumId w:val="1"/>
  </w:num>
  <w:num w:numId="10" w16cid:durableId="51531548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76A2"/>
    <w:rsid w:val="00056506"/>
    <w:rsid w:val="000B4773"/>
    <w:rsid w:val="00112AFE"/>
    <w:rsid w:val="0013542A"/>
    <w:rsid w:val="00193A4F"/>
    <w:rsid w:val="001F753B"/>
    <w:rsid w:val="0021274C"/>
    <w:rsid w:val="002252AE"/>
    <w:rsid w:val="002372AE"/>
    <w:rsid w:val="002412E6"/>
    <w:rsid w:val="002F43CC"/>
    <w:rsid w:val="00312853"/>
    <w:rsid w:val="00347A68"/>
    <w:rsid w:val="003C7257"/>
    <w:rsid w:val="003E7AD0"/>
    <w:rsid w:val="00423A30"/>
    <w:rsid w:val="004512AD"/>
    <w:rsid w:val="00492765"/>
    <w:rsid w:val="004B168B"/>
    <w:rsid w:val="004C400F"/>
    <w:rsid w:val="004C6BB4"/>
    <w:rsid w:val="004D1CC8"/>
    <w:rsid w:val="00510C37"/>
    <w:rsid w:val="005152EF"/>
    <w:rsid w:val="006517FE"/>
    <w:rsid w:val="006A16AA"/>
    <w:rsid w:val="006B2071"/>
    <w:rsid w:val="006F76E5"/>
    <w:rsid w:val="00713184"/>
    <w:rsid w:val="00715456"/>
    <w:rsid w:val="007338B6"/>
    <w:rsid w:val="0076523D"/>
    <w:rsid w:val="007B5C47"/>
    <w:rsid w:val="007B64ED"/>
    <w:rsid w:val="00802661"/>
    <w:rsid w:val="00803A8B"/>
    <w:rsid w:val="00835FD8"/>
    <w:rsid w:val="0085696C"/>
    <w:rsid w:val="008B616A"/>
    <w:rsid w:val="009916D5"/>
    <w:rsid w:val="009D2F7A"/>
    <w:rsid w:val="00A43B9B"/>
    <w:rsid w:val="00A44CE7"/>
    <w:rsid w:val="00A64DDA"/>
    <w:rsid w:val="00AA26E3"/>
    <w:rsid w:val="00AF0EFC"/>
    <w:rsid w:val="00B76626"/>
    <w:rsid w:val="00BD6D75"/>
    <w:rsid w:val="00BF033A"/>
    <w:rsid w:val="00C10173"/>
    <w:rsid w:val="00C25A2B"/>
    <w:rsid w:val="00C421E7"/>
    <w:rsid w:val="00C82FDB"/>
    <w:rsid w:val="00CF2EE9"/>
    <w:rsid w:val="00D12743"/>
    <w:rsid w:val="00D403C5"/>
    <w:rsid w:val="00D441C4"/>
    <w:rsid w:val="00D62630"/>
    <w:rsid w:val="00D8707C"/>
    <w:rsid w:val="00E0250B"/>
    <w:rsid w:val="00E03BAA"/>
    <w:rsid w:val="00E5386C"/>
    <w:rsid w:val="00E65FC4"/>
    <w:rsid w:val="00E87A24"/>
    <w:rsid w:val="00EC7EEC"/>
    <w:rsid w:val="00EE2E6F"/>
    <w:rsid w:val="00F7012E"/>
    <w:rsid w:val="00F7387C"/>
    <w:rsid w:val="00F83819"/>
    <w:rsid w:val="00FD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Hyperlink"/>
    <w:basedOn w:val="a1"/>
    <w:uiPriority w:val="99"/>
    <w:unhideWhenUsed/>
    <w:rsid w:val="008569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Татаманов Танат Маралович</cp:lastModifiedBy>
  <cp:revision>13</cp:revision>
  <dcterms:created xsi:type="dcterms:W3CDTF">2024-11-06T06:13:00Z</dcterms:created>
  <dcterms:modified xsi:type="dcterms:W3CDTF">2025-03-19T11:35:00Z</dcterms:modified>
</cp:coreProperties>
</file>