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432B1A4B"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515CF3">
        <w:rPr>
          <w:b/>
          <w:bCs/>
          <w:sz w:val="22"/>
          <w:szCs w:val="22"/>
        </w:rPr>
        <w:t>1</w:t>
      </w:r>
      <w:r w:rsidR="0028406E">
        <w:rPr>
          <w:b/>
          <w:bCs/>
          <w:sz w:val="22"/>
          <w:szCs w:val="22"/>
        </w:rPr>
        <w:t>73</w:t>
      </w:r>
    </w:p>
    <w:p w14:paraId="674F1339" w14:textId="77777777" w:rsidR="00841B34" w:rsidRDefault="00841B34" w:rsidP="00594811">
      <w:pPr>
        <w:spacing w:after="0" w:line="259" w:lineRule="auto"/>
        <w:ind w:right="57" w:firstLine="0"/>
        <w:rPr>
          <w:sz w:val="22"/>
          <w:szCs w:val="22"/>
        </w:rPr>
      </w:pPr>
    </w:p>
    <w:p w14:paraId="0000BC1D" w14:textId="22AA856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61F91927" w14:textId="4971FC26"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 xml:space="preserve">Товарищество с ограниченной ответственностью </w:t>
      </w:r>
      <w:r w:rsidR="008073A7">
        <w:rPr>
          <w:b/>
          <w:sz w:val="22"/>
          <w:szCs w:val="22"/>
        </w:rPr>
        <w:t>«</w:t>
      </w:r>
      <w:r w:rsidRPr="00841B34">
        <w:rPr>
          <w:b/>
          <w:sz w:val="22"/>
          <w:szCs w:val="22"/>
        </w:rPr>
        <w:t>Урихтау Оперейтинг</w:t>
      </w:r>
      <w:r w:rsidR="008073A7">
        <w:rPr>
          <w:b/>
          <w:sz w:val="22"/>
          <w:szCs w:val="22"/>
        </w:rPr>
        <w:t>»</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12F81DAA"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8073A7">
        <w:rPr>
          <w:b/>
          <w:sz w:val="22"/>
          <w:szCs w:val="22"/>
        </w:rPr>
        <w:t>-</w:t>
      </w:r>
      <w:r w:rsidR="00515CF3">
        <w:rPr>
          <w:b/>
          <w:sz w:val="22"/>
          <w:szCs w:val="22"/>
        </w:rPr>
        <w:t>181</w:t>
      </w:r>
      <w:proofErr w:type="gramEnd"/>
    </w:p>
    <w:p w14:paraId="2B0596CB" w14:textId="05D61A3F"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515CF3" w:rsidRPr="00515CF3">
        <w:rPr>
          <w:bCs/>
          <w:sz w:val="22"/>
          <w:szCs w:val="22"/>
        </w:rPr>
        <w:t>a.savitskaya@uo.kmg.kz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27899DC" w:rsidR="00803A8B" w:rsidRPr="00841B34" w:rsidRDefault="00803A8B" w:rsidP="00594811">
      <w:pPr>
        <w:spacing w:after="0" w:line="259" w:lineRule="auto"/>
        <w:ind w:right="57" w:firstLine="0"/>
        <w:rPr>
          <w:sz w:val="22"/>
          <w:szCs w:val="22"/>
        </w:rPr>
      </w:pPr>
    </w:p>
    <w:tbl>
      <w:tblPr>
        <w:tblStyle w:val="TableGrid"/>
        <w:tblW w:w="4890" w:type="pct"/>
        <w:tblInd w:w="0" w:type="dxa"/>
        <w:tblLayout w:type="fixed"/>
        <w:tblCellMar>
          <w:left w:w="18" w:type="dxa"/>
          <w:right w:w="56" w:type="dxa"/>
        </w:tblCellMar>
        <w:tblLook w:val="04A0" w:firstRow="1" w:lastRow="0" w:firstColumn="1" w:lastColumn="0" w:noHBand="0" w:noVBand="1"/>
      </w:tblPr>
      <w:tblGrid>
        <w:gridCol w:w="1941"/>
        <w:gridCol w:w="1056"/>
        <w:gridCol w:w="2100"/>
        <w:gridCol w:w="1702"/>
        <w:gridCol w:w="2479"/>
        <w:gridCol w:w="1068"/>
        <w:gridCol w:w="1699"/>
        <w:gridCol w:w="3260"/>
      </w:tblGrid>
      <w:tr w:rsidR="00515CF3" w:rsidRPr="00841B34" w14:paraId="48954C0C" w14:textId="3A9AD78E" w:rsidTr="00515CF3">
        <w:trPr>
          <w:trHeight w:val="2263"/>
        </w:trPr>
        <w:tc>
          <w:tcPr>
            <w:tcW w:w="634" w:type="pct"/>
            <w:tcBorders>
              <w:top w:val="single" w:sz="4" w:space="0" w:color="auto"/>
              <w:left w:val="single" w:sz="4" w:space="0" w:color="auto"/>
              <w:bottom w:val="single" w:sz="4" w:space="0" w:color="auto"/>
              <w:right w:val="single" w:sz="4" w:space="0" w:color="auto"/>
            </w:tcBorders>
          </w:tcPr>
          <w:p w14:paraId="3BDFB73A" w14:textId="77777777" w:rsidR="00515CF3" w:rsidRPr="00841B34" w:rsidRDefault="00515CF3" w:rsidP="00594811">
            <w:pPr>
              <w:spacing w:after="0" w:line="259" w:lineRule="auto"/>
              <w:ind w:right="57" w:firstLine="0"/>
              <w:rPr>
                <w:b/>
                <w:sz w:val="22"/>
                <w:szCs w:val="22"/>
              </w:rPr>
            </w:pPr>
          </w:p>
          <w:p w14:paraId="4C0FD0A3" w14:textId="685C313D" w:rsidR="00515CF3" w:rsidRPr="00841B34" w:rsidRDefault="00515CF3" w:rsidP="00594811">
            <w:pPr>
              <w:spacing w:after="0"/>
              <w:ind w:right="57" w:firstLine="0"/>
              <w:rPr>
                <w:b/>
                <w:bCs/>
                <w:sz w:val="22"/>
                <w:szCs w:val="22"/>
              </w:rPr>
            </w:pPr>
            <w:r w:rsidRPr="00841B34">
              <w:rPr>
                <w:b/>
                <w:bCs/>
                <w:sz w:val="22"/>
                <w:szCs w:val="22"/>
              </w:rPr>
              <w:t>Номер контракта на недропользование</w:t>
            </w:r>
          </w:p>
        </w:tc>
        <w:tc>
          <w:tcPr>
            <w:tcW w:w="345" w:type="pct"/>
            <w:tcBorders>
              <w:top w:val="single" w:sz="2" w:space="0" w:color="000000"/>
              <w:left w:val="single" w:sz="4" w:space="0" w:color="auto"/>
              <w:bottom w:val="single" w:sz="4" w:space="0" w:color="auto"/>
              <w:right w:val="single" w:sz="5" w:space="0" w:color="000000"/>
            </w:tcBorders>
            <w:vAlign w:val="center"/>
          </w:tcPr>
          <w:p w14:paraId="5CFEADDB" w14:textId="7E98971A" w:rsidR="00515CF3" w:rsidRPr="00841B34" w:rsidRDefault="00515CF3" w:rsidP="00594811">
            <w:pPr>
              <w:spacing w:after="0" w:line="259" w:lineRule="auto"/>
              <w:ind w:right="57" w:firstLine="0"/>
              <w:rPr>
                <w:b/>
                <w:bCs/>
                <w:sz w:val="22"/>
                <w:szCs w:val="22"/>
              </w:rPr>
            </w:pPr>
            <w:r w:rsidRPr="00841B34">
              <w:rPr>
                <w:b/>
                <w:bCs/>
                <w:sz w:val="22"/>
                <w:szCs w:val="22"/>
              </w:rPr>
              <w:t>Код предмета закупки</w:t>
            </w:r>
          </w:p>
        </w:tc>
        <w:tc>
          <w:tcPr>
            <w:tcW w:w="686" w:type="pct"/>
            <w:tcBorders>
              <w:top w:val="single" w:sz="2" w:space="0" w:color="000000"/>
              <w:left w:val="single" w:sz="5" w:space="0" w:color="000000"/>
              <w:bottom w:val="single" w:sz="4" w:space="0" w:color="auto"/>
              <w:right w:val="single" w:sz="5" w:space="0" w:color="000000"/>
            </w:tcBorders>
            <w:vAlign w:val="center"/>
          </w:tcPr>
          <w:p w14:paraId="31608A51" w14:textId="324EF752" w:rsidR="00515CF3" w:rsidRPr="00841B34" w:rsidRDefault="00515CF3"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556" w:type="pct"/>
            <w:tcBorders>
              <w:top w:val="single" w:sz="2" w:space="0" w:color="000000"/>
              <w:left w:val="single" w:sz="5" w:space="0" w:color="000000"/>
              <w:bottom w:val="single" w:sz="4" w:space="0" w:color="auto"/>
              <w:right w:val="single" w:sz="5" w:space="0" w:color="000000"/>
            </w:tcBorders>
          </w:tcPr>
          <w:p w14:paraId="53994492" w14:textId="2BCB582C" w:rsidR="00515CF3" w:rsidRPr="00841B34" w:rsidRDefault="00515CF3"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10" w:type="pct"/>
            <w:tcBorders>
              <w:top w:val="single" w:sz="2" w:space="0" w:color="000000"/>
              <w:left w:val="single" w:sz="5" w:space="0" w:color="000000"/>
              <w:bottom w:val="single" w:sz="4" w:space="0" w:color="auto"/>
              <w:right w:val="single" w:sz="5" w:space="0" w:color="000000"/>
            </w:tcBorders>
          </w:tcPr>
          <w:p w14:paraId="5FA72482" w14:textId="50CFEBE3" w:rsidR="00515CF3" w:rsidRPr="00841B34" w:rsidRDefault="00515CF3"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49" w:type="pct"/>
            <w:tcBorders>
              <w:top w:val="single" w:sz="2" w:space="0" w:color="000000"/>
              <w:left w:val="single" w:sz="5" w:space="0" w:color="000000"/>
              <w:bottom w:val="single" w:sz="4" w:space="0" w:color="auto"/>
              <w:right w:val="single" w:sz="5" w:space="0" w:color="000000"/>
            </w:tcBorders>
          </w:tcPr>
          <w:p w14:paraId="2A307C53" w14:textId="57DCD184" w:rsidR="00515CF3" w:rsidRPr="00841B34" w:rsidRDefault="00515CF3"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55" w:type="pct"/>
            <w:tcBorders>
              <w:top w:val="single" w:sz="2" w:space="0" w:color="000000"/>
              <w:left w:val="single" w:sz="5" w:space="0" w:color="000000"/>
              <w:bottom w:val="single" w:sz="4" w:space="0" w:color="auto"/>
              <w:right w:val="single" w:sz="5" w:space="0" w:color="000000"/>
            </w:tcBorders>
          </w:tcPr>
          <w:p w14:paraId="2FD4150B" w14:textId="788440BA" w:rsidR="00515CF3" w:rsidRPr="00841B34" w:rsidRDefault="00515CF3"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1065" w:type="pct"/>
            <w:tcBorders>
              <w:top w:val="single" w:sz="2" w:space="0" w:color="000000"/>
              <w:left w:val="single" w:sz="5" w:space="0" w:color="000000"/>
              <w:bottom w:val="single" w:sz="4" w:space="0" w:color="auto"/>
              <w:right w:val="single" w:sz="5" w:space="0" w:color="000000"/>
            </w:tcBorders>
          </w:tcPr>
          <w:p w14:paraId="7F42C84B" w14:textId="08A02694" w:rsidR="00515CF3" w:rsidRPr="00841B34" w:rsidRDefault="00515CF3" w:rsidP="00594811">
            <w:pPr>
              <w:spacing w:after="0" w:line="259" w:lineRule="auto"/>
              <w:ind w:right="57" w:firstLine="0"/>
              <w:rPr>
                <w:b/>
                <w:sz w:val="22"/>
                <w:szCs w:val="22"/>
              </w:rPr>
            </w:pPr>
            <w:r w:rsidRPr="00841B34">
              <w:rPr>
                <w:b/>
                <w:sz w:val="22"/>
                <w:szCs w:val="22"/>
              </w:rPr>
              <w:t>Обеспечение тендерной заявки</w:t>
            </w:r>
          </w:p>
        </w:tc>
      </w:tr>
      <w:tr w:rsidR="0028406E" w:rsidRPr="00841B34" w14:paraId="28AC7891" w14:textId="77777777" w:rsidTr="00515CF3">
        <w:trPr>
          <w:trHeight w:val="758"/>
        </w:trPr>
        <w:tc>
          <w:tcPr>
            <w:tcW w:w="634" w:type="pct"/>
            <w:tcBorders>
              <w:top w:val="single" w:sz="4" w:space="0" w:color="auto"/>
              <w:left w:val="single" w:sz="4" w:space="0" w:color="auto"/>
              <w:bottom w:val="single" w:sz="4" w:space="0" w:color="auto"/>
              <w:right w:val="single" w:sz="4" w:space="0" w:color="auto"/>
            </w:tcBorders>
          </w:tcPr>
          <w:p w14:paraId="669CD5D2" w14:textId="77777777" w:rsidR="0028406E" w:rsidRDefault="0028406E" w:rsidP="0028406E">
            <w:pPr>
              <w:spacing w:after="0" w:line="259" w:lineRule="auto"/>
              <w:ind w:right="57" w:firstLine="0"/>
              <w:jc w:val="center"/>
              <w:rPr>
                <w:sz w:val="22"/>
                <w:szCs w:val="22"/>
              </w:rPr>
            </w:pPr>
          </w:p>
          <w:p w14:paraId="4E32F924" w14:textId="288DE527" w:rsidR="0028406E" w:rsidRPr="00841B34" w:rsidRDefault="0028406E" w:rsidP="0028406E">
            <w:pPr>
              <w:spacing w:after="0" w:line="259" w:lineRule="auto"/>
              <w:ind w:right="57" w:firstLine="0"/>
              <w:jc w:val="center"/>
              <w:rPr>
                <w:sz w:val="22"/>
                <w:szCs w:val="22"/>
              </w:rPr>
            </w:pPr>
            <w:r w:rsidRPr="00866AB6">
              <w:rPr>
                <w:sz w:val="22"/>
                <w:szCs w:val="22"/>
              </w:rPr>
              <w:t>5224</w:t>
            </w:r>
          </w:p>
        </w:tc>
        <w:tc>
          <w:tcPr>
            <w:tcW w:w="345" w:type="pct"/>
            <w:tcBorders>
              <w:top w:val="single" w:sz="4" w:space="0" w:color="auto"/>
              <w:bottom w:val="single" w:sz="4" w:space="0" w:color="auto"/>
              <w:right w:val="single" w:sz="4" w:space="0" w:color="auto"/>
            </w:tcBorders>
          </w:tcPr>
          <w:p w14:paraId="0E13F9B0" w14:textId="77777777" w:rsidR="0028406E" w:rsidRDefault="0028406E" w:rsidP="0028406E">
            <w:pPr>
              <w:spacing w:after="0" w:line="259" w:lineRule="auto"/>
              <w:ind w:right="57" w:firstLine="0"/>
              <w:jc w:val="center"/>
              <w:rPr>
                <w:sz w:val="22"/>
                <w:szCs w:val="22"/>
              </w:rPr>
            </w:pPr>
          </w:p>
          <w:p w14:paraId="148CC05C" w14:textId="2ECD1E66" w:rsidR="0028406E" w:rsidRPr="0028406E" w:rsidRDefault="0028406E" w:rsidP="0028406E">
            <w:pPr>
              <w:spacing w:after="0" w:line="259" w:lineRule="auto"/>
              <w:ind w:right="57" w:firstLine="0"/>
              <w:jc w:val="center"/>
              <w:rPr>
                <w:sz w:val="22"/>
                <w:szCs w:val="22"/>
              </w:rPr>
            </w:pPr>
            <w:proofErr w:type="gramStart"/>
            <w:r w:rsidRPr="0028406E">
              <w:rPr>
                <w:sz w:val="22"/>
                <w:szCs w:val="22"/>
              </w:rPr>
              <w:t>21-1</w:t>
            </w:r>
            <w:proofErr w:type="gramEnd"/>
            <w:r w:rsidRPr="0028406E">
              <w:rPr>
                <w:sz w:val="22"/>
                <w:szCs w:val="22"/>
              </w:rPr>
              <w:t xml:space="preserve"> Т</w:t>
            </w:r>
          </w:p>
        </w:tc>
        <w:tc>
          <w:tcPr>
            <w:tcW w:w="686" w:type="pct"/>
            <w:tcBorders>
              <w:top w:val="single" w:sz="4" w:space="0" w:color="auto"/>
              <w:left w:val="single" w:sz="4" w:space="0" w:color="auto"/>
              <w:bottom w:val="single" w:sz="4" w:space="0" w:color="auto"/>
              <w:right w:val="single" w:sz="4" w:space="0" w:color="auto"/>
            </w:tcBorders>
          </w:tcPr>
          <w:p w14:paraId="5825A1DE" w14:textId="77777777" w:rsidR="0028406E" w:rsidRDefault="0028406E" w:rsidP="0028406E">
            <w:pPr>
              <w:spacing w:after="0" w:line="259" w:lineRule="auto"/>
              <w:ind w:right="57" w:firstLine="0"/>
              <w:rPr>
                <w:sz w:val="22"/>
                <w:szCs w:val="22"/>
              </w:rPr>
            </w:pPr>
          </w:p>
          <w:p w14:paraId="76BC3A92" w14:textId="2F5E851E" w:rsidR="0028406E" w:rsidRPr="0028406E" w:rsidRDefault="0028406E" w:rsidP="0028406E">
            <w:pPr>
              <w:spacing w:after="0" w:line="259" w:lineRule="auto"/>
              <w:ind w:right="57" w:firstLine="0"/>
              <w:rPr>
                <w:sz w:val="22"/>
                <w:szCs w:val="22"/>
              </w:rPr>
            </w:pPr>
            <w:r w:rsidRPr="0028406E">
              <w:rPr>
                <w:sz w:val="22"/>
                <w:szCs w:val="22"/>
              </w:rPr>
              <w:t>281413.350.000006</w:t>
            </w:r>
          </w:p>
        </w:tc>
        <w:tc>
          <w:tcPr>
            <w:tcW w:w="556" w:type="pct"/>
            <w:tcBorders>
              <w:top w:val="single" w:sz="4" w:space="0" w:color="auto"/>
              <w:left w:val="single" w:sz="4" w:space="0" w:color="auto"/>
              <w:bottom w:val="single" w:sz="4" w:space="0" w:color="auto"/>
              <w:right w:val="single" w:sz="4" w:space="0" w:color="auto"/>
            </w:tcBorders>
          </w:tcPr>
          <w:p w14:paraId="73D8ECBF" w14:textId="77777777" w:rsidR="0028406E" w:rsidRDefault="0028406E" w:rsidP="0028406E">
            <w:pPr>
              <w:spacing w:after="0" w:line="259" w:lineRule="auto"/>
              <w:ind w:right="57" w:firstLine="0"/>
              <w:rPr>
                <w:sz w:val="22"/>
                <w:szCs w:val="22"/>
              </w:rPr>
            </w:pPr>
          </w:p>
          <w:p w14:paraId="2E1FF93D" w14:textId="36BFB6E9" w:rsidR="0028406E" w:rsidRPr="0028406E" w:rsidRDefault="0028406E" w:rsidP="0028406E">
            <w:pPr>
              <w:spacing w:after="0" w:line="259" w:lineRule="auto"/>
              <w:ind w:right="57" w:firstLine="0"/>
              <w:rPr>
                <w:bCs/>
                <w:sz w:val="22"/>
                <w:szCs w:val="22"/>
              </w:rPr>
            </w:pPr>
            <w:r w:rsidRPr="0028406E">
              <w:rPr>
                <w:sz w:val="22"/>
                <w:szCs w:val="22"/>
              </w:rPr>
              <w:t>Задвижка</w:t>
            </w:r>
          </w:p>
        </w:tc>
        <w:tc>
          <w:tcPr>
            <w:tcW w:w="810" w:type="pct"/>
            <w:tcBorders>
              <w:top w:val="single" w:sz="4" w:space="0" w:color="auto"/>
              <w:left w:val="single" w:sz="4" w:space="0" w:color="auto"/>
              <w:bottom w:val="single" w:sz="4" w:space="0" w:color="auto"/>
              <w:right w:val="single" w:sz="4" w:space="0" w:color="auto"/>
            </w:tcBorders>
          </w:tcPr>
          <w:p w14:paraId="1BA958ED" w14:textId="6F6297EC" w:rsidR="0028406E" w:rsidRPr="0028406E" w:rsidRDefault="0028406E" w:rsidP="0028406E">
            <w:pPr>
              <w:spacing w:after="0" w:line="259" w:lineRule="auto"/>
              <w:ind w:right="57" w:firstLine="0"/>
              <w:rPr>
                <w:bCs/>
                <w:sz w:val="22"/>
                <w:szCs w:val="22"/>
              </w:rPr>
            </w:pPr>
            <w:r w:rsidRPr="0028406E">
              <w:rPr>
                <w:sz w:val="22"/>
                <w:szCs w:val="22"/>
              </w:rPr>
              <w:t>Задвижка клиновая с электроприводом DN80 PN25</w:t>
            </w:r>
          </w:p>
        </w:tc>
        <w:tc>
          <w:tcPr>
            <w:tcW w:w="349" w:type="pct"/>
            <w:tcBorders>
              <w:top w:val="single" w:sz="4" w:space="0" w:color="auto"/>
              <w:left w:val="single" w:sz="4" w:space="0" w:color="auto"/>
              <w:bottom w:val="single" w:sz="4" w:space="0" w:color="auto"/>
              <w:right w:val="single" w:sz="4" w:space="0" w:color="auto"/>
            </w:tcBorders>
          </w:tcPr>
          <w:p w14:paraId="54869754" w14:textId="77777777" w:rsidR="0028406E" w:rsidRDefault="0028406E" w:rsidP="0028406E">
            <w:pPr>
              <w:spacing w:after="0" w:line="259" w:lineRule="auto"/>
              <w:ind w:right="57" w:firstLine="0"/>
              <w:jc w:val="center"/>
              <w:rPr>
                <w:sz w:val="22"/>
                <w:szCs w:val="22"/>
              </w:rPr>
            </w:pPr>
          </w:p>
          <w:p w14:paraId="4AC545AD" w14:textId="63FF4F00" w:rsidR="0028406E" w:rsidRPr="0028406E" w:rsidRDefault="0028406E" w:rsidP="0028406E">
            <w:pPr>
              <w:spacing w:after="0" w:line="259" w:lineRule="auto"/>
              <w:ind w:right="57" w:firstLine="0"/>
              <w:jc w:val="center"/>
              <w:rPr>
                <w:sz w:val="22"/>
                <w:szCs w:val="22"/>
              </w:rPr>
            </w:pPr>
            <w:r w:rsidRPr="0028406E">
              <w:rPr>
                <w:sz w:val="22"/>
                <w:szCs w:val="22"/>
              </w:rPr>
              <w:t>4,0</w:t>
            </w:r>
          </w:p>
        </w:tc>
        <w:tc>
          <w:tcPr>
            <w:tcW w:w="555" w:type="pct"/>
            <w:tcBorders>
              <w:top w:val="single" w:sz="4" w:space="0" w:color="auto"/>
              <w:left w:val="single" w:sz="4" w:space="0" w:color="auto"/>
              <w:bottom w:val="single" w:sz="4" w:space="0" w:color="auto"/>
            </w:tcBorders>
          </w:tcPr>
          <w:p w14:paraId="1F5EC561" w14:textId="77777777" w:rsidR="0028406E" w:rsidRDefault="0028406E" w:rsidP="0028406E">
            <w:pPr>
              <w:spacing w:after="0" w:line="259" w:lineRule="auto"/>
              <w:ind w:right="57" w:firstLine="0"/>
              <w:jc w:val="center"/>
              <w:rPr>
                <w:sz w:val="22"/>
                <w:szCs w:val="22"/>
              </w:rPr>
            </w:pPr>
          </w:p>
          <w:p w14:paraId="0D0EE5ED" w14:textId="4A6853AC" w:rsidR="0028406E" w:rsidRPr="0028406E" w:rsidRDefault="0028406E" w:rsidP="0028406E">
            <w:pPr>
              <w:spacing w:after="0" w:line="259" w:lineRule="auto"/>
              <w:ind w:right="57" w:firstLine="0"/>
              <w:jc w:val="center"/>
              <w:rPr>
                <w:sz w:val="22"/>
                <w:szCs w:val="22"/>
              </w:rPr>
            </w:pPr>
            <w:r w:rsidRPr="0028406E">
              <w:rPr>
                <w:sz w:val="22"/>
                <w:szCs w:val="22"/>
              </w:rPr>
              <w:t>13 824 000,00</w:t>
            </w:r>
          </w:p>
        </w:tc>
        <w:tc>
          <w:tcPr>
            <w:tcW w:w="1065" w:type="pct"/>
            <w:tcBorders>
              <w:top w:val="single" w:sz="4" w:space="0" w:color="auto"/>
              <w:left w:val="single" w:sz="4" w:space="0" w:color="auto"/>
              <w:bottom w:val="single" w:sz="4" w:space="0" w:color="auto"/>
              <w:right w:val="single" w:sz="4" w:space="0" w:color="auto"/>
            </w:tcBorders>
          </w:tcPr>
          <w:p w14:paraId="0F97740A" w14:textId="3594A695" w:rsidR="0028406E" w:rsidRPr="00841B34" w:rsidRDefault="0028406E" w:rsidP="0028406E">
            <w:pPr>
              <w:spacing w:after="0" w:line="259" w:lineRule="auto"/>
              <w:ind w:right="57" w:firstLine="0"/>
              <w:rPr>
                <w:sz w:val="22"/>
                <w:szCs w:val="22"/>
              </w:rPr>
            </w:pPr>
            <w:r w:rsidRPr="00515CF3">
              <w:rPr>
                <w:sz w:val="22"/>
                <w:szCs w:val="22"/>
              </w:rPr>
              <w:t>1% от</w:t>
            </w:r>
            <w:r>
              <w:rPr>
                <w:sz w:val="22"/>
                <w:szCs w:val="22"/>
              </w:rPr>
              <w:t xml:space="preserve"> </w:t>
            </w:r>
            <w:r w:rsidRPr="00515CF3">
              <w:rPr>
                <w:sz w:val="22"/>
                <w:szCs w:val="22"/>
              </w:rPr>
              <w:t>планируемой</w:t>
            </w:r>
            <w:r>
              <w:rPr>
                <w:sz w:val="22"/>
                <w:szCs w:val="22"/>
              </w:rPr>
              <w:t xml:space="preserve"> </w:t>
            </w:r>
            <w:r w:rsidRPr="00515CF3">
              <w:rPr>
                <w:sz w:val="22"/>
                <w:szCs w:val="22"/>
              </w:rPr>
              <w:t>суммы</w:t>
            </w:r>
            <w:r>
              <w:rPr>
                <w:sz w:val="22"/>
                <w:szCs w:val="22"/>
              </w:rPr>
              <w:t xml:space="preserve"> </w:t>
            </w:r>
            <w:r w:rsidRPr="00515CF3">
              <w:rPr>
                <w:sz w:val="22"/>
                <w:szCs w:val="22"/>
              </w:rPr>
              <w:t>закупка без</w:t>
            </w:r>
            <w:r>
              <w:rPr>
                <w:sz w:val="22"/>
                <w:szCs w:val="22"/>
              </w:rPr>
              <w:t xml:space="preserve"> </w:t>
            </w:r>
            <w:r w:rsidRPr="00515CF3">
              <w:rPr>
                <w:sz w:val="22"/>
                <w:szCs w:val="22"/>
              </w:rPr>
              <w:t>учета налога</w:t>
            </w:r>
            <w:r>
              <w:rPr>
                <w:sz w:val="22"/>
                <w:szCs w:val="22"/>
              </w:rPr>
              <w:t xml:space="preserve"> </w:t>
            </w:r>
            <w:r w:rsidRPr="00515CF3">
              <w:rPr>
                <w:sz w:val="22"/>
                <w:szCs w:val="22"/>
              </w:rPr>
              <w:t>на</w:t>
            </w:r>
            <w:r>
              <w:rPr>
                <w:sz w:val="22"/>
                <w:szCs w:val="22"/>
              </w:rPr>
              <w:t xml:space="preserve"> </w:t>
            </w:r>
            <w:r w:rsidRPr="00515CF3">
              <w:rPr>
                <w:sz w:val="22"/>
                <w:szCs w:val="22"/>
              </w:rPr>
              <w:t>добавленную</w:t>
            </w:r>
            <w:r>
              <w:rPr>
                <w:sz w:val="22"/>
                <w:szCs w:val="22"/>
              </w:rPr>
              <w:t xml:space="preserve"> </w:t>
            </w:r>
            <w:r w:rsidRPr="00515CF3">
              <w:rPr>
                <w:sz w:val="22"/>
                <w:szCs w:val="22"/>
              </w:rPr>
              <w:t>стоимость,</w:t>
            </w:r>
            <w:r>
              <w:rPr>
                <w:sz w:val="22"/>
                <w:szCs w:val="22"/>
              </w:rPr>
              <w:t xml:space="preserve"> </w:t>
            </w:r>
            <w:r w:rsidRPr="00515CF3">
              <w:rPr>
                <w:sz w:val="22"/>
                <w:szCs w:val="22"/>
              </w:rPr>
              <w:t>тенге</w:t>
            </w:r>
          </w:p>
        </w:tc>
      </w:tr>
    </w:tbl>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lastRenderedPageBreak/>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EBDA3" w14:textId="4154AA00" w:rsidR="00803A8B" w:rsidRPr="00502FDB" w:rsidRDefault="00C82FDB" w:rsidP="0028406E">
      <w:pPr>
        <w:spacing w:after="0"/>
        <w:ind w:right="57" w:firstLine="0"/>
        <w:jc w:val="center"/>
        <w:rPr>
          <w:sz w:val="22"/>
          <w:szCs w:val="22"/>
        </w:rPr>
      </w:pPr>
      <w:r w:rsidRPr="00841B34">
        <w:rPr>
          <w:b/>
          <w:sz w:val="22"/>
          <w:szCs w:val="22"/>
        </w:rPr>
        <w:t>3. Требования к потенциальному поставщику:</w:t>
      </w:r>
    </w:p>
    <w:p w14:paraId="1DC5A7FF" w14:textId="77777777" w:rsidR="00E03BAA" w:rsidRPr="00841B34" w:rsidRDefault="00E03BAA" w:rsidP="00594811">
      <w:pPr>
        <w:spacing w:after="0" w:line="259" w:lineRule="auto"/>
        <w:ind w:right="57" w:firstLine="0"/>
        <w:rPr>
          <w:b/>
          <w:sz w:val="22"/>
          <w:szCs w:val="22"/>
        </w:rPr>
      </w:pPr>
    </w:p>
    <w:p w14:paraId="331A0757" w14:textId="7AE3CEF2" w:rsidR="00E03BAA" w:rsidRPr="00841B34" w:rsidRDefault="00E03BAA" w:rsidP="00594811">
      <w:pPr>
        <w:spacing w:after="0" w:line="259" w:lineRule="auto"/>
        <w:ind w:right="57" w:firstLine="0"/>
        <w:jc w:val="center"/>
        <w:rPr>
          <w:b/>
          <w:sz w:val="22"/>
          <w:szCs w:val="22"/>
        </w:rPr>
      </w:pPr>
      <w:r w:rsidRPr="00841B34">
        <w:rPr>
          <w:b/>
          <w:sz w:val="22"/>
          <w:szCs w:val="22"/>
        </w:rPr>
        <w:t>3.</w:t>
      </w:r>
      <w:r w:rsidR="0028406E">
        <w:rPr>
          <w:b/>
          <w:sz w:val="22"/>
          <w:szCs w:val="22"/>
        </w:rPr>
        <w:t>1</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4422E69C" w:rsidR="00841B34" w:rsidRDefault="00E03BAA" w:rsidP="00594811">
      <w:pPr>
        <w:spacing w:after="0" w:line="259" w:lineRule="auto"/>
        <w:ind w:right="57" w:firstLine="0"/>
        <w:rPr>
          <w:bCs/>
          <w:sz w:val="22"/>
          <w:szCs w:val="22"/>
        </w:rPr>
      </w:pPr>
      <w:r w:rsidRPr="00841B34">
        <w:rPr>
          <w:bCs/>
          <w:sz w:val="22"/>
          <w:szCs w:val="22"/>
        </w:rPr>
        <w:t>3.</w:t>
      </w:r>
      <w:r w:rsidR="001345F5">
        <w:rPr>
          <w:bCs/>
          <w:sz w:val="22"/>
          <w:szCs w:val="22"/>
        </w:rPr>
        <w:t>1</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1AD1FC0F"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r w:rsidR="008073A7" w:rsidRPr="00841B34">
        <w:rPr>
          <w:sz w:val="22"/>
          <w:szCs w:val="22"/>
        </w:rPr>
        <w:t>в соответствии</w:t>
      </w:r>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818A5ED"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BE418A">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lastRenderedPageBreak/>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lastRenderedPageBreak/>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lastRenderedPageBreak/>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lastRenderedPageBreak/>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28406E">
      <w:headerReference w:type="even" r:id="rId9"/>
      <w:footerReference w:type="even" r:id="rId10"/>
      <w:headerReference w:type="first" r:id="rId11"/>
      <w:footerReference w:type="first" r:id="rId12"/>
      <w:pgSz w:w="16840" w:h="11900" w:orient="landscape"/>
      <w:pgMar w:top="426" w:right="580" w:bottom="426"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F047" w14:textId="77777777" w:rsidR="002A08C2" w:rsidRDefault="002A08C2">
      <w:pPr>
        <w:spacing w:after="0" w:line="240" w:lineRule="auto"/>
      </w:pPr>
      <w:r>
        <w:separator/>
      </w:r>
    </w:p>
  </w:endnote>
  <w:endnote w:type="continuationSeparator" w:id="0">
    <w:p w14:paraId="219971EE" w14:textId="77777777" w:rsidR="002A08C2" w:rsidRDefault="002A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B0C85" w14:textId="77777777" w:rsidR="002A08C2" w:rsidRDefault="002A08C2">
      <w:pPr>
        <w:spacing w:after="0" w:line="240" w:lineRule="auto"/>
      </w:pPr>
      <w:r>
        <w:separator/>
      </w:r>
    </w:p>
  </w:footnote>
  <w:footnote w:type="continuationSeparator" w:id="0">
    <w:p w14:paraId="58FF5EBB" w14:textId="77777777" w:rsidR="002A08C2" w:rsidRDefault="002A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2350050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0224460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0C78C8"/>
    <w:rsid w:val="000D24B4"/>
    <w:rsid w:val="000E10FB"/>
    <w:rsid w:val="00112AFE"/>
    <w:rsid w:val="001345F5"/>
    <w:rsid w:val="0013542A"/>
    <w:rsid w:val="00193A4F"/>
    <w:rsid w:val="00197B6C"/>
    <w:rsid w:val="001A0505"/>
    <w:rsid w:val="001F753B"/>
    <w:rsid w:val="00223F2A"/>
    <w:rsid w:val="002252AE"/>
    <w:rsid w:val="002372AE"/>
    <w:rsid w:val="00257B0C"/>
    <w:rsid w:val="0028406E"/>
    <w:rsid w:val="00290424"/>
    <w:rsid w:val="002A08C2"/>
    <w:rsid w:val="002F43CC"/>
    <w:rsid w:val="00312853"/>
    <w:rsid w:val="00347A68"/>
    <w:rsid w:val="003C7257"/>
    <w:rsid w:val="003D1AA9"/>
    <w:rsid w:val="003D4B28"/>
    <w:rsid w:val="003F2D4F"/>
    <w:rsid w:val="00423A30"/>
    <w:rsid w:val="0043756A"/>
    <w:rsid w:val="00437A92"/>
    <w:rsid w:val="00492765"/>
    <w:rsid w:val="004A0375"/>
    <w:rsid w:val="004B56FA"/>
    <w:rsid w:val="004C400F"/>
    <w:rsid w:val="004C5585"/>
    <w:rsid w:val="00502FDB"/>
    <w:rsid w:val="00510C37"/>
    <w:rsid w:val="005152EF"/>
    <w:rsid w:val="00515CF3"/>
    <w:rsid w:val="00547B7D"/>
    <w:rsid w:val="00594811"/>
    <w:rsid w:val="005B2FF9"/>
    <w:rsid w:val="005C3057"/>
    <w:rsid w:val="006517FE"/>
    <w:rsid w:val="00666443"/>
    <w:rsid w:val="006B2071"/>
    <w:rsid w:val="006C4F43"/>
    <w:rsid w:val="006F402C"/>
    <w:rsid w:val="006F4844"/>
    <w:rsid w:val="0071055D"/>
    <w:rsid w:val="0076523D"/>
    <w:rsid w:val="00791DA6"/>
    <w:rsid w:val="007B64ED"/>
    <w:rsid w:val="007F1784"/>
    <w:rsid w:val="00802661"/>
    <w:rsid w:val="00803A8B"/>
    <w:rsid w:val="008073A7"/>
    <w:rsid w:val="00835FD8"/>
    <w:rsid w:val="00841B34"/>
    <w:rsid w:val="00882322"/>
    <w:rsid w:val="008B0C1D"/>
    <w:rsid w:val="008B616A"/>
    <w:rsid w:val="008E0F16"/>
    <w:rsid w:val="00906912"/>
    <w:rsid w:val="00907513"/>
    <w:rsid w:val="00910022"/>
    <w:rsid w:val="00956DC0"/>
    <w:rsid w:val="00987632"/>
    <w:rsid w:val="009916D5"/>
    <w:rsid w:val="00997F4B"/>
    <w:rsid w:val="009A1FC5"/>
    <w:rsid w:val="009B0433"/>
    <w:rsid w:val="009B517C"/>
    <w:rsid w:val="009B536E"/>
    <w:rsid w:val="009B640F"/>
    <w:rsid w:val="009C7729"/>
    <w:rsid w:val="009D2F7A"/>
    <w:rsid w:val="009E71EA"/>
    <w:rsid w:val="009F69A4"/>
    <w:rsid w:val="00A43B9B"/>
    <w:rsid w:val="00A44151"/>
    <w:rsid w:val="00A44CE7"/>
    <w:rsid w:val="00A64DDA"/>
    <w:rsid w:val="00A80041"/>
    <w:rsid w:val="00A93DA0"/>
    <w:rsid w:val="00AB65BB"/>
    <w:rsid w:val="00AD5136"/>
    <w:rsid w:val="00AF0EFC"/>
    <w:rsid w:val="00B043FA"/>
    <w:rsid w:val="00B17082"/>
    <w:rsid w:val="00B75803"/>
    <w:rsid w:val="00B76626"/>
    <w:rsid w:val="00BB3225"/>
    <w:rsid w:val="00BD6D75"/>
    <w:rsid w:val="00BE08FF"/>
    <w:rsid w:val="00BE418A"/>
    <w:rsid w:val="00BE75E8"/>
    <w:rsid w:val="00BF033A"/>
    <w:rsid w:val="00C10173"/>
    <w:rsid w:val="00C82FDB"/>
    <w:rsid w:val="00D12743"/>
    <w:rsid w:val="00D313B0"/>
    <w:rsid w:val="00D441C4"/>
    <w:rsid w:val="00D7668B"/>
    <w:rsid w:val="00D8707C"/>
    <w:rsid w:val="00DE6E50"/>
    <w:rsid w:val="00E03BAA"/>
    <w:rsid w:val="00E20420"/>
    <w:rsid w:val="00E65FC4"/>
    <w:rsid w:val="00EC7EEC"/>
    <w:rsid w:val="00ED4E9E"/>
    <w:rsid w:val="00EE3497"/>
    <w:rsid w:val="00F058A9"/>
    <w:rsid w:val="00F31F8C"/>
    <w:rsid w:val="00F45255"/>
    <w:rsid w:val="00F56651"/>
    <w:rsid w:val="00F7012E"/>
    <w:rsid w:val="00F74AD6"/>
    <w:rsid w:val="00F812EA"/>
    <w:rsid w:val="00F83819"/>
    <w:rsid w:val="00F97327"/>
    <w:rsid w:val="00FB0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76173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4160</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5</cp:revision>
  <dcterms:created xsi:type="dcterms:W3CDTF">2025-02-05T06:06:00Z</dcterms:created>
  <dcterms:modified xsi:type="dcterms:W3CDTF">2025-03-28T06:38:00Z</dcterms:modified>
</cp:coreProperties>
</file>