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16E7C" w14:textId="77777777" w:rsidR="009353A4" w:rsidRDefault="009353A4" w:rsidP="00F60F97">
      <w:pPr>
        <w:jc w:val="right"/>
        <w:rPr>
          <w:color w:val="000000"/>
        </w:rPr>
      </w:pPr>
    </w:p>
    <w:p w14:paraId="65D25F36" w14:textId="77777777" w:rsidR="009353A4" w:rsidRDefault="009353A4" w:rsidP="00F60F97">
      <w:pPr>
        <w:jc w:val="right"/>
        <w:rPr>
          <w:color w:val="000000"/>
        </w:rPr>
      </w:pPr>
    </w:p>
    <w:p w14:paraId="5EA7FFFF" w14:textId="77777777" w:rsidR="009353A4" w:rsidRPr="009604BA" w:rsidRDefault="009353A4" w:rsidP="00F60F97">
      <w:pPr>
        <w:jc w:val="right"/>
        <w:rPr>
          <w:color w:val="000000"/>
        </w:rPr>
      </w:pPr>
    </w:p>
    <w:p w14:paraId="26F460FD" w14:textId="3CF5408E" w:rsidR="00F60F97" w:rsidRPr="009307A7" w:rsidRDefault="009353A4" w:rsidP="00F60F97">
      <w:pPr>
        <w:jc w:val="right"/>
        <w:rPr>
          <w:color w:val="000000"/>
          <w:lang w:val="tr-TR"/>
        </w:rPr>
      </w:pPr>
      <w:r w:rsidRPr="009604BA">
        <w:rPr>
          <w:color w:val="000000"/>
          <w:lang w:val="tr-TR"/>
        </w:rPr>
        <w:t xml:space="preserve"> </w:t>
      </w:r>
      <w:r w:rsidR="00585DF9" w:rsidRPr="00585DF9">
        <w:rPr>
          <w:color w:val="000000"/>
          <w:lang w:val="tr-TR"/>
        </w:rPr>
        <w:t xml:space="preserve">Шартқа № 2 қосымша </w:t>
      </w:r>
      <w:r w:rsidR="00F60F97" w:rsidRPr="009307A7">
        <w:rPr>
          <w:color w:val="000000"/>
          <w:lang w:val="tr-TR"/>
        </w:rPr>
        <w:t>№ ____________    «___»_________ 202</w:t>
      </w:r>
      <w:r w:rsidR="00D72C2D" w:rsidRPr="00D64110">
        <w:rPr>
          <w:color w:val="000000"/>
          <w:lang w:val="tr-TR"/>
        </w:rPr>
        <w:t>5</w:t>
      </w:r>
      <w:r w:rsidR="00585DF9" w:rsidRPr="009307A7">
        <w:rPr>
          <w:color w:val="000000"/>
          <w:lang w:val="tr-TR"/>
        </w:rPr>
        <w:t>ж</w:t>
      </w:r>
      <w:r w:rsidR="00F60F97" w:rsidRPr="009307A7">
        <w:rPr>
          <w:color w:val="000000"/>
          <w:lang w:val="tr-TR"/>
        </w:rPr>
        <w:t>.</w:t>
      </w:r>
    </w:p>
    <w:p w14:paraId="0839A0C1" w14:textId="77777777" w:rsidR="00F60F97" w:rsidRPr="009307A7" w:rsidRDefault="00F60F97" w:rsidP="00F60F97">
      <w:pPr>
        <w:pStyle w:val="ac"/>
        <w:rPr>
          <w:lang w:val="tr-TR"/>
        </w:rPr>
      </w:pPr>
    </w:p>
    <w:p w14:paraId="2A94096A" w14:textId="77777777" w:rsidR="00585DF9" w:rsidRPr="009307A7" w:rsidRDefault="00585DF9" w:rsidP="00585DF9">
      <w:pPr>
        <w:ind w:left="142" w:firstLine="578"/>
        <w:jc w:val="center"/>
        <w:rPr>
          <w:b/>
          <w:lang w:val="tr-TR"/>
        </w:rPr>
      </w:pPr>
      <w:r w:rsidRPr="009307A7">
        <w:rPr>
          <w:b/>
          <w:lang w:val="tr-TR"/>
        </w:rPr>
        <w:t>Техникалық сипаттама</w:t>
      </w:r>
    </w:p>
    <w:p w14:paraId="033D7971" w14:textId="0C39FEA7" w:rsidR="003A33C2" w:rsidRPr="009307A7" w:rsidRDefault="00585DF9" w:rsidP="00585DF9">
      <w:pPr>
        <w:ind w:left="142" w:firstLine="578"/>
        <w:jc w:val="both"/>
        <w:rPr>
          <w:sz w:val="23"/>
          <w:szCs w:val="23"/>
          <w:lang w:val="tr-TR"/>
        </w:rPr>
      </w:pPr>
      <w:r w:rsidRPr="009307A7">
        <w:rPr>
          <w:b/>
          <w:lang w:val="tr-TR"/>
        </w:rPr>
        <w:t>Көгалдандыру және оларға ілеспе жұмыстар (СҚА аумағын көгалдандыру)</w:t>
      </w:r>
    </w:p>
    <w:p w14:paraId="27AF5E88" w14:textId="77777777" w:rsidR="003A33C2" w:rsidRPr="009307A7" w:rsidRDefault="003A33C2" w:rsidP="003A33C2">
      <w:pPr>
        <w:rPr>
          <w:lang w:val="tr-TR"/>
        </w:rPr>
      </w:pPr>
    </w:p>
    <w:p w14:paraId="1C2D1BBA" w14:textId="77777777" w:rsidR="005F13EE" w:rsidRPr="009307A7" w:rsidRDefault="005F13EE" w:rsidP="005F13EE">
      <w:pPr>
        <w:tabs>
          <w:tab w:val="left" w:pos="4186"/>
        </w:tabs>
        <w:rPr>
          <w:lang w:val="tr-TR"/>
        </w:rPr>
      </w:pPr>
      <w:r>
        <w:rPr>
          <w:lang w:val="tr-TR"/>
        </w:rPr>
        <w:tab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4"/>
        <w:gridCol w:w="1841"/>
        <w:gridCol w:w="6980"/>
      </w:tblGrid>
      <w:tr w:rsidR="005F13EE" w:rsidRPr="009B2799" w14:paraId="166B6165" w14:textId="77777777" w:rsidTr="005F13EE">
        <w:tc>
          <w:tcPr>
            <w:tcW w:w="524" w:type="dxa"/>
          </w:tcPr>
          <w:p w14:paraId="098D6652" w14:textId="77777777" w:rsidR="005F13EE" w:rsidRDefault="005F13EE" w:rsidP="005F13EE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841" w:type="dxa"/>
          </w:tcPr>
          <w:p w14:paraId="109B10AA" w14:textId="55794925" w:rsidR="005F13EE" w:rsidRDefault="005F13EE" w:rsidP="005F13EE">
            <w:pPr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80199E">
              <w:t>Тақырып</w:t>
            </w:r>
            <w:proofErr w:type="spellEnd"/>
          </w:p>
        </w:tc>
        <w:tc>
          <w:tcPr>
            <w:tcW w:w="6980" w:type="dxa"/>
          </w:tcPr>
          <w:p w14:paraId="27DAF811" w14:textId="7B2C2848" w:rsidR="005F13EE" w:rsidRDefault="005F13EE" w:rsidP="005F13EE">
            <w:pPr>
              <w:jc w:val="center"/>
              <w:rPr>
                <w:sz w:val="24"/>
                <w:szCs w:val="24"/>
                <w:lang w:val="kk-KZ"/>
              </w:rPr>
            </w:pPr>
            <w:r w:rsidRPr="005F13EE">
              <w:rPr>
                <w:lang w:val="kk-KZ"/>
              </w:rPr>
              <w:t>Көгалдандыру және оларға ілеспе жұмыстар (СҚА аумағын көгалдандыру)</w:t>
            </w:r>
          </w:p>
        </w:tc>
      </w:tr>
      <w:tr w:rsidR="005F13EE" w:rsidRPr="009B2799" w14:paraId="318AB873" w14:textId="77777777" w:rsidTr="005F13EE">
        <w:tc>
          <w:tcPr>
            <w:tcW w:w="524" w:type="dxa"/>
          </w:tcPr>
          <w:p w14:paraId="30842287" w14:textId="77777777" w:rsidR="005F13EE" w:rsidRDefault="005F13EE" w:rsidP="005F13E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841" w:type="dxa"/>
          </w:tcPr>
          <w:p w14:paraId="582D6FC8" w14:textId="49B59FE6" w:rsidR="005F13EE" w:rsidRDefault="005F13EE" w:rsidP="005F13EE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80199E">
              <w:t>Жұмыстарды</w:t>
            </w:r>
            <w:proofErr w:type="spellEnd"/>
            <w:r w:rsidRPr="0080199E">
              <w:t xml:space="preserve"> </w:t>
            </w:r>
            <w:proofErr w:type="spellStart"/>
            <w:r w:rsidRPr="0080199E">
              <w:t>орындау</w:t>
            </w:r>
            <w:proofErr w:type="spellEnd"/>
            <w:r w:rsidRPr="0080199E">
              <w:t xml:space="preserve"> </w:t>
            </w:r>
            <w:proofErr w:type="spellStart"/>
            <w:r w:rsidRPr="0080199E">
              <w:t>орны</w:t>
            </w:r>
            <w:proofErr w:type="spellEnd"/>
            <w:r w:rsidRPr="0080199E">
              <w:t xml:space="preserve"> мен </w:t>
            </w:r>
            <w:proofErr w:type="spellStart"/>
            <w:r w:rsidRPr="0080199E">
              <w:t>мерзімі</w:t>
            </w:r>
            <w:proofErr w:type="spellEnd"/>
          </w:p>
        </w:tc>
        <w:tc>
          <w:tcPr>
            <w:tcW w:w="6980" w:type="dxa"/>
          </w:tcPr>
          <w:p w14:paraId="6C486D01" w14:textId="681248FE" w:rsidR="005F13EE" w:rsidRDefault="005F13EE" w:rsidP="005F13EE">
            <w:pPr>
              <w:jc w:val="both"/>
              <w:rPr>
                <w:sz w:val="24"/>
                <w:szCs w:val="24"/>
                <w:lang w:val="kk-KZ"/>
              </w:rPr>
            </w:pPr>
            <w:r w:rsidRPr="005F13EE">
              <w:rPr>
                <w:lang w:val="kk-KZ"/>
              </w:rPr>
              <w:t>Өріктау Кен Орны. Жаңажол кен орнына жақын, Ақтөбе қаласынан 252 км қашықтық.</w:t>
            </w:r>
          </w:p>
        </w:tc>
      </w:tr>
      <w:tr w:rsidR="005F13EE" w:rsidRPr="009B2799" w14:paraId="5598ECEA" w14:textId="77777777" w:rsidTr="005F13EE">
        <w:tc>
          <w:tcPr>
            <w:tcW w:w="524" w:type="dxa"/>
          </w:tcPr>
          <w:p w14:paraId="31D2DBA3" w14:textId="77777777" w:rsidR="005F13EE" w:rsidRDefault="005F13EE" w:rsidP="006C3F5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841" w:type="dxa"/>
          </w:tcPr>
          <w:p w14:paraId="0140B71D" w14:textId="47A9B414" w:rsidR="005F13EE" w:rsidRDefault="005F13EE" w:rsidP="006C3F58">
            <w:pPr>
              <w:jc w:val="both"/>
              <w:rPr>
                <w:sz w:val="24"/>
                <w:szCs w:val="24"/>
                <w:lang w:val="kk-KZ"/>
              </w:rPr>
            </w:pPr>
            <w:r w:rsidRPr="005F13EE">
              <w:rPr>
                <w:sz w:val="24"/>
                <w:szCs w:val="24"/>
                <w:lang w:val="kk-KZ"/>
              </w:rPr>
              <w:t>Орындалатын жұмыстардың сипаттамасы</w:t>
            </w:r>
          </w:p>
        </w:tc>
        <w:tc>
          <w:tcPr>
            <w:tcW w:w="6980" w:type="dxa"/>
          </w:tcPr>
          <w:p w14:paraId="6F0D8917" w14:textId="77777777" w:rsidR="00D72C2D" w:rsidRPr="00D72C2D" w:rsidRDefault="00D72C2D" w:rsidP="00D72C2D">
            <w:pPr>
              <w:jc w:val="both"/>
              <w:rPr>
                <w:lang w:val="kk-KZ"/>
              </w:rPr>
            </w:pPr>
            <w:r w:rsidRPr="00D72C2D">
              <w:rPr>
                <w:lang w:val="kk-KZ"/>
              </w:rPr>
              <w:t>1.</w:t>
            </w:r>
            <w:r w:rsidRPr="00D72C2D">
              <w:rPr>
                <w:lang w:val="kk-KZ"/>
              </w:rPr>
              <w:tab/>
              <w:t>Топырақты дайындау:</w:t>
            </w:r>
          </w:p>
          <w:p w14:paraId="7551292B" w14:textId="77777777" w:rsidR="00D72C2D" w:rsidRPr="00D72C2D" w:rsidRDefault="00D72C2D" w:rsidP="00D72C2D">
            <w:pPr>
              <w:jc w:val="both"/>
              <w:rPr>
                <w:lang w:val="kk-KZ"/>
              </w:rPr>
            </w:pPr>
            <w:r w:rsidRPr="00D72C2D">
              <w:rPr>
                <w:lang w:val="kk-KZ"/>
              </w:rPr>
              <w:t xml:space="preserve">2025 жылдың көктемінде: </w:t>
            </w:r>
          </w:p>
          <w:p w14:paraId="45A55387" w14:textId="77777777" w:rsidR="00D72C2D" w:rsidRPr="00D72C2D" w:rsidRDefault="00D72C2D" w:rsidP="00D72C2D">
            <w:pPr>
              <w:jc w:val="both"/>
              <w:rPr>
                <w:lang w:val="kk-KZ"/>
              </w:rPr>
            </w:pPr>
            <w:r w:rsidRPr="00D72C2D">
              <w:rPr>
                <w:lang w:val="kk-KZ"/>
              </w:rPr>
              <w:t>-Сқа-да тапсырыс берушімен анықталған аумақты жырту тереңдігі 60-70 см болатын 2 га көлемінде жырту;</w:t>
            </w:r>
          </w:p>
          <w:p w14:paraId="72823416" w14:textId="77777777" w:rsidR="00D72C2D" w:rsidRPr="00D72C2D" w:rsidRDefault="00D72C2D" w:rsidP="00D72C2D">
            <w:pPr>
              <w:jc w:val="both"/>
              <w:rPr>
                <w:lang w:val="kk-KZ"/>
              </w:rPr>
            </w:pPr>
            <w:r w:rsidRPr="00D72C2D">
              <w:rPr>
                <w:lang w:val="kk-KZ"/>
              </w:rPr>
              <w:t>- топырақты дискілі құралдармен 10-12 см тереңдікке дейін аршу;</w:t>
            </w:r>
          </w:p>
          <w:p w14:paraId="08152C3A" w14:textId="77777777" w:rsidR="00D72C2D" w:rsidRPr="00D72C2D" w:rsidRDefault="00D72C2D" w:rsidP="00D72C2D">
            <w:pPr>
              <w:jc w:val="both"/>
              <w:rPr>
                <w:lang w:val="kk-KZ"/>
              </w:rPr>
            </w:pPr>
            <w:r w:rsidRPr="00D72C2D">
              <w:rPr>
                <w:lang w:val="kk-KZ"/>
              </w:rPr>
              <w:t>- Бір мезгілде тырмалаумен 2 есе өсіру (10-12 см тереңдікке);</w:t>
            </w:r>
          </w:p>
          <w:p w14:paraId="2F4E66D7" w14:textId="77777777" w:rsidR="00D72C2D" w:rsidRPr="00D72C2D" w:rsidRDefault="00D72C2D" w:rsidP="00D72C2D">
            <w:pPr>
              <w:jc w:val="both"/>
              <w:rPr>
                <w:lang w:val="kk-KZ"/>
              </w:rPr>
            </w:pPr>
            <w:r w:rsidRPr="00D72C2D">
              <w:rPr>
                <w:lang w:val="kk-KZ"/>
              </w:rPr>
              <w:t>- буды 30-35 см тереңдікке дейін жырту;</w:t>
            </w:r>
          </w:p>
          <w:p w14:paraId="6DCC21AA" w14:textId="77777777" w:rsidR="00D72C2D" w:rsidRPr="00D72C2D" w:rsidRDefault="00D72C2D" w:rsidP="00D72C2D">
            <w:pPr>
              <w:jc w:val="both"/>
              <w:rPr>
                <w:lang w:val="kk-KZ"/>
              </w:rPr>
            </w:pPr>
            <w:r w:rsidRPr="00D72C2D">
              <w:rPr>
                <w:lang w:val="kk-KZ"/>
              </w:rPr>
              <w:t>- Топырақты 40-45 см тереңдікке қопсыту;</w:t>
            </w:r>
          </w:p>
          <w:p w14:paraId="4B34759C" w14:textId="77777777" w:rsidR="00D72C2D" w:rsidRPr="00D72C2D" w:rsidRDefault="00D72C2D" w:rsidP="00D72C2D">
            <w:pPr>
              <w:jc w:val="both"/>
              <w:rPr>
                <w:lang w:val="kk-KZ"/>
              </w:rPr>
            </w:pPr>
            <w:r w:rsidRPr="00D72C2D">
              <w:rPr>
                <w:lang w:val="kk-KZ"/>
              </w:rPr>
              <w:t>- Бір мезгілде тырмалаумен 2 есе өсіру (10-12 см тереңдікке);</w:t>
            </w:r>
          </w:p>
          <w:p w14:paraId="3690CF71" w14:textId="77777777" w:rsidR="00D72C2D" w:rsidRPr="00D72C2D" w:rsidRDefault="00D72C2D" w:rsidP="00D72C2D">
            <w:pPr>
              <w:jc w:val="both"/>
              <w:rPr>
                <w:lang w:val="kk-KZ"/>
              </w:rPr>
            </w:pPr>
            <w:r w:rsidRPr="00D72C2D">
              <w:rPr>
                <w:lang w:val="kk-KZ"/>
              </w:rPr>
              <w:t>- ылғалды жабу мақсатында 2 ізде тырмалау;</w:t>
            </w:r>
          </w:p>
          <w:p w14:paraId="6C72FFDC" w14:textId="77777777" w:rsidR="00D72C2D" w:rsidRPr="00D72C2D" w:rsidRDefault="00D72C2D" w:rsidP="00D72C2D">
            <w:pPr>
              <w:jc w:val="both"/>
              <w:rPr>
                <w:lang w:val="kk-KZ"/>
              </w:rPr>
            </w:pPr>
            <w:r w:rsidRPr="00D72C2D">
              <w:rPr>
                <w:lang w:val="kk-KZ"/>
              </w:rPr>
              <w:t>- бір мезгілде тырмалаумен алдын ала отырғызу;</w:t>
            </w:r>
          </w:p>
          <w:p w14:paraId="12CE84A6" w14:textId="3ED43096" w:rsidR="00D72C2D" w:rsidRPr="00D72C2D" w:rsidRDefault="00D72C2D" w:rsidP="00D72C2D">
            <w:pPr>
              <w:jc w:val="both"/>
              <w:rPr>
                <w:lang w:val="kk-KZ"/>
              </w:rPr>
            </w:pPr>
            <w:r w:rsidRPr="00D72C2D">
              <w:rPr>
                <w:lang w:val="kk-KZ"/>
              </w:rPr>
              <w:t>2.</w:t>
            </w:r>
            <w:r w:rsidRPr="00D72C2D">
              <w:rPr>
                <w:lang w:val="kk-KZ"/>
              </w:rPr>
              <w:tab/>
              <w:t>100</w:t>
            </w:r>
            <w:r w:rsidR="001B0A07">
              <w:rPr>
                <w:lang w:val="kk-KZ"/>
              </w:rPr>
              <w:t>0</w:t>
            </w:r>
            <w:r w:rsidRPr="00D72C2D">
              <w:rPr>
                <w:lang w:val="kk-KZ"/>
              </w:rPr>
              <w:t xml:space="preserve"> дана көшет мөлшерінде орман дақылдарын отырғызу:</w:t>
            </w:r>
          </w:p>
          <w:p w14:paraId="17C3932C" w14:textId="6D58B7F7" w:rsidR="00D72C2D" w:rsidRPr="00D72C2D" w:rsidRDefault="00D72C2D" w:rsidP="00D72C2D">
            <w:pPr>
              <w:jc w:val="both"/>
              <w:rPr>
                <w:lang w:val="kk-KZ"/>
              </w:rPr>
            </w:pPr>
            <w:r w:rsidRPr="00D72C2D">
              <w:rPr>
                <w:lang w:val="kk-KZ"/>
              </w:rPr>
              <w:t xml:space="preserve">     Қажетті отырғызу материалының жалпы саны-100</w:t>
            </w:r>
            <w:r w:rsidR="001B0A07">
              <w:rPr>
                <w:lang w:val="kk-KZ"/>
              </w:rPr>
              <w:t>0</w:t>
            </w:r>
            <w:r w:rsidRPr="00D72C2D">
              <w:rPr>
                <w:lang w:val="kk-KZ"/>
              </w:rPr>
              <w:t xml:space="preserve"> дана. Отырғызу материалының түрі: терек пирамидасы. Отырғызу маусымы: күз (нақты күн Тапсырыс берушінің сұранысы бойынша анықталады). Отырғызу материалы стандартты болуы керек; отырғызу материалы сонымен қатар қазу, тасымалдау, қазу және отырғызу кезінде кеуіп кетуден қорғалуы керек; отырғызу материалын отырғызу алдындағы өңдеу дұрыс жүргізілді (сұрыптау, тамырларды кесу, батыру).топырақ өңдегіште).</w:t>
            </w:r>
          </w:p>
          <w:p w14:paraId="44F1C1AC" w14:textId="77777777" w:rsidR="00D72C2D" w:rsidRPr="00D72C2D" w:rsidRDefault="00D72C2D" w:rsidP="00D72C2D">
            <w:pPr>
              <w:jc w:val="both"/>
              <w:rPr>
                <w:lang w:val="kk-KZ"/>
              </w:rPr>
            </w:pPr>
            <w:r w:rsidRPr="00D72C2D">
              <w:rPr>
                <w:lang w:val="kk-KZ"/>
              </w:rPr>
              <w:t xml:space="preserve">Отырғызу материалының жасы кемінде 3 жыл болуы керек, қатты ағаштарға арналған тамыр мойнындағы магистральдың қалыңдығы кемінде 3,5 мм болуы керек.  </w:t>
            </w:r>
          </w:p>
          <w:p w14:paraId="099FB04A" w14:textId="77777777" w:rsidR="00D72C2D" w:rsidRPr="00D72C2D" w:rsidRDefault="00D72C2D" w:rsidP="00D72C2D">
            <w:pPr>
              <w:jc w:val="both"/>
              <w:rPr>
                <w:lang w:val="kk-KZ"/>
              </w:rPr>
            </w:pPr>
            <w:r w:rsidRPr="00D72C2D">
              <w:rPr>
                <w:lang w:val="kk-KZ"/>
              </w:rPr>
              <w:t>Магистральдың биіктігі кемінде 2,5 м, тамыр жүйесінің ұзындығы 30-35 сантиметр болуы керек.</w:t>
            </w:r>
          </w:p>
          <w:p w14:paraId="4E3AC154" w14:textId="77777777" w:rsidR="00D72C2D" w:rsidRPr="00D72C2D" w:rsidRDefault="00D72C2D" w:rsidP="00D72C2D">
            <w:pPr>
              <w:jc w:val="both"/>
              <w:rPr>
                <w:lang w:val="kk-KZ"/>
              </w:rPr>
            </w:pPr>
            <w:r w:rsidRPr="00D72C2D">
              <w:rPr>
                <w:lang w:val="kk-KZ"/>
              </w:rPr>
              <w:t>Ормандарды молайту кезінде біркелкі діңі бар, қашудың толық лигирленген шыңдары, ұйықтап жатқан түпкілікті қалыптасқан бүршіктері, сондай-ақ жеткілікті талшықты тамырлары бар жақсы тармақталған сау тамыр жүйесі бар көшеттер қолданылады.</w:t>
            </w:r>
          </w:p>
          <w:p w14:paraId="3F178111" w14:textId="77777777" w:rsidR="00D72C2D" w:rsidRPr="00D72C2D" w:rsidRDefault="00D72C2D" w:rsidP="00D72C2D">
            <w:pPr>
              <w:jc w:val="both"/>
              <w:rPr>
                <w:lang w:val="kk-KZ"/>
              </w:rPr>
            </w:pPr>
            <w:r w:rsidRPr="00D72C2D">
              <w:rPr>
                <w:lang w:val="kk-KZ"/>
              </w:rPr>
              <w:t>3.</w:t>
            </w:r>
            <w:r w:rsidRPr="00D72C2D">
              <w:rPr>
                <w:lang w:val="kk-KZ"/>
              </w:rPr>
              <w:tab/>
              <w:t>Қолда бар орман дақылдарын суару:</w:t>
            </w:r>
          </w:p>
          <w:p w14:paraId="03BF42F2" w14:textId="08C44358" w:rsidR="00D72C2D" w:rsidRPr="00D72C2D" w:rsidRDefault="00D72C2D" w:rsidP="00D72C2D">
            <w:pPr>
              <w:jc w:val="both"/>
              <w:rPr>
                <w:lang w:val="kk-KZ"/>
              </w:rPr>
            </w:pPr>
            <w:r w:rsidRPr="00D72C2D">
              <w:rPr>
                <w:lang w:val="kk-KZ"/>
              </w:rPr>
              <w:t xml:space="preserve">Серіктестікте бар орман дақылдарын 2500 дана көлемінде суаруды жүргізу. Көшеттің 1 діңіне бір рет суаруды есептеу 30 литр болуы керек. Бір маусымда 35 рет суаруды қамтамасыз етіңіз. Суаруға арналған су көлемінің жалпы мөлшері 30 литр х 2500 дана х </w:t>
            </w:r>
            <w:r w:rsidR="008D75F3">
              <w:rPr>
                <w:lang w:val="kk-KZ"/>
              </w:rPr>
              <w:t>40</w:t>
            </w:r>
            <w:r w:rsidRPr="00D72C2D">
              <w:rPr>
                <w:lang w:val="kk-KZ"/>
              </w:rPr>
              <w:t xml:space="preserve"> еселік=</w:t>
            </w:r>
            <w:r w:rsidR="008D75F3">
              <w:rPr>
                <w:lang w:val="kk-KZ"/>
              </w:rPr>
              <w:t>3 000 000</w:t>
            </w:r>
            <w:r w:rsidRPr="00D72C2D">
              <w:rPr>
                <w:lang w:val="kk-KZ"/>
              </w:rPr>
              <w:t xml:space="preserve"> литр есебінен </w:t>
            </w:r>
            <w:r w:rsidR="008D75F3">
              <w:rPr>
                <w:lang w:val="kk-KZ"/>
              </w:rPr>
              <w:t>3000</w:t>
            </w:r>
            <w:r w:rsidRPr="00D72C2D">
              <w:rPr>
                <w:lang w:val="kk-KZ"/>
              </w:rPr>
              <w:t xml:space="preserve"> м3 құрайды. Суарудың басталуы мен жиілігін Тапсырыс беруші анықтайды.</w:t>
            </w:r>
          </w:p>
          <w:p w14:paraId="5B77E241" w14:textId="002DA7C1" w:rsidR="00D72C2D" w:rsidRPr="00D72C2D" w:rsidRDefault="00D72C2D" w:rsidP="00D72C2D">
            <w:pPr>
              <w:jc w:val="both"/>
              <w:rPr>
                <w:lang w:val="kk-KZ"/>
              </w:rPr>
            </w:pPr>
            <w:r w:rsidRPr="00D72C2D">
              <w:rPr>
                <w:lang w:val="kk-KZ"/>
              </w:rPr>
              <w:t>Жоспарланған отырғызу материалын 100</w:t>
            </w:r>
            <w:r w:rsidR="001B0A07">
              <w:rPr>
                <w:lang w:val="kk-KZ"/>
              </w:rPr>
              <w:t>0</w:t>
            </w:r>
            <w:r w:rsidRPr="00D72C2D">
              <w:rPr>
                <w:lang w:val="kk-KZ"/>
              </w:rPr>
              <w:t xml:space="preserve"> дана мөлшерінде суару магистральға 30 литр мөлшерінде кемінде </w:t>
            </w:r>
            <w:r w:rsidR="001B0A07">
              <w:rPr>
                <w:lang w:val="kk-KZ"/>
              </w:rPr>
              <w:t>5</w:t>
            </w:r>
            <w:r w:rsidRPr="00D72C2D">
              <w:rPr>
                <w:lang w:val="kk-KZ"/>
              </w:rPr>
              <w:t xml:space="preserve"> рет болуы керек. </w:t>
            </w:r>
          </w:p>
          <w:p w14:paraId="212FB520" w14:textId="77777777" w:rsidR="00D72C2D" w:rsidRPr="00D72C2D" w:rsidRDefault="00D72C2D" w:rsidP="00D72C2D">
            <w:pPr>
              <w:jc w:val="both"/>
              <w:rPr>
                <w:lang w:val="kk-KZ"/>
              </w:rPr>
            </w:pPr>
          </w:p>
          <w:p w14:paraId="3E445A7A" w14:textId="77777777" w:rsidR="00D72C2D" w:rsidRPr="00D72C2D" w:rsidRDefault="00D72C2D" w:rsidP="00D72C2D">
            <w:pPr>
              <w:jc w:val="both"/>
              <w:rPr>
                <w:lang w:val="kk-KZ"/>
              </w:rPr>
            </w:pPr>
            <w:r w:rsidRPr="00D72C2D">
              <w:rPr>
                <w:lang w:val="kk-KZ"/>
              </w:rPr>
              <w:t>Өрт қауіпсіздігі.</w:t>
            </w:r>
          </w:p>
          <w:p w14:paraId="63913B33" w14:textId="5F4FC998" w:rsidR="005F13EE" w:rsidRPr="00D72C2D" w:rsidRDefault="00D72C2D" w:rsidP="001B0A07">
            <w:pPr>
              <w:jc w:val="both"/>
              <w:rPr>
                <w:sz w:val="24"/>
                <w:szCs w:val="24"/>
                <w:lang w:val="kk-KZ"/>
              </w:rPr>
            </w:pPr>
            <w:r w:rsidRPr="00D72C2D">
              <w:rPr>
                <w:lang w:val="kk-KZ"/>
              </w:rPr>
              <w:t>Өрт туындаған жағдайда үлкен аумақтардың күйіп кетуіне жол бермеу үшін учаскенің периметрі бойынша ені 6,0 м минералданған жолақ жасау керек.</w:t>
            </w:r>
          </w:p>
        </w:tc>
      </w:tr>
      <w:tr w:rsidR="005F13EE" w14:paraId="30F8C4A1" w14:textId="77777777" w:rsidTr="005F13EE">
        <w:tc>
          <w:tcPr>
            <w:tcW w:w="524" w:type="dxa"/>
          </w:tcPr>
          <w:p w14:paraId="0D67AB89" w14:textId="51377A88" w:rsidR="005F13EE" w:rsidRDefault="00D72C2D" w:rsidP="005F13E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841" w:type="dxa"/>
          </w:tcPr>
          <w:p w14:paraId="5D2C6E06" w14:textId="77BD0DB3" w:rsidR="005F13EE" w:rsidRDefault="005F13EE" w:rsidP="005F13EE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EB6B14">
              <w:t>Жұмыс</w:t>
            </w:r>
            <w:proofErr w:type="spellEnd"/>
            <w:r w:rsidRPr="00EB6B14">
              <w:t xml:space="preserve"> </w:t>
            </w:r>
            <w:proofErr w:type="spellStart"/>
            <w:r w:rsidRPr="00EB6B14">
              <w:t>өндірісінің</w:t>
            </w:r>
            <w:proofErr w:type="spellEnd"/>
            <w:r w:rsidRPr="00EB6B14">
              <w:t xml:space="preserve"> </w:t>
            </w:r>
            <w:proofErr w:type="spellStart"/>
            <w:r w:rsidRPr="00EB6B14">
              <w:t>кезеңдері</w:t>
            </w:r>
            <w:proofErr w:type="spellEnd"/>
          </w:p>
        </w:tc>
        <w:tc>
          <w:tcPr>
            <w:tcW w:w="6980" w:type="dxa"/>
          </w:tcPr>
          <w:p w14:paraId="6244EBB7" w14:textId="77777777" w:rsidR="00D72C2D" w:rsidRPr="00D72C2D" w:rsidRDefault="00D72C2D" w:rsidP="00D72C2D">
            <w:pPr>
              <w:jc w:val="both"/>
              <w:rPr>
                <w:sz w:val="24"/>
                <w:szCs w:val="24"/>
                <w:lang w:val="kk-KZ"/>
              </w:rPr>
            </w:pPr>
            <w:r w:rsidRPr="00D72C2D">
              <w:rPr>
                <w:sz w:val="24"/>
                <w:szCs w:val="24"/>
                <w:lang w:val="kk-KZ"/>
              </w:rPr>
              <w:t>Көшеттерді отырғызу кезеңдері:</w:t>
            </w:r>
          </w:p>
          <w:p w14:paraId="0913BA3A" w14:textId="77777777" w:rsidR="00D72C2D" w:rsidRPr="00D72C2D" w:rsidRDefault="00D72C2D" w:rsidP="00D72C2D">
            <w:pPr>
              <w:jc w:val="both"/>
              <w:rPr>
                <w:sz w:val="24"/>
                <w:szCs w:val="24"/>
                <w:lang w:val="kk-KZ"/>
              </w:rPr>
            </w:pPr>
            <w:r w:rsidRPr="00D72C2D">
              <w:rPr>
                <w:sz w:val="24"/>
                <w:szCs w:val="24"/>
                <w:lang w:val="kk-KZ"/>
              </w:rPr>
              <w:t xml:space="preserve">1 кезең: Тапсырыс берушімен бірге қону орындарын анықтаңыз. </w:t>
            </w:r>
          </w:p>
          <w:p w14:paraId="54DC0861" w14:textId="77777777" w:rsidR="00D72C2D" w:rsidRPr="00D72C2D" w:rsidRDefault="00D72C2D" w:rsidP="00D72C2D">
            <w:pPr>
              <w:jc w:val="both"/>
              <w:rPr>
                <w:sz w:val="24"/>
                <w:szCs w:val="24"/>
                <w:lang w:val="kk-KZ"/>
              </w:rPr>
            </w:pPr>
            <w:r w:rsidRPr="00D72C2D">
              <w:rPr>
                <w:sz w:val="24"/>
                <w:szCs w:val="24"/>
                <w:lang w:val="kk-KZ"/>
              </w:rPr>
              <w:t>2 кезең: тесіктерді дайындау.</w:t>
            </w:r>
          </w:p>
          <w:p w14:paraId="183A4BC1" w14:textId="77777777" w:rsidR="00D72C2D" w:rsidRPr="00D72C2D" w:rsidRDefault="00D72C2D" w:rsidP="00D72C2D">
            <w:pPr>
              <w:jc w:val="both"/>
              <w:rPr>
                <w:sz w:val="24"/>
                <w:szCs w:val="24"/>
                <w:lang w:val="kk-KZ"/>
              </w:rPr>
            </w:pPr>
            <w:r w:rsidRPr="00D72C2D">
              <w:rPr>
                <w:sz w:val="24"/>
                <w:szCs w:val="24"/>
                <w:lang w:val="kk-KZ"/>
              </w:rPr>
              <w:t>3 кезең: орман дақылдарын отырғызу.</w:t>
            </w:r>
          </w:p>
          <w:p w14:paraId="0F78EEC7" w14:textId="77777777" w:rsidR="00D72C2D" w:rsidRPr="00D72C2D" w:rsidRDefault="00D72C2D" w:rsidP="00D72C2D">
            <w:pPr>
              <w:jc w:val="both"/>
              <w:rPr>
                <w:sz w:val="24"/>
                <w:szCs w:val="24"/>
                <w:lang w:val="kk-KZ"/>
              </w:rPr>
            </w:pPr>
            <w:r w:rsidRPr="00D72C2D">
              <w:rPr>
                <w:sz w:val="24"/>
                <w:szCs w:val="24"/>
                <w:lang w:val="kk-KZ"/>
              </w:rPr>
              <w:t>4 кезең: суару.</w:t>
            </w:r>
          </w:p>
          <w:p w14:paraId="2D6CFC98" w14:textId="77777777" w:rsidR="00D72C2D" w:rsidRPr="00D72C2D" w:rsidRDefault="00D72C2D" w:rsidP="00D72C2D">
            <w:pPr>
              <w:jc w:val="both"/>
              <w:rPr>
                <w:sz w:val="24"/>
                <w:szCs w:val="24"/>
                <w:lang w:val="kk-KZ"/>
              </w:rPr>
            </w:pPr>
            <w:r w:rsidRPr="00D72C2D">
              <w:rPr>
                <w:sz w:val="24"/>
                <w:szCs w:val="24"/>
                <w:lang w:val="kk-KZ"/>
              </w:rPr>
              <w:t>Серіктестікте бар орман дақылдарын суару кезеңдері 2500 дана көлемінде:</w:t>
            </w:r>
          </w:p>
          <w:p w14:paraId="492324D1" w14:textId="77777777" w:rsidR="00D72C2D" w:rsidRPr="00D72C2D" w:rsidRDefault="00D72C2D" w:rsidP="00D72C2D">
            <w:pPr>
              <w:jc w:val="both"/>
              <w:rPr>
                <w:sz w:val="24"/>
                <w:szCs w:val="24"/>
                <w:lang w:val="kk-KZ"/>
              </w:rPr>
            </w:pPr>
            <w:r w:rsidRPr="00D72C2D">
              <w:rPr>
                <w:sz w:val="24"/>
                <w:szCs w:val="24"/>
                <w:lang w:val="kk-KZ"/>
              </w:rPr>
              <w:t>1 кезең: 2500 дана орман дақылдарын суарудың басталуы мен жиілігін анықтау.</w:t>
            </w:r>
          </w:p>
          <w:p w14:paraId="2F176E8C" w14:textId="64483858" w:rsidR="005F13EE" w:rsidRDefault="00D72C2D" w:rsidP="00D72C2D">
            <w:pPr>
              <w:jc w:val="both"/>
              <w:rPr>
                <w:sz w:val="24"/>
                <w:szCs w:val="24"/>
                <w:lang w:val="kk-KZ"/>
              </w:rPr>
            </w:pPr>
            <w:r w:rsidRPr="00D72C2D">
              <w:rPr>
                <w:sz w:val="24"/>
                <w:szCs w:val="24"/>
                <w:lang w:val="kk-KZ"/>
              </w:rPr>
              <w:t>2 кезең: Орман дақылдарын суару.</w:t>
            </w:r>
          </w:p>
        </w:tc>
      </w:tr>
      <w:tr w:rsidR="005F13EE" w:rsidRPr="009B2799" w14:paraId="0E58E393" w14:textId="77777777" w:rsidTr="005F13EE">
        <w:tc>
          <w:tcPr>
            <w:tcW w:w="524" w:type="dxa"/>
          </w:tcPr>
          <w:p w14:paraId="529C312C" w14:textId="252C7451" w:rsidR="005F13EE" w:rsidRDefault="00D72C2D" w:rsidP="005F13E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841" w:type="dxa"/>
          </w:tcPr>
          <w:p w14:paraId="4D175946" w14:textId="2C23B6F5" w:rsidR="005F13EE" w:rsidRDefault="005F13EE" w:rsidP="005F13EE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EB6B14">
              <w:t>Жеткізушіге</w:t>
            </w:r>
            <w:proofErr w:type="spellEnd"/>
            <w:r w:rsidRPr="00EB6B14">
              <w:t xml:space="preserve"> </w:t>
            </w:r>
            <w:proofErr w:type="spellStart"/>
            <w:r w:rsidRPr="00EB6B14">
              <w:t>қойылатын</w:t>
            </w:r>
            <w:proofErr w:type="spellEnd"/>
            <w:r w:rsidRPr="00EB6B14">
              <w:t xml:space="preserve"> </w:t>
            </w:r>
            <w:proofErr w:type="spellStart"/>
            <w:r w:rsidRPr="00EB6B14">
              <w:t>талап</w:t>
            </w:r>
            <w:proofErr w:type="spellEnd"/>
          </w:p>
        </w:tc>
        <w:tc>
          <w:tcPr>
            <w:tcW w:w="6980" w:type="dxa"/>
          </w:tcPr>
          <w:p w14:paraId="5D09D8DE" w14:textId="77777777" w:rsidR="00D72C2D" w:rsidRPr="00D72C2D" w:rsidRDefault="00D72C2D" w:rsidP="00D72C2D">
            <w:pPr>
              <w:jc w:val="both"/>
              <w:rPr>
                <w:sz w:val="24"/>
                <w:szCs w:val="24"/>
                <w:lang w:val="kk-KZ"/>
              </w:rPr>
            </w:pPr>
            <w:r w:rsidRPr="00D72C2D">
              <w:rPr>
                <w:sz w:val="24"/>
                <w:szCs w:val="24"/>
                <w:lang w:val="kk-KZ"/>
              </w:rPr>
              <w:t>Жеткізушіде болуы керек:</w:t>
            </w:r>
          </w:p>
          <w:p w14:paraId="4C0356A1" w14:textId="77777777" w:rsidR="009B2799" w:rsidRPr="009B2799" w:rsidRDefault="009B2799" w:rsidP="009B2799">
            <w:pPr>
              <w:jc w:val="both"/>
              <w:rPr>
                <w:sz w:val="24"/>
                <w:szCs w:val="24"/>
                <w:lang w:val="kk-KZ"/>
              </w:rPr>
            </w:pPr>
            <w:r w:rsidRPr="009B2799">
              <w:rPr>
                <w:sz w:val="24"/>
                <w:szCs w:val="24"/>
                <w:lang w:val="kk-KZ"/>
              </w:rPr>
              <w:t>Жеткізушіде болуы керек:</w:t>
            </w:r>
          </w:p>
          <w:p w14:paraId="5ACFA585" w14:textId="6B0DCDC2" w:rsidR="009B2799" w:rsidRPr="009B2799" w:rsidRDefault="009B2799" w:rsidP="009B2799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ru-RU"/>
                <w14:ligatures w14:val="none"/>
              </w:rPr>
            </w:pPr>
            <w:r w:rsidRPr="009B27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ru-RU"/>
                <w14:ligatures w14:val="none"/>
              </w:rPr>
              <w:lastRenderedPageBreak/>
              <w:t>Штатта жоғары білімі туралы дипломы бар орман шаруашылығы ісінің маманының болуы;</w:t>
            </w:r>
          </w:p>
          <w:p w14:paraId="155F9161" w14:textId="5C1989FD" w:rsidR="005F13EE" w:rsidRPr="009B2799" w:rsidRDefault="009B2799" w:rsidP="009B2799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tr-TR"/>
              </w:rPr>
            </w:pPr>
            <w:r w:rsidRPr="009B27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tr-TR" w:eastAsia="ru-RU"/>
                <w14:ligatures w14:val="none"/>
              </w:rPr>
              <w:t>Өнім берушіде "Темір ормандар мен жануарлар дүниесін қорғау мекемесі" КММ-мен аудандастырылған көшеттерді сатып алу туралы шарт болуы керек.</w:t>
            </w:r>
          </w:p>
        </w:tc>
      </w:tr>
    </w:tbl>
    <w:p w14:paraId="1F2E84B2" w14:textId="77777777" w:rsidR="00D72C2D" w:rsidRPr="00D72C2D" w:rsidRDefault="00D72C2D" w:rsidP="00D72C2D">
      <w:pPr>
        <w:ind w:firstLine="720"/>
        <w:rPr>
          <w:lang w:val="tr-TR"/>
        </w:rPr>
      </w:pPr>
      <w:r w:rsidRPr="00D72C2D">
        <w:rPr>
          <w:lang w:val="tr-TR"/>
        </w:rPr>
        <w:lastRenderedPageBreak/>
        <w:t>Жұмыстарды орындау кезінде Ақтөбе облысының топырақ-климаттық жағдайларына сүйене отырып, ағаш-бұта түрлерін отырғызу нормаларын ескеру қажет</w:t>
      </w:r>
    </w:p>
    <w:p w14:paraId="56A56107" w14:textId="77777777" w:rsidR="00D72C2D" w:rsidRPr="00D72C2D" w:rsidRDefault="00D72C2D" w:rsidP="00D72C2D">
      <w:pPr>
        <w:rPr>
          <w:lang w:val="tr-TR"/>
        </w:rPr>
      </w:pPr>
      <w:r w:rsidRPr="00D72C2D">
        <w:rPr>
          <w:lang w:val="tr-TR"/>
        </w:rPr>
        <w:t>диаметрі 1 м, тереңдігі 2 м шұңқырларда ағаш отырғызу үшін шұңқырлар мен траншеяларды қазу кезінде құнарлы топырақтың жоғарғы қабаты жиналып, отырғызу кезінде өсімдік тамырларын толтыру үшін қолданылады, топырақтың төменгі қабаты отырғызу алаңын тегістеу үшін қолданылады;</w:t>
      </w:r>
    </w:p>
    <w:p w14:paraId="21882482" w14:textId="77777777" w:rsidR="00D72C2D" w:rsidRPr="00D72C2D" w:rsidRDefault="00D72C2D" w:rsidP="00D72C2D">
      <w:pPr>
        <w:rPr>
          <w:lang w:val="tr-TR"/>
        </w:rPr>
      </w:pPr>
      <w:r w:rsidRPr="00D72C2D">
        <w:rPr>
          <w:lang w:val="tr-TR"/>
        </w:rPr>
        <w:t>Тамыр жүйесін толтырғаннан кейін, жер шұңқырдың шетінен ортасына қарай тығыздалады, ағаштың айналасында тесік пайда болатындай етіп шұңқырдың айналасына ролик құйылады. Осыдан кейін жерді мол суарыңыз (бір ағашқа 30 литр).</w:t>
      </w:r>
    </w:p>
    <w:p w14:paraId="7EED5654" w14:textId="77777777" w:rsidR="00D72C2D" w:rsidRPr="00D72C2D" w:rsidRDefault="00D72C2D" w:rsidP="00D72C2D">
      <w:pPr>
        <w:rPr>
          <w:lang w:val="tr-TR"/>
        </w:rPr>
      </w:pPr>
      <w:r w:rsidRPr="00D72C2D">
        <w:rPr>
          <w:lang w:val="tr-TR"/>
        </w:rPr>
        <w:t>Топырақты қара топыраққа ауыстыру және гумустың және басқа тыңайтқыштардың (азот, фосфор, калий) қолданылуы.</w:t>
      </w:r>
    </w:p>
    <w:p w14:paraId="2EB2FF6E" w14:textId="7215E32D" w:rsidR="00D865F3" w:rsidRPr="00E871A9" w:rsidRDefault="00D72C2D" w:rsidP="00D72C2D">
      <w:pPr>
        <w:rPr>
          <w:lang w:val="tr-TR"/>
        </w:rPr>
      </w:pPr>
      <w:r w:rsidRPr="00D72C2D">
        <w:rPr>
          <w:lang w:val="tr-TR"/>
        </w:rPr>
        <w:t>"Өріктау Оперейтинг" ЖШС СҚА жобалық аумағының барлық учаскелері жазық рельефпен сипатталады. Орман екпелерін құрудың келесі конструкциялары ұсынылады:</w:t>
      </w:r>
    </w:p>
    <w:p w14:paraId="07F2AA13" w14:textId="77777777" w:rsidR="003A33C2" w:rsidRPr="004A1174" w:rsidRDefault="003A33C2" w:rsidP="003A33C2">
      <w:pPr>
        <w:rPr>
          <w:lang w:val="tr-TR"/>
        </w:rPr>
      </w:pPr>
    </w:p>
    <w:p w14:paraId="7991051D" w14:textId="7DCFEF26" w:rsidR="007077ED" w:rsidRDefault="007077ED" w:rsidP="007077ED">
      <w:pPr>
        <w:jc w:val="center"/>
        <w:rPr>
          <w:b/>
          <w:bCs/>
        </w:rPr>
      </w:pPr>
      <w:r w:rsidRPr="004A1174">
        <w:rPr>
          <w:b/>
          <w:bCs/>
          <w:lang w:val="tr-TR"/>
        </w:rPr>
        <w:t xml:space="preserve">Жұмыс ақысы бойынша сома және бөлу.  </w:t>
      </w:r>
      <w:r w:rsidRPr="007077ED">
        <w:rPr>
          <w:b/>
          <w:bCs/>
        </w:rPr>
        <w:t xml:space="preserve">№ 1 </w:t>
      </w:r>
      <w:proofErr w:type="spellStart"/>
      <w:r w:rsidRPr="007077ED">
        <w:rPr>
          <w:b/>
          <w:bCs/>
        </w:rPr>
        <w:t>кесте</w:t>
      </w:r>
      <w:proofErr w:type="spellEnd"/>
    </w:p>
    <w:tbl>
      <w:tblPr>
        <w:tblpPr w:leftFromText="180" w:rightFromText="180" w:vertAnchor="text" w:horzAnchor="margin" w:tblpXSpec="center" w:tblpY="351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977"/>
        <w:gridCol w:w="1212"/>
        <w:gridCol w:w="1491"/>
        <w:gridCol w:w="992"/>
      </w:tblGrid>
      <w:tr w:rsidR="007077ED" w:rsidRPr="00793C39" w14:paraId="354758B5" w14:textId="77777777" w:rsidTr="0081202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2085" w14:textId="3AF95922" w:rsidR="007077ED" w:rsidRPr="00793C39" w:rsidRDefault="007077ED" w:rsidP="00812024">
            <w:pPr>
              <w:spacing w:after="160" w:line="259" w:lineRule="auto"/>
              <w:jc w:val="center"/>
              <w:rPr>
                <w:rFonts w:eastAsia="Calibri"/>
                <w:b/>
              </w:rPr>
            </w:pPr>
            <w:proofErr w:type="spellStart"/>
            <w:r w:rsidRPr="007077ED">
              <w:rPr>
                <w:rFonts w:eastAsia="Calibri"/>
                <w:b/>
                <w:lang w:val="ru-KZ"/>
              </w:rPr>
              <w:t>Жұмыстардың</w:t>
            </w:r>
            <w:proofErr w:type="spellEnd"/>
            <w:r w:rsidRPr="007077ED">
              <w:rPr>
                <w:rFonts w:eastAsia="Calibri"/>
                <w:b/>
                <w:lang w:val="ru-KZ"/>
              </w:rPr>
              <w:t xml:space="preserve"> </w:t>
            </w:r>
            <w:proofErr w:type="spellStart"/>
            <w:r w:rsidRPr="007077ED">
              <w:rPr>
                <w:rFonts w:eastAsia="Calibri"/>
                <w:b/>
                <w:lang w:val="ru-KZ"/>
              </w:rPr>
              <w:t>Атауы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793D" w14:textId="11CAEBC1" w:rsidR="007077ED" w:rsidRPr="00793C39" w:rsidRDefault="007077ED" w:rsidP="00812024">
            <w:pPr>
              <w:spacing w:after="160" w:line="259" w:lineRule="auto"/>
              <w:jc w:val="center"/>
              <w:rPr>
                <w:rFonts w:eastAsia="Calibri"/>
                <w:b/>
              </w:rPr>
            </w:pPr>
            <w:proofErr w:type="spellStart"/>
            <w:r w:rsidRPr="007077ED">
              <w:rPr>
                <w:rFonts w:eastAsia="Calibri"/>
                <w:b/>
                <w:lang w:val="ru-KZ"/>
              </w:rPr>
              <w:t>Жұмыстың</w:t>
            </w:r>
            <w:proofErr w:type="spellEnd"/>
            <w:r w:rsidRPr="007077ED">
              <w:rPr>
                <w:rFonts w:eastAsia="Calibri"/>
                <w:b/>
                <w:lang w:val="ru-KZ"/>
              </w:rPr>
              <w:t xml:space="preserve"> </w:t>
            </w:r>
            <w:proofErr w:type="spellStart"/>
            <w:r w:rsidRPr="007077ED">
              <w:rPr>
                <w:rFonts w:eastAsia="Calibri"/>
                <w:b/>
                <w:lang w:val="ru-KZ"/>
              </w:rPr>
              <w:t>қысқаша</w:t>
            </w:r>
            <w:proofErr w:type="spellEnd"/>
            <w:r w:rsidRPr="007077ED">
              <w:rPr>
                <w:rFonts w:eastAsia="Calibri"/>
                <w:b/>
                <w:lang w:val="ru-KZ"/>
              </w:rPr>
              <w:t xml:space="preserve"> </w:t>
            </w:r>
            <w:proofErr w:type="spellStart"/>
            <w:r w:rsidRPr="007077ED">
              <w:rPr>
                <w:rFonts w:eastAsia="Calibri"/>
                <w:b/>
                <w:lang w:val="ru-KZ"/>
              </w:rPr>
              <w:t>сипаттамасы</w:t>
            </w:r>
            <w:proofErr w:type="spellEnd"/>
            <w:r w:rsidRPr="007077ED">
              <w:rPr>
                <w:rFonts w:eastAsia="Calibri"/>
                <w:b/>
                <w:lang w:val="ru-KZ"/>
              </w:rPr>
              <w:t xml:space="preserve"> (</w:t>
            </w:r>
            <w:proofErr w:type="spellStart"/>
            <w:r w:rsidRPr="007077ED">
              <w:rPr>
                <w:rFonts w:eastAsia="Calibri"/>
                <w:b/>
                <w:lang w:val="ru-KZ"/>
              </w:rPr>
              <w:t>сипаттамасы</w:t>
            </w:r>
            <w:proofErr w:type="spellEnd"/>
            <w:r w:rsidRPr="007077ED">
              <w:rPr>
                <w:rFonts w:eastAsia="Calibri"/>
                <w:b/>
                <w:lang w:val="ru-KZ"/>
              </w:rPr>
              <w:t>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FAB8" w14:textId="5E7A0D1F" w:rsidR="007077ED" w:rsidRPr="00793C39" w:rsidRDefault="007077ED" w:rsidP="00812024">
            <w:pPr>
              <w:spacing w:after="160" w:line="259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Саны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6316" w14:textId="77777777" w:rsidR="007077ED" w:rsidRPr="007077ED" w:rsidRDefault="007077ED" w:rsidP="007077ED">
            <w:pPr>
              <w:spacing w:after="160" w:line="259" w:lineRule="auto"/>
              <w:jc w:val="center"/>
              <w:rPr>
                <w:rFonts w:eastAsia="Calibri"/>
                <w:b/>
                <w:lang w:val="ru-KZ"/>
              </w:rPr>
            </w:pPr>
            <w:proofErr w:type="spellStart"/>
            <w:r w:rsidRPr="007077ED">
              <w:rPr>
                <w:rFonts w:eastAsia="Calibri"/>
                <w:b/>
                <w:lang w:val="ru-KZ"/>
              </w:rPr>
              <w:t>Мерзімі</w:t>
            </w:r>
            <w:proofErr w:type="spellEnd"/>
          </w:p>
          <w:p w14:paraId="23F7F29D" w14:textId="23FE586F" w:rsidR="007077ED" w:rsidRPr="00793C39" w:rsidRDefault="007077ED" w:rsidP="007077ED">
            <w:pPr>
              <w:spacing w:after="160" w:line="259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3F7B" w14:textId="1057FE69" w:rsidR="007077ED" w:rsidRPr="00793C39" w:rsidRDefault="007077ED" w:rsidP="00812024">
            <w:pPr>
              <w:spacing w:after="160" w:line="259" w:lineRule="auto"/>
              <w:jc w:val="center"/>
              <w:rPr>
                <w:rFonts w:eastAsia="Calibri"/>
                <w:b/>
                <w:lang w:val="ru-KZ"/>
              </w:rPr>
            </w:pPr>
            <w:proofErr w:type="spellStart"/>
            <w:r w:rsidRPr="007077ED">
              <w:rPr>
                <w:rFonts w:eastAsia="Calibri"/>
                <w:b/>
                <w:bCs/>
                <w:lang w:val="ru-KZ"/>
              </w:rPr>
              <w:t>жалпы</w:t>
            </w:r>
            <w:proofErr w:type="spellEnd"/>
            <w:r w:rsidRPr="007077ED">
              <w:rPr>
                <w:rFonts w:eastAsia="Calibri"/>
                <w:b/>
                <w:bCs/>
                <w:lang w:val="ru-KZ"/>
              </w:rPr>
              <w:t xml:space="preserve"> </w:t>
            </w:r>
            <w:proofErr w:type="spellStart"/>
            <w:r w:rsidRPr="007077ED">
              <w:rPr>
                <w:rFonts w:eastAsia="Calibri"/>
                <w:b/>
                <w:bCs/>
                <w:lang w:val="ru-KZ"/>
              </w:rPr>
              <w:t>құнының</w:t>
            </w:r>
            <w:proofErr w:type="spellEnd"/>
            <w:r w:rsidRPr="007077ED">
              <w:rPr>
                <w:rFonts w:eastAsia="Calibri"/>
                <w:b/>
                <w:bCs/>
                <w:lang w:val="ru-KZ"/>
              </w:rPr>
              <w:t xml:space="preserve"> %</w:t>
            </w:r>
          </w:p>
        </w:tc>
      </w:tr>
      <w:tr w:rsidR="007077ED" w:rsidRPr="00793C39" w14:paraId="126E4B49" w14:textId="77777777" w:rsidTr="00812024">
        <w:trPr>
          <w:trHeight w:val="31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D785" w14:textId="77777777" w:rsidR="007077ED" w:rsidRPr="00793C39" w:rsidRDefault="007077ED" w:rsidP="00812024">
            <w:pPr>
              <w:spacing w:line="259" w:lineRule="auto"/>
              <w:jc w:val="center"/>
              <w:rPr>
                <w:rFonts w:eastAsia="Calibri"/>
                <w:lang w:val="ru-KZ"/>
              </w:rPr>
            </w:pPr>
            <w:r w:rsidRPr="00793C39">
              <w:rPr>
                <w:rFonts w:eastAsia="Calibri"/>
                <w:lang w:val="ru-KZ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D2E6" w14:textId="77777777" w:rsidR="007077ED" w:rsidRPr="00793C39" w:rsidRDefault="007077ED" w:rsidP="00812024">
            <w:pPr>
              <w:spacing w:line="259" w:lineRule="auto"/>
              <w:jc w:val="center"/>
              <w:rPr>
                <w:rFonts w:eastAsia="Calibri"/>
                <w:lang w:val="ru-KZ"/>
              </w:rPr>
            </w:pPr>
            <w:r w:rsidRPr="00793C39">
              <w:rPr>
                <w:rFonts w:eastAsia="Calibri"/>
                <w:lang w:val="ru-KZ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8344" w14:textId="77777777" w:rsidR="007077ED" w:rsidRPr="00793C39" w:rsidRDefault="007077ED" w:rsidP="00812024">
            <w:pPr>
              <w:spacing w:line="259" w:lineRule="auto"/>
              <w:jc w:val="center"/>
              <w:rPr>
                <w:rFonts w:eastAsia="Calibri"/>
                <w:lang w:val="ru-KZ"/>
              </w:rPr>
            </w:pPr>
            <w:r w:rsidRPr="00793C39">
              <w:rPr>
                <w:rFonts w:eastAsia="Calibri"/>
                <w:lang w:val="ru-KZ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AD02" w14:textId="77777777" w:rsidR="007077ED" w:rsidRPr="00793C39" w:rsidRDefault="007077ED" w:rsidP="00812024">
            <w:pPr>
              <w:spacing w:line="259" w:lineRule="auto"/>
              <w:jc w:val="center"/>
              <w:rPr>
                <w:rFonts w:eastAsia="Calibri"/>
                <w:lang w:val="ru-KZ"/>
              </w:rPr>
            </w:pPr>
            <w:r w:rsidRPr="00793C39">
              <w:rPr>
                <w:rFonts w:eastAsia="Calibri"/>
                <w:lang w:val="ru-KZ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EF62" w14:textId="77777777" w:rsidR="007077ED" w:rsidRPr="00793C39" w:rsidRDefault="007077ED" w:rsidP="00812024">
            <w:pPr>
              <w:spacing w:line="259" w:lineRule="auto"/>
              <w:jc w:val="center"/>
              <w:rPr>
                <w:rFonts w:eastAsia="Calibri"/>
                <w:lang w:val="ru-KZ"/>
              </w:rPr>
            </w:pPr>
            <w:r w:rsidRPr="00793C39">
              <w:rPr>
                <w:rFonts w:eastAsia="Calibri"/>
                <w:lang w:val="ru-KZ"/>
              </w:rPr>
              <w:t>8</w:t>
            </w:r>
          </w:p>
        </w:tc>
      </w:tr>
      <w:tr w:rsidR="007077ED" w:rsidRPr="00793C39" w14:paraId="250C0557" w14:textId="77777777" w:rsidTr="00812024">
        <w:trPr>
          <w:cantSplit/>
          <w:trHeight w:val="1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EA57" w14:textId="25519446" w:rsidR="007077ED" w:rsidRPr="007077ED" w:rsidRDefault="007077ED" w:rsidP="00812024">
            <w:pPr>
              <w:spacing w:after="160" w:line="259" w:lineRule="auto"/>
              <w:rPr>
                <w:rFonts w:eastAsia="Calibri"/>
                <w:lang w:val="ru-KZ"/>
              </w:rPr>
            </w:pPr>
            <w:proofErr w:type="spellStart"/>
            <w:r w:rsidRPr="007077ED">
              <w:rPr>
                <w:rFonts w:eastAsia="Calibri"/>
                <w:lang w:val="ru-KZ"/>
              </w:rPr>
              <w:t>Көгалдандыру</w:t>
            </w:r>
            <w:proofErr w:type="spellEnd"/>
            <w:r w:rsidRPr="007077ED">
              <w:rPr>
                <w:rFonts w:eastAsia="Calibri"/>
                <w:lang w:val="ru-KZ"/>
              </w:rPr>
              <w:t xml:space="preserve"> </w:t>
            </w:r>
            <w:proofErr w:type="spellStart"/>
            <w:r w:rsidRPr="007077ED">
              <w:rPr>
                <w:rFonts w:eastAsia="Calibri"/>
                <w:lang w:val="ru-KZ"/>
              </w:rPr>
              <w:t>және</w:t>
            </w:r>
            <w:proofErr w:type="spellEnd"/>
            <w:r w:rsidRPr="007077ED">
              <w:rPr>
                <w:rFonts w:eastAsia="Calibri"/>
                <w:lang w:val="ru-KZ"/>
              </w:rPr>
              <w:t xml:space="preserve"> </w:t>
            </w:r>
            <w:proofErr w:type="spellStart"/>
            <w:r w:rsidRPr="007077ED">
              <w:rPr>
                <w:rFonts w:eastAsia="Calibri"/>
                <w:lang w:val="ru-KZ"/>
              </w:rPr>
              <w:t>оларға</w:t>
            </w:r>
            <w:proofErr w:type="spellEnd"/>
            <w:r w:rsidRPr="007077ED">
              <w:rPr>
                <w:rFonts w:eastAsia="Calibri"/>
                <w:lang w:val="ru-KZ"/>
              </w:rPr>
              <w:t xml:space="preserve"> </w:t>
            </w:r>
            <w:proofErr w:type="spellStart"/>
            <w:r w:rsidRPr="007077ED">
              <w:rPr>
                <w:rFonts w:eastAsia="Calibri"/>
                <w:lang w:val="ru-KZ"/>
              </w:rPr>
              <w:t>ілеспе</w:t>
            </w:r>
            <w:proofErr w:type="spellEnd"/>
            <w:r w:rsidRPr="007077ED">
              <w:rPr>
                <w:rFonts w:eastAsia="Calibri"/>
                <w:lang w:val="ru-KZ"/>
              </w:rPr>
              <w:t xml:space="preserve"> </w:t>
            </w:r>
            <w:proofErr w:type="spellStart"/>
            <w:r w:rsidRPr="007077ED">
              <w:rPr>
                <w:rFonts w:eastAsia="Calibri"/>
                <w:lang w:val="ru-KZ"/>
              </w:rPr>
              <w:t>жұмыстар</w:t>
            </w:r>
            <w:proofErr w:type="spellEnd"/>
            <w:r w:rsidRPr="007077ED">
              <w:rPr>
                <w:rFonts w:eastAsia="Calibri"/>
                <w:lang w:val="ru-KZ"/>
              </w:rPr>
              <w:t xml:space="preserve"> (СҚА </w:t>
            </w:r>
            <w:proofErr w:type="spellStart"/>
            <w:r w:rsidRPr="007077ED">
              <w:rPr>
                <w:rFonts w:eastAsia="Calibri"/>
                <w:lang w:val="ru-KZ"/>
              </w:rPr>
              <w:t>аумағын</w:t>
            </w:r>
            <w:proofErr w:type="spellEnd"/>
            <w:r w:rsidRPr="007077ED">
              <w:rPr>
                <w:rFonts w:eastAsia="Calibri"/>
                <w:lang w:val="ru-KZ"/>
              </w:rPr>
              <w:t xml:space="preserve"> </w:t>
            </w:r>
            <w:proofErr w:type="spellStart"/>
            <w:r w:rsidRPr="007077ED">
              <w:rPr>
                <w:rFonts w:eastAsia="Calibri"/>
                <w:lang w:val="ru-KZ"/>
              </w:rPr>
              <w:t>көгалдандыру</w:t>
            </w:r>
            <w:proofErr w:type="spellEnd"/>
            <w:r w:rsidRPr="007077ED">
              <w:rPr>
                <w:rFonts w:eastAsia="Calibri"/>
                <w:lang w:val="ru-KZ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C610" w14:textId="3B44E52B" w:rsidR="007077ED" w:rsidRPr="00C91109" w:rsidRDefault="00D72C2D" w:rsidP="007077ED">
            <w:pPr>
              <w:spacing w:line="259" w:lineRule="auto"/>
              <w:ind w:left="34"/>
              <w:rPr>
                <w:rFonts w:eastAsia="Calibri"/>
                <w:lang w:val="ru-KZ"/>
              </w:rPr>
            </w:pPr>
            <w:proofErr w:type="spellStart"/>
            <w:r w:rsidRPr="00D72C2D">
              <w:rPr>
                <w:rFonts w:eastAsia="Calibri"/>
                <w:lang w:val="ru-KZ"/>
              </w:rPr>
              <w:t>Серіктестікте</w:t>
            </w:r>
            <w:proofErr w:type="spellEnd"/>
            <w:r w:rsidRPr="00D72C2D">
              <w:rPr>
                <w:rFonts w:eastAsia="Calibri"/>
                <w:lang w:val="ru-KZ"/>
              </w:rPr>
              <w:t xml:space="preserve"> бар </w:t>
            </w:r>
            <w:proofErr w:type="spellStart"/>
            <w:r w:rsidRPr="00D72C2D">
              <w:rPr>
                <w:rFonts w:eastAsia="Calibri"/>
                <w:lang w:val="ru-KZ"/>
              </w:rPr>
              <w:t>орман</w:t>
            </w:r>
            <w:proofErr w:type="spellEnd"/>
            <w:r w:rsidRPr="00D72C2D">
              <w:rPr>
                <w:rFonts w:eastAsia="Calibri"/>
                <w:lang w:val="ru-KZ"/>
              </w:rPr>
              <w:t xml:space="preserve"> </w:t>
            </w:r>
            <w:proofErr w:type="spellStart"/>
            <w:r w:rsidRPr="00D72C2D">
              <w:rPr>
                <w:rFonts w:eastAsia="Calibri"/>
                <w:lang w:val="ru-KZ"/>
              </w:rPr>
              <w:t>дақылдарын</w:t>
            </w:r>
            <w:proofErr w:type="spellEnd"/>
            <w:r w:rsidRPr="00D72C2D">
              <w:rPr>
                <w:rFonts w:eastAsia="Calibri"/>
                <w:lang w:val="ru-KZ"/>
              </w:rPr>
              <w:t xml:space="preserve"> </w:t>
            </w:r>
            <w:proofErr w:type="spellStart"/>
            <w:r w:rsidRPr="00D72C2D">
              <w:rPr>
                <w:rFonts w:eastAsia="Calibri"/>
                <w:lang w:val="ru-KZ"/>
              </w:rPr>
              <w:t>суару</w:t>
            </w:r>
            <w:proofErr w:type="spellEnd"/>
            <w:r w:rsidRPr="00D72C2D">
              <w:rPr>
                <w:rFonts w:eastAsia="Calibri"/>
                <w:lang w:val="ru-KZ"/>
              </w:rPr>
              <w:t xml:space="preserve"> </w:t>
            </w:r>
            <w:proofErr w:type="spellStart"/>
            <w:r w:rsidRPr="00D72C2D">
              <w:rPr>
                <w:rFonts w:eastAsia="Calibri"/>
                <w:lang w:val="ru-KZ"/>
              </w:rPr>
              <w:t>көлемі</w:t>
            </w:r>
            <w:proofErr w:type="spellEnd"/>
            <w:r w:rsidRPr="00D72C2D">
              <w:rPr>
                <w:rFonts w:eastAsia="Calibri"/>
                <w:lang w:val="ru-KZ"/>
              </w:rPr>
              <w:t xml:space="preserve"> 2500 дана.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5032" w14:textId="48B192AF" w:rsidR="007077ED" w:rsidRPr="00793C39" w:rsidRDefault="001B0A07" w:rsidP="00812024">
            <w:pPr>
              <w:spacing w:after="160"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  <w:r w:rsidR="00D72C2D">
              <w:rPr>
                <w:rFonts w:eastAsia="Calibri"/>
              </w:rPr>
              <w:t xml:space="preserve"> </w:t>
            </w:r>
            <w:proofErr w:type="spellStart"/>
            <w:r w:rsidR="00D72C2D">
              <w:rPr>
                <w:rFonts w:eastAsia="Calibri"/>
              </w:rPr>
              <w:t>рет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AF8A" w14:textId="287E9520" w:rsidR="00D72C2D" w:rsidRDefault="00D72C2D" w:rsidP="00812024">
            <w:pPr>
              <w:spacing w:after="160"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31.10.2025ж</w:t>
            </w:r>
          </w:p>
          <w:p w14:paraId="252355B9" w14:textId="0D174473" w:rsidR="0018489F" w:rsidRPr="0018489F" w:rsidRDefault="0018489F" w:rsidP="00812024">
            <w:pPr>
              <w:spacing w:after="160" w:line="259" w:lineRule="auto"/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дейін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5F97" w14:textId="6FCD958D" w:rsidR="007077ED" w:rsidRPr="00793C39" w:rsidRDefault="001B0A07" w:rsidP="00812024">
            <w:pPr>
              <w:spacing w:after="160"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7077ED">
              <w:rPr>
                <w:rFonts w:eastAsia="Calibri"/>
              </w:rPr>
              <w:t>0</w:t>
            </w:r>
          </w:p>
        </w:tc>
      </w:tr>
      <w:tr w:rsidR="007077ED" w:rsidRPr="00793C39" w14:paraId="610D71A5" w14:textId="77777777" w:rsidTr="00D72C2D">
        <w:trPr>
          <w:cantSplit/>
          <w:trHeight w:val="1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9A25" w14:textId="35D430A6" w:rsidR="007077ED" w:rsidRPr="001D18A0" w:rsidRDefault="007077ED" w:rsidP="00812024">
            <w:pPr>
              <w:spacing w:after="160" w:line="259" w:lineRule="auto"/>
              <w:rPr>
                <w:rFonts w:eastAsia="Calibri"/>
                <w:bCs/>
              </w:rPr>
            </w:pPr>
            <w:proofErr w:type="spellStart"/>
            <w:r w:rsidRPr="007077ED">
              <w:rPr>
                <w:rFonts w:eastAsia="Calibri"/>
              </w:rPr>
              <w:t>Көгалдандыру</w:t>
            </w:r>
            <w:proofErr w:type="spellEnd"/>
            <w:r w:rsidRPr="007077ED">
              <w:rPr>
                <w:rFonts w:eastAsia="Calibri"/>
              </w:rPr>
              <w:t xml:space="preserve"> </w:t>
            </w:r>
            <w:proofErr w:type="spellStart"/>
            <w:r w:rsidRPr="007077ED">
              <w:rPr>
                <w:rFonts w:eastAsia="Calibri"/>
              </w:rPr>
              <w:t>және</w:t>
            </w:r>
            <w:proofErr w:type="spellEnd"/>
            <w:r w:rsidRPr="007077ED">
              <w:rPr>
                <w:rFonts w:eastAsia="Calibri"/>
              </w:rPr>
              <w:t xml:space="preserve"> </w:t>
            </w:r>
            <w:proofErr w:type="spellStart"/>
            <w:r w:rsidRPr="007077ED">
              <w:rPr>
                <w:rFonts w:eastAsia="Calibri"/>
              </w:rPr>
              <w:t>оларға</w:t>
            </w:r>
            <w:proofErr w:type="spellEnd"/>
            <w:r w:rsidRPr="007077ED">
              <w:rPr>
                <w:rFonts w:eastAsia="Calibri"/>
              </w:rPr>
              <w:t xml:space="preserve"> </w:t>
            </w:r>
            <w:proofErr w:type="spellStart"/>
            <w:r w:rsidRPr="007077ED">
              <w:rPr>
                <w:rFonts w:eastAsia="Calibri"/>
              </w:rPr>
              <w:t>ілеспе</w:t>
            </w:r>
            <w:proofErr w:type="spellEnd"/>
            <w:r w:rsidRPr="007077ED">
              <w:rPr>
                <w:rFonts w:eastAsia="Calibri"/>
              </w:rPr>
              <w:t xml:space="preserve"> </w:t>
            </w:r>
            <w:proofErr w:type="spellStart"/>
            <w:r w:rsidRPr="007077ED">
              <w:rPr>
                <w:rFonts w:eastAsia="Calibri"/>
              </w:rPr>
              <w:t>жұмыстар</w:t>
            </w:r>
            <w:proofErr w:type="spellEnd"/>
            <w:r w:rsidRPr="007077ED">
              <w:rPr>
                <w:rFonts w:eastAsia="Calibri"/>
              </w:rPr>
              <w:t xml:space="preserve"> (СҚА </w:t>
            </w:r>
            <w:proofErr w:type="spellStart"/>
            <w:r w:rsidRPr="007077ED">
              <w:rPr>
                <w:rFonts w:eastAsia="Calibri"/>
              </w:rPr>
              <w:t>аумағын</w:t>
            </w:r>
            <w:proofErr w:type="spellEnd"/>
            <w:r w:rsidRPr="007077ED">
              <w:rPr>
                <w:rFonts w:eastAsia="Calibri"/>
              </w:rPr>
              <w:t xml:space="preserve"> </w:t>
            </w:r>
            <w:proofErr w:type="spellStart"/>
            <w:r w:rsidRPr="007077ED">
              <w:rPr>
                <w:rFonts w:eastAsia="Calibri"/>
              </w:rPr>
              <w:t>көгалдандыру</w:t>
            </w:r>
            <w:proofErr w:type="spellEnd"/>
            <w:r w:rsidRPr="007077ED">
              <w:rPr>
                <w:rFonts w:eastAsia="Calibri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34C3" w14:textId="3C4A1643" w:rsidR="007077ED" w:rsidRPr="0018489F" w:rsidRDefault="007077ED" w:rsidP="00D72C2D">
            <w:pPr>
              <w:pStyle w:val="a7"/>
              <w:spacing w:line="259" w:lineRule="auto"/>
              <w:ind w:left="172" w:hanging="172"/>
              <w:rPr>
                <w:rFonts w:ascii="Times New Roman" w:eastAsia="Calibri" w:hAnsi="Times New Roman" w:cs="Times New Roman"/>
                <w:kern w:val="0"/>
                <w:lang w:val="ru-RU" w:eastAsia="ru-RU"/>
                <w14:ligatures w14:val="none"/>
              </w:rPr>
            </w:pPr>
            <w:r w:rsidRPr="0018489F">
              <w:rPr>
                <w:rFonts w:eastAsia="Calibri"/>
              </w:rPr>
              <w:t xml:space="preserve">   </w:t>
            </w:r>
            <w:r w:rsidR="00D72C2D">
              <w:t xml:space="preserve"> </w:t>
            </w:r>
            <w:r w:rsidR="00D72C2D" w:rsidRPr="00D72C2D">
              <w:rPr>
                <w:rFonts w:ascii="Times New Roman" w:eastAsia="Calibri" w:hAnsi="Times New Roman" w:cs="Times New Roman"/>
                <w:kern w:val="0"/>
                <w:lang w:val="ru-RU" w:eastAsia="ru-RU"/>
                <w14:ligatures w14:val="none"/>
              </w:rPr>
              <w:t xml:space="preserve">2 га </w:t>
            </w:r>
            <w:proofErr w:type="spellStart"/>
            <w:r w:rsidR="00D72C2D" w:rsidRPr="00D72C2D">
              <w:rPr>
                <w:rFonts w:ascii="Times New Roman" w:eastAsia="Calibri" w:hAnsi="Times New Roman" w:cs="Times New Roman"/>
                <w:kern w:val="0"/>
                <w:lang w:val="ru-RU" w:eastAsia="ru-RU"/>
                <w14:ligatures w14:val="none"/>
              </w:rPr>
              <w:t>көлемінде</w:t>
            </w:r>
            <w:proofErr w:type="spellEnd"/>
            <w:r w:rsidR="00D72C2D" w:rsidRPr="00D72C2D">
              <w:rPr>
                <w:rFonts w:ascii="Times New Roman" w:eastAsia="Calibri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="00D72C2D" w:rsidRPr="00D72C2D">
              <w:rPr>
                <w:rFonts w:ascii="Times New Roman" w:eastAsia="Calibri" w:hAnsi="Times New Roman" w:cs="Times New Roman"/>
                <w:kern w:val="0"/>
                <w:lang w:val="ru-RU" w:eastAsia="ru-RU"/>
                <w14:ligatures w14:val="none"/>
              </w:rPr>
              <w:t>топырақ</w:t>
            </w:r>
            <w:proofErr w:type="spellEnd"/>
            <w:r w:rsidR="00D72C2D" w:rsidRPr="00D72C2D">
              <w:rPr>
                <w:rFonts w:ascii="Times New Roman" w:eastAsia="Calibri" w:hAnsi="Times New Roman" w:cs="Times New Roman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="00D72C2D" w:rsidRPr="00D72C2D">
              <w:rPr>
                <w:rFonts w:ascii="Times New Roman" w:eastAsia="Calibri" w:hAnsi="Times New Roman" w:cs="Times New Roman"/>
                <w:kern w:val="0"/>
                <w:lang w:val="ru-RU" w:eastAsia="ru-RU"/>
                <w14:ligatures w14:val="none"/>
              </w:rPr>
              <w:t>дайындау</w:t>
            </w:r>
            <w:proofErr w:type="spellEnd"/>
            <w:r w:rsidR="00D72C2D" w:rsidRPr="00D72C2D">
              <w:rPr>
                <w:rFonts w:ascii="Times New Roman" w:eastAsia="Calibri" w:hAnsi="Times New Roman" w:cs="Times New Roman"/>
                <w:kern w:val="0"/>
                <w:lang w:val="ru-RU" w:eastAsia="ru-RU"/>
                <w14:ligatures w14:val="none"/>
              </w:rPr>
              <w:t>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DACF" w14:textId="35A9E774" w:rsidR="007077ED" w:rsidRPr="00793C39" w:rsidRDefault="007077ED" w:rsidP="00812024">
            <w:pPr>
              <w:spacing w:after="160"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7077ED">
              <w:rPr>
                <w:rFonts w:eastAsia="Calibri"/>
              </w:rPr>
              <w:t xml:space="preserve"> </w:t>
            </w:r>
            <w:proofErr w:type="spellStart"/>
            <w:r w:rsidRPr="007077ED">
              <w:rPr>
                <w:rFonts w:eastAsia="Calibri"/>
              </w:rPr>
              <w:t>жұмыс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6833" w14:textId="77777777" w:rsidR="00D72C2D" w:rsidRDefault="00D72C2D" w:rsidP="00D72C2D">
            <w:pPr>
              <w:spacing w:after="160"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31.10.2025ж</w:t>
            </w:r>
          </w:p>
          <w:p w14:paraId="7184F2FD" w14:textId="1E820B46" w:rsidR="0018489F" w:rsidRPr="0018489F" w:rsidRDefault="00D72C2D" w:rsidP="00D72C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kk-KZ"/>
              </w:rPr>
              <w:t>дейін</w:t>
            </w:r>
            <w:r w:rsidRPr="0018489F">
              <w:rPr>
                <w:rFonts w:eastAsia="Calibri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D22B" w14:textId="41E56092" w:rsidR="007077ED" w:rsidRPr="00793C39" w:rsidRDefault="001B0A07" w:rsidP="00812024">
            <w:pPr>
              <w:spacing w:after="160"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7077ED">
              <w:rPr>
                <w:rFonts w:eastAsia="Calibri"/>
              </w:rPr>
              <w:t>0</w:t>
            </w:r>
          </w:p>
        </w:tc>
      </w:tr>
      <w:tr w:rsidR="00D72C2D" w:rsidRPr="00793C39" w14:paraId="33166E80" w14:textId="77777777" w:rsidTr="00812024">
        <w:trPr>
          <w:cantSplit/>
          <w:trHeight w:val="1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4D72C" w14:textId="5F9D8A48" w:rsidR="00D72C2D" w:rsidRPr="007077ED" w:rsidRDefault="00D72C2D" w:rsidP="00812024">
            <w:pPr>
              <w:spacing w:after="160" w:line="259" w:lineRule="auto"/>
              <w:rPr>
                <w:rFonts w:eastAsia="Calibri"/>
              </w:rPr>
            </w:pPr>
            <w:proofErr w:type="spellStart"/>
            <w:r w:rsidRPr="007077ED">
              <w:rPr>
                <w:rFonts w:eastAsia="Calibri"/>
              </w:rPr>
              <w:t>Көгалдандыру</w:t>
            </w:r>
            <w:proofErr w:type="spellEnd"/>
            <w:r w:rsidRPr="007077ED">
              <w:rPr>
                <w:rFonts w:eastAsia="Calibri"/>
              </w:rPr>
              <w:t xml:space="preserve"> </w:t>
            </w:r>
            <w:proofErr w:type="spellStart"/>
            <w:r w:rsidRPr="007077ED">
              <w:rPr>
                <w:rFonts w:eastAsia="Calibri"/>
              </w:rPr>
              <w:t>және</w:t>
            </w:r>
            <w:proofErr w:type="spellEnd"/>
            <w:r w:rsidRPr="007077ED">
              <w:rPr>
                <w:rFonts w:eastAsia="Calibri"/>
              </w:rPr>
              <w:t xml:space="preserve"> </w:t>
            </w:r>
            <w:proofErr w:type="spellStart"/>
            <w:r w:rsidRPr="007077ED">
              <w:rPr>
                <w:rFonts w:eastAsia="Calibri"/>
              </w:rPr>
              <w:t>оларға</w:t>
            </w:r>
            <w:proofErr w:type="spellEnd"/>
            <w:r w:rsidRPr="007077ED">
              <w:rPr>
                <w:rFonts w:eastAsia="Calibri"/>
              </w:rPr>
              <w:t xml:space="preserve"> </w:t>
            </w:r>
            <w:proofErr w:type="spellStart"/>
            <w:r w:rsidRPr="007077ED">
              <w:rPr>
                <w:rFonts w:eastAsia="Calibri"/>
              </w:rPr>
              <w:t>ілеспе</w:t>
            </w:r>
            <w:proofErr w:type="spellEnd"/>
            <w:r w:rsidRPr="007077ED">
              <w:rPr>
                <w:rFonts w:eastAsia="Calibri"/>
              </w:rPr>
              <w:t xml:space="preserve"> </w:t>
            </w:r>
            <w:proofErr w:type="spellStart"/>
            <w:r w:rsidRPr="007077ED">
              <w:rPr>
                <w:rFonts w:eastAsia="Calibri"/>
              </w:rPr>
              <w:t>жұмыстар</w:t>
            </w:r>
            <w:proofErr w:type="spellEnd"/>
            <w:r w:rsidRPr="007077ED">
              <w:rPr>
                <w:rFonts w:eastAsia="Calibri"/>
              </w:rPr>
              <w:t xml:space="preserve"> (СҚА </w:t>
            </w:r>
            <w:proofErr w:type="spellStart"/>
            <w:r w:rsidRPr="007077ED">
              <w:rPr>
                <w:rFonts w:eastAsia="Calibri"/>
              </w:rPr>
              <w:t>аумағын</w:t>
            </w:r>
            <w:proofErr w:type="spellEnd"/>
            <w:r w:rsidRPr="007077ED">
              <w:rPr>
                <w:rFonts w:eastAsia="Calibri"/>
              </w:rPr>
              <w:t xml:space="preserve"> </w:t>
            </w:r>
            <w:proofErr w:type="spellStart"/>
            <w:r w:rsidRPr="007077ED">
              <w:rPr>
                <w:rFonts w:eastAsia="Calibri"/>
              </w:rPr>
              <w:t>көгалдандыру</w:t>
            </w:r>
            <w:proofErr w:type="spellEnd"/>
            <w:r w:rsidRPr="007077ED">
              <w:rPr>
                <w:rFonts w:eastAsia="Calibri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FA9F9" w14:textId="0A94C11B" w:rsidR="00D72C2D" w:rsidRPr="0018489F" w:rsidRDefault="00D72C2D" w:rsidP="007077ED">
            <w:pPr>
              <w:spacing w:line="259" w:lineRule="auto"/>
              <w:rPr>
                <w:rFonts w:eastAsia="Calibri"/>
              </w:rPr>
            </w:pPr>
            <w:r w:rsidRPr="00D72C2D">
              <w:rPr>
                <w:rFonts w:eastAsia="Calibri"/>
              </w:rPr>
              <w:t>100</w:t>
            </w:r>
            <w:r w:rsidR="001B0A07">
              <w:rPr>
                <w:rFonts w:eastAsia="Calibri"/>
              </w:rPr>
              <w:t>0</w:t>
            </w:r>
            <w:r w:rsidRPr="00D72C2D">
              <w:rPr>
                <w:rFonts w:eastAsia="Calibri"/>
              </w:rPr>
              <w:t xml:space="preserve"> дана </w:t>
            </w:r>
            <w:proofErr w:type="spellStart"/>
            <w:r w:rsidRPr="00D72C2D">
              <w:rPr>
                <w:rFonts w:eastAsia="Calibri"/>
              </w:rPr>
              <w:t>көшет</w:t>
            </w:r>
            <w:proofErr w:type="spellEnd"/>
            <w:r w:rsidRPr="00D72C2D">
              <w:rPr>
                <w:rFonts w:eastAsia="Calibri"/>
              </w:rPr>
              <w:t xml:space="preserve"> </w:t>
            </w:r>
            <w:proofErr w:type="spellStart"/>
            <w:r w:rsidRPr="00D72C2D">
              <w:rPr>
                <w:rFonts w:eastAsia="Calibri"/>
              </w:rPr>
              <w:t>мөлшерінде</w:t>
            </w:r>
            <w:proofErr w:type="spellEnd"/>
            <w:r w:rsidRPr="00D72C2D">
              <w:rPr>
                <w:rFonts w:eastAsia="Calibri"/>
              </w:rPr>
              <w:t xml:space="preserve"> </w:t>
            </w:r>
            <w:proofErr w:type="spellStart"/>
            <w:r w:rsidRPr="00D72C2D">
              <w:rPr>
                <w:rFonts w:eastAsia="Calibri"/>
              </w:rPr>
              <w:t>орман</w:t>
            </w:r>
            <w:proofErr w:type="spellEnd"/>
            <w:r w:rsidRPr="00D72C2D">
              <w:rPr>
                <w:rFonts w:eastAsia="Calibri"/>
              </w:rPr>
              <w:t xml:space="preserve"> </w:t>
            </w:r>
            <w:proofErr w:type="spellStart"/>
            <w:r w:rsidRPr="00D72C2D">
              <w:rPr>
                <w:rFonts w:eastAsia="Calibri"/>
              </w:rPr>
              <w:t>дақылдарын</w:t>
            </w:r>
            <w:proofErr w:type="spellEnd"/>
            <w:r w:rsidRPr="00D72C2D">
              <w:rPr>
                <w:rFonts w:eastAsia="Calibri"/>
              </w:rPr>
              <w:t xml:space="preserve"> </w:t>
            </w:r>
            <w:proofErr w:type="spellStart"/>
            <w:r w:rsidRPr="00D72C2D">
              <w:rPr>
                <w:rFonts w:eastAsia="Calibri"/>
              </w:rPr>
              <w:t>отырғызу</w:t>
            </w:r>
            <w:proofErr w:type="spellEnd"/>
            <w:r w:rsidRPr="00D72C2D">
              <w:rPr>
                <w:rFonts w:eastAsia="Calibri"/>
              </w:rPr>
              <w:t>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87A04" w14:textId="41C316CC" w:rsidR="00D72C2D" w:rsidRDefault="00D72C2D" w:rsidP="00812024">
            <w:pPr>
              <w:spacing w:after="160"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7077ED">
              <w:rPr>
                <w:rFonts w:eastAsia="Calibri"/>
              </w:rPr>
              <w:t xml:space="preserve"> </w:t>
            </w:r>
            <w:proofErr w:type="spellStart"/>
            <w:r w:rsidRPr="007077ED">
              <w:rPr>
                <w:rFonts w:eastAsia="Calibri"/>
              </w:rPr>
              <w:t>жұмыс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748B4" w14:textId="68AA8BE3" w:rsidR="00D72C2D" w:rsidRDefault="00D72C2D" w:rsidP="00D72C2D">
            <w:pPr>
              <w:spacing w:after="160"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20.11.2025ж</w:t>
            </w:r>
          </w:p>
          <w:p w14:paraId="638DCD02" w14:textId="12AD1E26" w:rsidR="00D72C2D" w:rsidRDefault="00D72C2D" w:rsidP="00D72C2D">
            <w:pPr>
              <w:spacing w:after="160"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lang w:val="kk-KZ"/>
              </w:rPr>
              <w:t>дейін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EB299" w14:textId="50A5FAD6" w:rsidR="00D72C2D" w:rsidRDefault="001B0A07" w:rsidP="00812024">
            <w:pPr>
              <w:spacing w:after="160" w:line="259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D72C2D">
              <w:rPr>
                <w:rFonts w:eastAsia="Calibri"/>
              </w:rPr>
              <w:t>0</w:t>
            </w:r>
          </w:p>
        </w:tc>
      </w:tr>
    </w:tbl>
    <w:p w14:paraId="5BCD9F5B" w14:textId="77777777" w:rsidR="007077ED" w:rsidRDefault="007077ED" w:rsidP="007077ED">
      <w:pPr>
        <w:rPr>
          <w:b/>
          <w:bCs/>
        </w:rPr>
      </w:pPr>
    </w:p>
    <w:p w14:paraId="7C898EC4" w14:textId="77777777" w:rsidR="003A33C2" w:rsidRPr="0018489F" w:rsidRDefault="003A33C2" w:rsidP="003A33C2">
      <w:pPr>
        <w:rPr>
          <w:lang w:val="kk-KZ"/>
        </w:rPr>
      </w:pPr>
    </w:p>
    <w:tbl>
      <w:tblPr>
        <w:tblW w:w="10065" w:type="dxa"/>
        <w:tblInd w:w="-787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9307A7" w:rsidRPr="009307A7" w14:paraId="5C10D589" w14:textId="77777777" w:rsidTr="009307A7">
        <w:tc>
          <w:tcPr>
            <w:tcW w:w="5103" w:type="dxa"/>
            <w:shd w:val="clear" w:color="auto" w:fill="auto"/>
          </w:tcPr>
          <w:p w14:paraId="1CEA8609" w14:textId="77777777" w:rsidR="009307A7" w:rsidRPr="009307A7" w:rsidRDefault="009307A7" w:rsidP="009307A7">
            <w:pPr>
              <w:spacing w:after="200" w:line="276" w:lineRule="auto"/>
              <w:rPr>
                <w:spacing w:val="3"/>
                <w:lang w:eastAsia="en-US"/>
              </w:rPr>
            </w:pPr>
            <w:r w:rsidRPr="009307A7">
              <w:rPr>
                <w:rFonts w:eastAsia="Calibri"/>
                <w:b/>
                <w:lang w:eastAsia="en-US"/>
              </w:rPr>
              <w:t>«</w:t>
            </w:r>
            <w:proofErr w:type="spellStart"/>
            <w:r w:rsidRPr="009307A7">
              <w:rPr>
                <w:rFonts w:eastAsia="Calibri"/>
                <w:b/>
                <w:lang w:eastAsia="en-US"/>
              </w:rPr>
              <w:t>Тапсырыс</w:t>
            </w:r>
            <w:proofErr w:type="spellEnd"/>
            <w:r w:rsidRPr="009307A7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9307A7">
              <w:rPr>
                <w:rFonts w:eastAsia="Calibri"/>
                <w:b/>
                <w:lang w:eastAsia="en-US"/>
              </w:rPr>
              <w:t>беруші</w:t>
            </w:r>
            <w:proofErr w:type="spellEnd"/>
            <w:r w:rsidRPr="009307A7">
              <w:rPr>
                <w:rFonts w:eastAsia="Calibri"/>
                <w:b/>
                <w:lang w:eastAsia="en-US"/>
              </w:rPr>
              <w:t>»</w:t>
            </w:r>
          </w:p>
        </w:tc>
        <w:tc>
          <w:tcPr>
            <w:tcW w:w="4962" w:type="dxa"/>
            <w:shd w:val="clear" w:color="auto" w:fill="auto"/>
          </w:tcPr>
          <w:p w14:paraId="6C24D51E" w14:textId="77777777" w:rsidR="009307A7" w:rsidRPr="009307A7" w:rsidRDefault="009307A7" w:rsidP="009307A7">
            <w:pPr>
              <w:tabs>
                <w:tab w:val="left" w:pos="753"/>
              </w:tabs>
              <w:spacing w:after="200" w:line="276" w:lineRule="auto"/>
              <w:rPr>
                <w:spacing w:val="3"/>
                <w:lang w:eastAsia="en-US"/>
              </w:rPr>
            </w:pPr>
            <w:r w:rsidRPr="009307A7">
              <w:rPr>
                <w:rFonts w:eastAsia="Calibri"/>
                <w:b/>
                <w:lang w:eastAsia="en-US"/>
              </w:rPr>
              <w:t>«</w:t>
            </w:r>
            <w:proofErr w:type="spellStart"/>
            <w:r w:rsidRPr="009307A7">
              <w:rPr>
                <w:rFonts w:eastAsia="Calibri"/>
                <w:b/>
                <w:lang w:eastAsia="en-US"/>
              </w:rPr>
              <w:t>Орындаушы</w:t>
            </w:r>
            <w:proofErr w:type="spellEnd"/>
            <w:r w:rsidRPr="009307A7">
              <w:rPr>
                <w:rFonts w:eastAsia="Calibri"/>
                <w:b/>
                <w:lang w:eastAsia="en-US"/>
              </w:rPr>
              <w:t>»</w:t>
            </w:r>
          </w:p>
        </w:tc>
      </w:tr>
      <w:tr w:rsidR="009307A7" w:rsidRPr="009307A7" w14:paraId="4B6EBAE5" w14:textId="77777777" w:rsidTr="009307A7">
        <w:tc>
          <w:tcPr>
            <w:tcW w:w="5103" w:type="dxa"/>
            <w:shd w:val="clear" w:color="auto" w:fill="auto"/>
          </w:tcPr>
          <w:p w14:paraId="1555188D" w14:textId="77777777" w:rsidR="00D64110" w:rsidRPr="00D64110" w:rsidRDefault="00D64110" w:rsidP="00D64110">
            <w:pPr>
              <w:tabs>
                <w:tab w:val="left" w:pos="0"/>
                <w:tab w:val="left" w:pos="142"/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D64110">
              <w:rPr>
                <w:rFonts w:eastAsia="Calibri"/>
                <w:b/>
                <w:sz w:val="22"/>
                <w:szCs w:val="22"/>
                <w:lang w:eastAsia="en-US"/>
              </w:rPr>
              <w:t>Өндіріс</w:t>
            </w:r>
            <w:proofErr w:type="spellEnd"/>
            <w:r w:rsidRPr="00D64110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4110">
              <w:rPr>
                <w:rFonts w:eastAsia="Calibri"/>
                <w:b/>
                <w:sz w:val="22"/>
                <w:szCs w:val="22"/>
                <w:lang w:eastAsia="en-US"/>
              </w:rPr>
              <w:t>жөніндегі</w:t>
            </w:r>
            <w:proofErr w:type="spellEnd"/>
            <w:r w:rsidRPr="00D64110">
              <w:rPr>
                <w:rFonts w:eastAsia="Calibri"/>
                <w:b/>
                <w:sz w:val="22"/>
                <w:szCs w:val="22"/>
                <w:lang w:eastAsia="en-US"/>
              </w:rPr>
              <w:t xml:space="preserve"> директор </w:t>
            </w:r>
          </w:p>
          <w:p w14:paraId="4A88934D" w14:textId="7C9B9AB5" w:rsidR="009307A7" w:rsidRPr="009307A7" w:rsidRDefault="00D64110" w:rsidP="00D64110">
            <w:pPr>
              <w:spacing w:after="200" w:line="276" w:lineRule="auto"/>
              <w:rPr>
                <w:spacing w:val="3"/>
                <w:lang w:eastAsia="en-US"/>
              </w:rPr>
            </w:pPr>
            <w:r w:rsidRPr="00D64110">
              <w:rPr>
                <w:rFonts w:eastAsia="Calibri"/>
                <w:b/>
                <w:sz w:val="22"/>
                <w:szCs w:val="22"/>
                <w:lang w:eastAsia="en-US"/>
              </w:rPr>
              <w:t>Исмагулов М.Б.</w:t>
            </w:r>
          </w:p>
        </w:tc>
        <w:tc>
          <w:tcPr>
            <w:tcW w:w="4962" w:type="dxa"/>
            <w:shd w:val="clear" w:color="auto" w:fill="auto"/>
          </w:tcPr>
          <w:p w14:paraId="7487BB4C" w14:textId="77777777" w:rsidR="009307A7" w:rsidRPr="009307A7" w:rsidRDefault="009307A7" w:rsidP="009307A7">
            <w:pPr>
              <w:spacing w:after="200" w:line="276" w:lineRule="auto"/>
              <w:rPr>
                <w:b/>
                <w:lang w:eastAsia="en-US"/>
              </w:rPr>
            </w:pPr>
          </w:p>
          <w:p w14:paraId="16295A02" w14:textId="77777777" w:rsidR="009307A7" w:rsidRPr="009307A7" w:rsidRDefault="009307A7" w:rsidP="009307A7">
            <w:pPr>
              <w:spacing w:after="200" w:line="276" w:lineRule="auto"/>
              <w:rPr>
                <w:b/>
                <w:lang w:eastAsia="en-US"/>
              </w:rPr>
            </w:pPr>
          </w:p>
        </w:tc>
      </w:tr>
    </w:tbl>
    <w:p w14:paraId="094F411B" w14:textId="77777777" w:rsidR="003A33C2" w:rsidRPr="00D865F3" w:rsidRDefault="003A33C2" w:rsidP="003A33C2"/>
    <w:sectPr w:rsidR="003A33C2" w:rsidRPr="00D865F3" w:rsidSect="000D6F38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47D28"/>
    <w:multiLevelType w:val="hybridMultilevel"/>
    <w:tmpl w:val="A3A22D42"/>
    <w:lvl w:ilvl="0" w:tplc="836090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D0CC2"/>
    <w:multiLevelType w:val="hybridMultilevel"/>
    <w:tmpl w:val="6B6EE20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039BF"/>
    <w:multiLevelType w:val="hybridMultilevel"/>
    <w:tmpl w:val="8D30F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90C05"/>
    <w:multiLevelType w:val="hybridMultilevel"/>
    <w:tmpl w:val="C88A07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1F36"/>
    <w:multiLevelType w:val="hybridMultilevel"/>
    <w:tmpl w:val="4400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0769F"/>
    <w:multiLevelType w:val="hybridMultilevel"/>
    <w:tmpl w:val="08F61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C3192"/>
    <w:multiLevelType w:val="hybridMultilevel"/>
    <w:tmpl w:val="B95CB760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12789"/>
    <w:multiLevelType w:val="hybridMultilevel"/>
    <w:tmpl w:val="8C228272"/>
    <w:lvl w:ilvl="0" w:tplc="0A884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B04A8"/>
    <w:multiLevelType w:val="hybridMultilevel"/>
    <w:tmpl w:val="F946B29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159950">
    <w:abstractNumId w:val="1"/>
  </w:num>
  <w:num w:numId="2" w16cid:durableId="1122961300">
    <w:abstractNumId w:val="3"/>
  </w:num>
  <w:num w:numId="3" w16cid:durableId="2105032053">
    <w:abstractNumId w:val="8"/>
  </w:num>
  <w:num w:numId="4" w16cid:durableId="1806697901">
    <w:abstractNumId w:val="2"/>
  </w:num>
  <w:num w:numId="5" w16cid:durableId="2071490008">
    <w:abstractNumId w:val="7"/>
  </w:num>
  <w:num w:numId="6" w16cid:durableId="1822698869">
    <w:abstractNumId w:val="5"/>
  </w:num>
  <w:num w:numId="7" w16cid:durableId="1632439033">
    <w:abstractNumId w:val="4"/>
  </w:num>
  <w:num w:numId="8" w16cid:durableId="1613129830">
    <w:abstractNumId w:val="6"/>
  </w:num>
  <w:num w:numId="9" w16cid:durableId="732315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53"/>
    <w:rsid w:val="000B42F4"/>
    <w:rsid w:val="000B6418"/>
    <w:rsid w:val="000D47F8"/>
    <w:rsid w:val="000D6F38"/>
    <w:rsid w:val="001220FC"/>
    <w:rsid w:val="001364EE"/>
    <w:rsid w:val="0018489F"/>
    <w:rsid w:val="001B0A07"/>
    <w:rsid w:val="00217C12"/>
    <w:rsid w:val="00293005"/>
    <w:rsid w:val="002E35AB"/>
    <w:rsid w:val="0034243E"/>
    <w:rsid w:val="003A33C2"/>
    <w:rsid w:val="003E36B9"/>
    <w:rsid w:val="003F0D6E"/>
    <w:rsid w:val="00426475"/>
    <w:rsid w:val="00475AA5"/>
    <w:rsid w:val="004A1174"/>
    <w:rsid w:val="004A579C"/>
    <w:rsid w:val="004E7B4C"/>
    <w:rsid w:val="0050643A"/>
    <w:rsid w:val="00585DF9"/>
    <w:rsid w:val="005F13EE"/>
    <w:rsid w:val="007077ED"/>
    <w:rsid w:val="00711063"/>
    <w:rsid w:val="00753014"/>
    <w:rsid w:val="007D2373"/>
    <w:rsid w:val="007D64CC"/>
    <w:rsid w:val="007D7350"/>
    <w:rsid w:val="008458EC"/>
    <w:rsid w:val="008D75F3"/>
    <w:rsid w:val="009307A7"/>
    <w:rsid w:val="009353A4"/>
    <w:rsid w:val="009604BA"/>
    <w:rsid w:val="009B2799"/>
    <w:rsid w:val="009D035A"/>
    <w:rsid w:val="00A07E94"/>
    <w:rsid w:val="00A96E6F"/>
    <w:rsid w:val="00BA676F"/>
    <w:rsid w:val="00BD5837"/>
    <w:rsid w:val="00C15C50"/>
    <w:rsid w:val="00C91109"/>
    <w:rsid w:val="00CE0C53"/>
    <w:rsid w:val="00D01AD3"/>
    <w:rsid w:val="00D570B2"/>
    <w:rsid w:val="00D64110"/>
    <w:rsid w:val="00D72C2D"/>
    <w:rsid w:val="00D865F3"/>
    <w:rsid w:val="00DA1D34"/>
    <w:rsid w:val="00DB487E"/>
    <w:rsid w:val="00DD393A"/>
    <w:rsid w:val="00E16D28"/>
    <w:rsid w:val="00E871A9"/>
    <w:rsid w:val="00F60F97"/>
    <w:rsid w:val="00FE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877FE"/>
  <w15:chartTrackingRefBased/>
  <w15:docId w15:val="{40515B34-814C-4574-905D-83F02CD0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F97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E0C5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C5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C5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C5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C5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C5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C5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C5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C5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KZ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C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0C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0C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0C5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0C5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0C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0C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0C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0C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0C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E0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C5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E0C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0C5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E0C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0C5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E0C5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0C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E0C5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E0C53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rsid w:val="00F60F97"/>
    <w:rPr>
      <w:b/>
      <w:bCs/>
    </w:rPr>
  </w:style>
  <w:style w:type="character" w:customStyle="1" w:styleId="ad">
    <w:name w:val="Основной текст Знак"/>
    <w:basedOn w:val="a0"/>
    <w:link w:val="ac"/>
    <w:rsid w:val="00F60F97"/>
    <w:rPr>
      <w:rFonts w:ascii="Times New Roman" w:eastAsia="Times New Roman" w:hAnsi="Times New Roman" w:cs="Times New Roman"/>
      <w:b/>
      <w:bCs/>
      <w:kern w:val="0"/>
      <w:lang w:val="ru-RU" w:eastAsia="ru-RU"/>
      <w14:ligatures w14:val="none"/>
    </w:rPr>
  </w:style>
  <w:style w:type="table" w:styleId="ae">
    <w:name w:val="Table Grid"/>
    <w:basedOn w:val="a1"/>
    <w:uiPriority w:val="59"/>
    <w:rsid w:val="00F60F9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23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Булатбеков Серик Бектасович</dc:creator>
  <cp:keywords/>
  <dc:description/>
  <cp:lastModifiedBy>Булатбеков Серик Бектасович</cp:lastModifiedBy>
  <cp:revision>37</cp:revision>
  <dcterms:created xsi:type="dcterms:W3CDTF">2024-04-24T05:28:00Z</dcterms:created>
  <dcterms:modified xsi:type="dcterms:W3CDTF">2025-03-12T11:26:00Z</dcterms:modified>
</cp:coreProperties>
</file>