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4C68" w14:textId="77777777" w:rsidR="00D63FB0" w:rsidRPr="009550F3" w:rsidRDefault="00D666EC" w:rsidP="00D666EC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63FB0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2A7107E0" w14:textId="77777777" w:rsidR="00D53402" w:rsidRPr="009550F3" w:rsidRDefault="009E4B2E" w:rsidP="00A218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</w:t>
      </w:r>
    </w:p>
    <w:p w14:paraId="4D47EAE6" w14:textId="67135A7F" w:rsidR="00782F99" w:rsidRDefault="00B60F72" w:rsidP="000D7D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55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0A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87C" w:rsidRPr="00937958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287FC0" w:rsidRPr="00937958">
        <w:rPr>
          <w:rFonts w:ascii="Times New Roman" w:hAnsi="Times New Roman" w:cs="Times New Roman"/>
          <w:b/>
          <w:sz w:val="24"/>
          <w:szCs w:val="24"/>
        </w:rPr>
        <w:t xml:space="preserve"> спецификация</w:t>
      </w:r>
    </w:p>
    <w:p w14:paraId="5B0B612E" w14:textId="56B20B13" w:rsidR="00F86D95" w:rsidRDefault="008E3DA1" w:rsidP="000D7D8D">
      <w:pPr>
        <w:pStyle w:val="a3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F86D95">
        <w:rPr>
          <w:rFonts w:ascii="Times New Roman" w:hAnsi="Times New Roman" w:cs="Times New Roman"/>
          <w:b/>
          <w:color w:val="222222"/>
          <w:shd w:val="clear" w:color="auto" w:fill="FFFFFF"/>
        </w:rPr>
        <w:t>на работы,</w:t>
      </w:r>
      <w:r w:rsidR="00F86D95" w:rsidRPr="00F86D9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связанные со строительством/прокладкой, ремонтом, реконструкцией </w:t>
      </w:r>
    </w:p>
    <w:p w14:paraId="5E9C0391" w14:textId="77777777" w:rsidR="00F86D95" w:rsidRPr="00F86D95" w:rsidRDefault="00F86D95" w:rsidP="000D7D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                          </w:t>
      </w:r>
      <w:r w:rsidRPr="00F86D95">
        <w:rPr>
          <w:rFonts w:ascii="Times New Roman" w:hAnsi="Times New Roman" w:cs="Times New Roman"/>
          <w:b/>
          <w:color w:val="222222"/>
          <w:shd w:val="clear" w:color="auto" w:fill="FFFFFF"/>
        </w:rPr>
        <w:t>линий электропередач</w:t>
      </w:r>
    </w:p>
    <w:p w14:paraId="2241B40F" w14:textId="2CA8F7E5" w:rsidR="008369E1" w:rsidRPr="00F86D95" w:rsidRDefault="009C1FFF" w:rsidP="00376BC8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D95">
        <w:rPr>
          <w:rFonts w:ascii="Times New Roman" w:hAnsi="Times New Roman" w:cs="Times New Roman"/>
          <w:sz w:val="24"/>
          <w:szCs w:val="24"/>
        </w:rPr>
        <w:t xml:space="preserve">     </w:t>
      </w:r>
      <w:r w:rsidR="00287FC0" w:rsidRPr="00F86D95">
        <w:rPr>
          <w:rFonts w:ascii="Times New Roman" w:hAnsi="Times New Roman" w:cs="Times New Roman"/>
          <w:sz w:val="24"/>
          <w:szCs w:val="24"/>
        </w:rPr>
        <w:t xml:space="preserve"> </w:t>
      </w:r>
      <w:r w:rsidR="000F61F7" w:rsidRPr="00F86D95">
        <w:rPr>
          <w:rFonts w:ascii="Times New Roman" w:hAnsi="Times New Roman" w:cs="Times New Roman"/>
          <w:sz w:val="24"/>
          <w:szCs w:val="24"/>
        </w:rPr>
        <w:t xml:space="preserve"> </w:t>
      </w:r>
      <w:r w:rsidR="00F86D95" w:rsidRPr="00F86D95">
        <w:rPr>
          <w:rFonts w:ascii="Times New Roman" w:hAnsi="Times New Roman" w:cs="Times New Roman"/>
          <w:sz w:val="24"/>
          <w:szCs w:val="24"/>
        </w:rPr>
        <w:t>(</w:t>
      </w:r>
      <w:r w:rsidR="00357758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8369E1" w:rsidRPr="00F86D95">
        <w:rPr>
          <w:rFonts w:ascii="Times New Roman" w:hAnsi="Times New Roman" w:cs="Times New Roman"/>
          <w:sz w:val="24"/>
          <w:szCs w:val="24"/>
        </w:rPr>
        <w:t>ремонт воздушных линий ВЛ-6 кВ</w:t>
      </w:r>
      <w:r w:rsidR="00035531" w:rsidRPr="00F86D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246696"/>
      <w:r w:rsidR="00A45246">
        <w:rPr>
          <w:rFonts w:ascii="Times New Roman" w:hAnsi="Times New Roman" w:cs="Times New Roman"/>
          <w:sz w:val="24"/>
          <w:szCs w:val="24"/>
        </w:rPr>
        <w:t>по месторождени</w:t>
      </w:r>
      <w:r w:rsidR="00F676EF">
        <w:rPr>
          <w:rFonts w:ascii="Times New Roman" w:hAnsi="Times New Roman" w:cs="Times New Roman"/>
          <w:sz w:val="24"/>
          <w:szCs w:val="24"/>
        </w:rPr>
        <w:t xml:space="preserve">ю </w:t>
      </w:r>
      <w:r w:rsidR="00F676EF" w:rsidRPr="00357758">
        <w:rPr>
          <w:rFonts w:ascii="Times New Roman" w:hAnsi="Times New Roman" w:cs="Times New Roman"/>
          <w:sz w:val="24"/>
          <w:szCs w:val="24"/>
        </w:rPr>
        <w:t>«Урихтау»</w:t>
      </w:r>
      <w:r w:rsidR="006855BA" w:rsidRPr="00357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569E2" w14:textId="1EEF0345" w:rsidR="00580F32" w:rsidRPr="00F86D95" w:rsidRDefault="008369E1" w:rsidP="00376BC8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D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52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6D95">
        <w:rPr>
          <w:rFonts w:ascii="Times New Roman" w:hAnsi="Times New Roman" w:cs="Times New Roman"/>
          <w:sz w:val="24"/>
          <w:szCs w:val="24"/>
        </w:rPr>
        <w:t xml:space="preserve"> </w:t>
      </w:r>
      <w:r w:rsidR="006855BA" w:rsidRPr="00F86D95">
        <w:rPr>
          <w:rFonts w:ascii="Times New Roman" w:hAnsi="Times New Roman" w:cs="Times New Roman"/>
          <w:sz w:val="24"/>
          <w:szCs w:val="24"/>
        </w:rPr>
        <w:t>ТОО «Урихтау Оперейтинг»</w:t>
      </w:r>
      <w:bookmarkEnd w:id="0"/>
      <w:r w:rsidR="00F86D95" w:rsidRPr="00F86D95">
        <w:rPr>
          <w:rFonts w:ascii="Times New Roman" w:hAnsi="Times New Roman" w:cs="Times New Roman"/>
          <w:sz w:val="24"/>
          <w:szCs w:val="24"/>
        </w:rPr>
        <w:t>).</w:t>
      </w:r>
    </w:p>
    <w:p w14:paraId="5DDBD30C" w14:textId="77777777" w:rsidR="00376BC8" w:rsidRPr="00937958" w:rsidRDefault="00376BC8" w:rsidP="00376B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C6C4B" w14:textId="038C6ED3" w:rsidR="00DD75EC" w:rsidRDefault="009963A6" w:rsidP="00A45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Данная техническая спецификация предполагает оказание услуг </w:t>
      </w:r>
      <w:r w:rsidR="006855BA" w:rsidRPr="006855B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8369E1">
        <w:rPr>
          <w:rFonts w:ascii="Times New Roman" w:eastAsia="Calibri" w:hAnsi="Times New Roman" w:cs="Times New Roman"/>
          <w:sz w:val="24"/>
          <w:szCs w:val="24"/>
        </w:rPr>
        <w:t xml:space="preserve">капитальному ремонту воздушных линий 6 </w:t>
      </w:r>
      <w:r w:rsidR="008E3DA1">
        <w:rPr>
          <w:rFonts w:ascii="Times New Roman" w:eastAsia="Calibri" w:hAnsi="Times New Roman" w:cs="Times New Roman"/>
          <w:sz w:val="24"/>
          <w:szCs w:val="24"/>
        </w:rPr>
        <w:t>кВ по</w:t>
      </w:r>
      <w:r w:rsidR="00A45246" w:rsidRPr="00A45246">
        <w:rPr>
          <w:rFonts w:ascii="Times New Roman" w:eastAsia="Calibri" w:hAnsi="Times New Roman" w:cs="Times New Roman"/>
          <w:sz w:val="24"/>
          <w:szCs w:val="24"/>
        </w:rPr>
        <w:t xml:space="preserve"> месторождениям ТОО «Урихтау Оперейтинг» </w:t>
      </w:r>
      <w:r w:rsidR="000256C5" w:rsidRPr="00937958">
        <w:rPr>
          <w:rFonts w:ascii="Times New Roman" w:eastAsia="Calibri" w:hAnsi="Times New Roman" w:cs="Times New Roman"/>
          <w:sz w:val="24"/>
          <w:szCs w:val="24"/>
        </w:rPr>
        <w:t>(</w:t>
      </w: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Актюбинская область, Мугалжарский </w:t>
      </w:r>
      <w:r w:rsidR="008A48B2">
        <w:rPr>
          <w:rFonts w:ascii="Times New Roman" w:eastAsia="Calibri" w:hAnsi="Times New Roman" w:cs="Times New Roman"/>
          <w:sz w:val="24"/>
          <w:szCs w:val="24"/>
        </w:rPr>
        <w:t>район</w:t>
      </w:r>
      <w:r w:rsidRPr="0093795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A135988" w14:textId="77777777" w:rsidR="00376BC8" w:rsidRPr="00376BC8" w:rsidRDefault="00376BC8" w:rsidP="00376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E798B" w14:textId="77777777" w:rsidR="00DD75EC" w:rsidRPr="00DD75EC" w:rsidRDefault="00DD75EC" w:rsidP="00376BC8">
      <w:pPr>
        <w:pStyle w:val="a4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75EC">
        <w:rPr>
          <w:rFonts w:ascii="Times New Roman" w:eastAsia="Calibri" w:hAnsi="Times New Roman" w:cs="Times New Roman"/>
          <w:b/>
          <w:sz w:val="24"/>
          <w:szCs w:val="24"/>
        </w:rPr>
        <w:t>Область оказания Услуг.</w:t>
      </w:r>
    </w:p>
    <w:p w14:paraId="7A6999BE" w14:textId="19428F78" w:rsidR="00DD75EC" w:rsidRPr="00DD75EC" w:rsidRDefault="00DD75EC" w:rsidP="00DD75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45246">
        <w:rPr>
          <w:rFonts w:ascii="Times New Roman" w:eastAsia="Calibri" w:hAnsi="Times New Roman" w:cs="Times New Roman"/>
          <w:sz w:val="24"/>
          <w:szCs w:val="24"/>
        </w:rPr>
        <w:t>Месторождение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D75EC">
        <w:rPr>
          <w:rFonts w:ascii="Times New Roman" w:eastAsia="Calibri" w:hAnsi="Times New Roman" w:cs="Times New Roman"/>
          <w:sz w:val="24"/>
          <w:szCs w:val="24"/>
        </w:rPr>
        <w:t>Урихтау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Мугалжарского района Актюбинской об</w:t>
      </w:r>
      <w:r w:rsidR="00BA3514">
        <w:rPr>
          <w:rFonts w:ascii="Times New Roman" w:eastAsia="Calibri" w:hAnsi="Times New Roman" w:cs="Times New Roman"/>
          <w:sz w:val="24"/>
          <w:szCs w:val="24"/>
        </w:rPr>
        <w:t>ласти Республики Казахстан в 220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DA1" w:rsidRPr="00DD75EC">
        <w:rPr>
          <w:rFonts w:ascii="Times New Roman" w:eastAsia="Calibri" w:hAnsi="Times New Roman" w:cs="Times New Roman"/>
          <w:sz w:val="24"/>
          <w:szCs w:val="24"/>
        </w:rPr>
        <w:t>км</w:t>
      </w:r>
      <w:r w:rsidR="00BA3514">
        <w:rPr>
          <w:rFonts w:ascii="Times New Roman" w:eastAsia="Calibri" w:hAnsi="Times New Roman" w:cs="Times New Roman"/>
          <w:sz w:val="24"/>
          <w:szCs w:val="24"/>
        </w:rPr>
        <w:t>,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к югу от города Актобе. </w:t>
      </w:r>
    </w:p>
    <w:p w14:paraId="403BFC78" w14:textId="77777777" w:rsidR="00DD75EC" w:rsidRPr="00DD75EC" w:rsidRDefault="00DD75EC" w:rsidP="00DD75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Среднегодовые температуры разнятся между -40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зимой </w:t>
      </w:r>
      <w:r w:rsidRPr="00DD75EC">
        <w:rPr>
          <w:rFonts w:ascii="Times New Roman" w:eastAsia="Calibri" w:hAnsi="Times New Roman" w:cs="Times New Roman"/>
          <w:sz w:val="24"/>
          <w:szCs w:val="24"/>
        </w:rPr>
        <w:t>и +40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летний период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51578B" w14:textId="77777777" w:rsidR="009D676D" w:rsidRPr="00DD75EC" w:rsidRDefault="009963A6" w:rsidP="007E6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7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C15AF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8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5C8" w:rsidRPr="0093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1AA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81538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C15AF" w:rsidRPr="009379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4EC9" w:rsidRPr="0093795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3984211" w14:textId="77777777" w:rsidR="0002665B" w:rsidRDefault="00376BC8" w:rsidP="00376BC8">
      <w:pPr>
        <w:pStyle w:val="af1"/>
        <w:spacing w:before="0" w:beforeAutospacing="0" w:after="225" w:afterAutospacing="0"/>
        <w:jc w:val="both"/>
        <w:textAlignment w:val="baseline"/>
      </w:pPr>
      <w:r>
        <w:rPr>
          <w:b/>
        </w:rPr>
        <w:t xml:space="preserve"> 2. </w:t>
      </w:r>
      <w:r w:rsidR="0002665B" w:rsidRPr="0002665B">
        <w:rPr>
          <w:b/>
        </w:rPr>
        <w:t>Содержание работ</w:t>
      </w:r>
      <w:r w:rsidR="0002665B" w:rsidRPr="0002665B">
        <w:t xml:space="preserve">: </w:t>
      </w:r>
    </w:p>
    <w:p w14:paraId="432B6675" w14:textId="0D911158" w:rsidR="005F736C" w:rsidRPr="00997BDC" w:rsidRDefault="00092340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</w:t>
      </w:r>
      <w:r w:rsidR="005F736C">
        <w:t>Выполнение работ пр</w:t>
      </w:r>
      <w:r w:rsidR="00EA6069">
        <w:t>оизводится согласно прилагаемых</w:t>
      </w:r>
      <w:r w:rsidR="001E7D2E">
        <w:t xml:space="preserve"> </w:t>
      </w:r>
      <w:r w:rsidR="008E3DA1" w:rsidRPr="00EA6069">
        <w:t>дефектных актов</w:t>
      </w:r>
      <w:r w:rsidR="00EA6069">
        <w:t xml:space="preserve"> </w:t>
      </w:r>
      <w:r w:rsidR="00EA6069" w:rsidRPr="00997BDC">
        <w:t>(копии прилагаются)</w:t>
      </w:r>
      <w:r w:rsidRPr="00997BDC">
        <w:t>;</w:t>
      </w:r>
    </w:p>
    <w:p w14:paraId="4F261756" w14:textId="035A1743" w:rsidR="00357758" w:rsidRPr="00997BDC" w:rsidRDefault="00092340" w:rsidP="00376BC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предоставить календарный график выполнения работ</w:t>
      </w:r>
      <w:r w:rsidR="00997BDC" w:rsidRPr="00997BDC">
        <w:t xml:space="preserve"> с указанием начала и окончания работ.</w:t>
      </w:r>
    </w:p>
    <w:p w14:paraId="73068000" w14:textId="69AAD510" w:rsidR="005F736C" w:rsidRPr="00997BDC" w:rsidRDefault="005F736C" w:rsidP="00376BC8">
      <w:pPr>
        <w:pStyle w:val="af1"/>
        <w:spacing w:before="0" w:beforeAutospacing="0" w:after="225" w:afterAutospacing="0"/>
        <w:jc w:val="both"/>
        <w:textAlignment w:val="baseline"/>
      </w:pPr>
      <w:r w:rsidRPr="00997BDC">
        <w:t>Состав работ:</w:t>
      </w:r>
      <w:r w:rsidR="00357758">
        <w:t xml:space="preserve"> работы по капитальному ремонту ВЛ-6 кВ состоят из трех этапов:</w:t>
      </w:r>
    </w:p>
    <w:p w14:paraId="715BC02B" w14:textId="73BDF017" w:rsidR="0097386B" w:rsidRPr="0097386B" w:rsidRDefault="0097386B" w:rsidP="0097386B">
      <w:pPr>
        <w:pStyle w:val="af1"/>
        <w:numPr>
          <w:ilvl w:val="0"/>
          <w:numId w:val="29"/>
        </w:numPr>
        <w:spacing w:before="0" w:beforeAutospacing="0" w:after="225" w:afterAutospacing="0"/>
        <w:ind w:left="709" w:hanging="283"/>
        <w:jc w:val="both"/>
        <w:textAlignment w:val="baseline"/>
        <w:rPr>
          <w:b/>
          <w:color w:val="EE0000"/>
        </w:rPr>
      </w:pPr>
      <w:r w:rsidRPr="0097386B">
        <w:rPr>
          <w:b/>
          <w:color w:val="EE0000"/>
        </w:rPr>
        <w:t xml:space="preserve">Этап. </w:t>
      </w:r>
    </w:p>
    <w:p w14:paraId="77F82D30" w14:textId="74206D27" w:rsidR="00A2187D" w:rsidRDefault="00835CCD" w:rsidP="0097386B">
      <w:pPr>
        <w:pStyle w:val="af1"/>
        <w:spacing w:before="0" w:beforeAutospacing="0" w:after="225" w:afterAutospacing="0"/>
        <w:ind w:left="1004"/>
        <w:jc w:val="both"/>
        <w:textAlignment w:val="baseline"/>
        <w:rPr>
          <w:b/>
        </w:rPr>
      </w:pPr>
      <w:r w:rsidRPr="00997BDC">
        <w:rPr>
          <w:b/>
        </w:rPr>
        <w:t>Демонтаж ВЛ-6 кВ на скважину «У-6» (38 опор СВ-105</w:t>
      </w:r>
      <w:r w:rsidR="0097386B">
        <w:rPr>
          <w:b/>
        </w:rPr>
        <w:t xml:space="preserve"> с проводами и траверсами </w:t>
      </w:r>
      <w:r w:rsidR="00A2187D" w:rsidRPr="00997BDC">
        <w:rPr>
          <w:b/>
        </w:rPr>
        <w:t>с целью их повторного использования для ремонта ВЛ)</w:t>
      </w:r>
      <w:r w:rsidR="00B96516">
        <w:rPr>
          <w:b/>
        </w:rPr>
        <w:t>.</w:t>
      </w:r>
    </w:p>
    <w:p w14:paraId="7D0AD390" w14:textId="76BB1A38" w:rsidR="00B96516" w:rsidRPr="00997BDC" w:rsidRDefault="00B96516" w:rsidP="00A2187D">
      <w:pPr>
        <w:pStyle w:val="af1"/>
        <w:spacing w:before="0" w:beforeAutospacing="0" w:after="225" w:afterAutospacing="0"/>
        <w:ind w:left="1004"/>
        <w:jc w:val="both"/>
        <w:textAlignment w:val="baseline"/>
        <w:rPr>
          <w:b/>
        </w:rPr>
      </w:pPr>
      <w:r>
        <w:rPr>
          <w:b/>
        </w:rPr>
        <w:t>Состав работ.</w:t>
      </w:r>
    </w:p>
    <w:p w14:paraId="06EA8792" w14:textId="0178D5A7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М</w:t>
      </w:r>
      <w:r w:rsidRPr="00997BDC">
        <w:t>обилизация персонала, техники (спецтехники), оборудования и приборов;</w:t>
      </w:r>
    </w:p>
    <w:p w14:paraId="6E5FACB3" w14:textId="56CB8B69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О</w:t>
      </w:r>
      <w:r w:rsidRPr="00997BDC">
        <w:t xml:space="preserve">рганизация и оформление безопасного ведения </w:t>
      </w:r>
      <w:proofErr w:type="gramStart"/>
      <w:r w:rsidRPr="00997BDC">
        <w:t>работ по демонтажу</w:t>
      </w:r>
      <w:proofErr w:type="gramEnd"/>
      <w:r w:rsidRPr="00997BDC">
        <w:t xml:space="preserve"> ВЛ;</w:t>
      </w:r>
    </w:p>
    <w:p w14:paraId="677145DD" w14:textId="18FAA8A9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Д</w:t>
      </w:r>
      <w:r w:rsidRPr="00997BDC">
        <w:t>емонтаж п</w:t>
      </w:r>
      <w:r w:rsidR="00A2187D" w:rsidRPr="00997BDC">
        <w:t>роводов существующей линии на с</w:t>
      </w:r>
      <w:r w:rsidRPr="00997BDC">
        <w:t>к</w:t>
      </w:r>
      <w:r w:rsidR="00A2187D" w:rsidRPr="00997BDC">
        <w:t>в</w:t>
      </w:r>
      <w:r w:rsidRPr="00997BDC">
        <w:t>ажину «У-6» (</w:t>
      </w:r>
      <w:r w:rsidR="00AD1DE5">
        <w:t xml:space="preserve">37 пролетов </w:t>
      </w:r>
      <w:r w:rsidRPr="00997BDC">
        <w:t>в три провода</w:t>
      </w:r>
      <w:r w:rsidR="00AD1DE5">
        <w:t xml:space="preserve">, общая длина – 5,5 </w:t>
      </w:r>
      <w:r w:rsidR="00F368FB">
        <w:t>км</w:t>
      </w:r>
      <w:r w:rsidRPr="00997BDC">
        <w:t>);</w:t>
      </w:r>
    </w:p>
    <w:p w14:paraId="7F920C6B" w14:textId="19B94EF9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С</w:t>
      </w:r>
      <w:r w:rsidRPr="00997BDC">
        <w:t>катывание демонтированного провода в барабаны для транспортировки;</w:t>
      </w:r>
    </w:p>
    <w:p w14:paraId="20F35C9C" w14:textId="6448A4B7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Д</w:t>
      </w:r>
      <w:r w:rsidR="00033948" w:rsidRPr="00997BDC">
        <w:t>емонтаж опор</w:t>
      </w:r>
      <w:r w:rsidRPr="00997BDC">
        <w:t xml:space="preserve"> ВЛ </w:t>
      </w:r>
      <w:r w:rsidR="00FB4415">
        <w:t xml:space="preserve">и РЛНД </w:t>
      </w:r>
      <w:r w:rsidRPr="00997BDC">
        <w:t>(согласно дефектного акта);</w:t>
      </w:r>
    </w:p>
    <w:p w14:paraId="33348A57" w14:textId="79ABADCE" w:rsidR="00835CCD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>-</w:t>
      </w:r>
      <w:r w:rsidR="003415B3">
        <w:t xml:space="preserve"> </w:t>
      </w:r>
      <w:r w:rsidR="00B96516">
        <w:t>Т</w:t>
      </w:r>
      <w:r w:rsidRPr="00997BDC">
        <w:t xml:space="preserve">ранспортировка </w:t>
      </w:r>
      <w:r w:rsidR="00033948" w:rsidRPr="00997BDC">
        <w:t xml:space="preserve">и складирование </w:t>
      </w:r>
      <w:r w:rsidRPr="00997BDC">
        <w:t xml:space="preserve">демонтированных проводов и опор на </w:t>
      </w:r>
      <w:r w:rsidR="0094751D">
        <w:t>хранение в</w:t>
      </w:r>
      <w:r w:rsidRPr="00997BDC">
        <w:t xml:space="preserve"> ТОО «</w:t>
      </w:r>
      <w:r w:rsidR="00F368FB" w:rsidRPr="00997BDC">
        <w:t>Урихтау Оперейтинг</w:t>
      </w:r>
      <w:r w:rsidRPr="00997BDC">
        <w:t>»</w:t>
      </w:r>
      <w:r w:rsidR="003415B3">
        <w:t xml:space="preserve"> (в районе ПС-110/35/6 кВ «Урихтау»</w:t>
      </w:r>
      <w:r w:rsidRPr="00997BDC">
        <w:t xml:space="preserve"> </w:t>
      </w:r>
      <w:r w:rsidR="0094751D">
        <w:t>и</w:t>
      </w:r>
      <w:r w:rsidR="00EA6069" w:rsidRPr="00997BDC">
        <w:t xml:space="preserve"> использования </w:t>
      </w:r>
      <w:r w:rsidR="0094751D">
        <w:t xml:space="preserve">части опор (23 шт.) </w:t>
      </w:r>
      <w:r w:rsidR="00EA6069" w:rsidRPr="00997BDC">
        <w:t>для ремонта ВЛ</w:t>
      </w:r>
      <w:r w:rsidR="0094751D">
        <w:t>.</w:t>
      </w:r>
    </w:p>
    <w:p w14:paraId="26697124" w14:textId="77777777" w:rsidR="0097386B" w:rsidRPr="0097386B" w:rsidRDefault="00033948" w:rsidP="00A45246">
      <w:pPr>
        <w:pStyle w:val="af1"/>
        <w:spacing w:after="225"/>
        <w:jc w:val="both"/>
        <w:textAlignment w:val="baseline"/>
        <w:rPr>
          <w:b/>
          <w:color w:val="EE0000"/>
        </w:rPr>
      </w:pPr>
      <w:r w:rsidRPr="0097386B">
        <w:rPr>
          <w:b/>
          <w:color w:val="EE0000"/>
          <w:lang w:val="en-US"/>
        </w:rPr>
        <w:t>II</w:t>
      </w:r>
      <w:r w:rsidRPr="0097386B">
        <w:rPr>
          <w:b/>
          <w:color w:val="EE0000"/>
        </w:rPr>
        <w:t xml:space="preserve">.     </w:t>
      </w:r>
      <w:r w:rsidR="0097386B" w:rsidRPr="0097386B">
        <w:rPr>
          <w:b/>
          <w:color w:val="EE0000"/>
        </w:rPr>
        <w:t xml:space="preserve">Этап. </w:t>
      </w:r>
      <w:r w:rsidRPr="0097386B">
        <w:rPr>
          <w:b/>
          <w:color w:val="EE0000"/>
        </w:rPr>
        <w:t xml:space="preserve">  </w:t>
      </w:r>
    </w:p>
    <w:p w14:paraId="6974C8E4" w14:textId="1BA8664E" w:rsidR="00206E4D" w:rsidRDefault="00033948" w:rsidP="00A45246">
      <w:pPr>
        <w:pStyle w:val="af1"/>
        <w:spacing w:after="225"/>
        <w:jc w:val="both"/>
        <w:textAlignment w:val="baseline"/>
      </w:pPr>
      <w:r w:rsidRPr="00997BDC">
        <w:rPr>
          <w:b/>
        </w:rPr>
        <w:t xml:space="preserve"> </w:t>
      </w:r>
      <w:r w:rsidR="006626D2">
        <w:rPr>
          <w:b/>
        </w:rPr>
        <w:t>Р</w:t>
      </w:r>
      <w:r w:rsidRPr="00997BDC">
        <w:rPr>
          <w:b/>
        </w:rPr>
        <w:t xml:space="preserve">емонт </w:t>
      </w:r>
      <w:r w:rsidR="00206E4D">
        <w:rPr>
          <w:b/>
        </w:rPr>
        <w:t xml:space="preserve">участков </w:t>
      </w:r>
      <w:r w:rsidRPr="00997BDC">
        <w:rPr>
          <w:b/>
        </w:rPr>
        <w:t xml:space="preserve">ВЛ-6 кВ </w:t>
      </w:r>
      <w:r w:rsidR="00A45246" w:rsidRPr="00A45246">
        <w:rPr>
          <w:rFonts w:eastAsia="Calibri"/>
          <w:b/>
        </w:rPr>
        <w:t xml:space="preserve">по </w:t>
      </w:r>
      <w:r w:rsidR="00357758">
        <w:rPr>
          <w:rFonts w:eastAsia="Calibri"/>
          <w:b/>
        </w:rPr>
        <w:t>скважинам №№ 51, 52, 54, 55 и АГЗУ№№ 1, 2 и 3</w:t>
      </w:r>
      <w:r w:rsidR="00A45246" w:rsidRPr="00A45246">
        <w:rPr>
          <w:rFonts w:eastAsia="Calibri"/>
          <w:b/>
        </w:rPr>
        <w:t xml:space="preserve"> ТОО «Урихтау Оперейтинг»</w:t>
      </w:r>
      <w:r w:rsidRPr="00997BDC">
        <w:rPr>
          <w:rFonts w:eastAsia="Calibri"/>
          <w:b/>
        </w:rPr>
        <w:t xml:space="preserve"> </w:t>
      </w:r>
      <w:r w:rsidRPr="00997BDC">
        <w:rPr>
          <w:b/>
        </w:rPr>
        <w:t>с заменой опор</w:t>
      </w:r>
      <w:r w:rsidR="00AD1DE5">
        <w:t xml:space="preserve"> (поэтапно </w:t>
      </w:r>
      <w:r w:rsidR="00FB4415">
        <w:t xml:space="preserve">при необходимости </w:t>
      </w:r>
      <w:r w:rsidR="00AD1DE5">
        <w:t>с согласованием отключений по участкам со службой ЦДНиГ).</w:t>
      </w:r>
    </w:p>
    <w:p w14:paraId="2A11F939" w14:textId="3B23A08B" w:rsidR="00F676EF" w:rsidRDefault="00F676EF" w:rsidP="00A45246">
      <w:pPr>
        <w:pStyle w:val="af1"/>
        <w:spacing w:after="225"/>
        <w:jc w:val="both"/>
        <w:textAlignment w:val="baseline"/>
      </w:pPr>
      <w:r w:rsidRPr="00F676EF">
        <w:t xml:space="preserve">Участок  ВЛ-6 кВ от ячеек №№ </w:t>
      </w:r>
      <w:r>
        <w:t xml:space="preserve">212 и </w:t>
      </w:r>
      <w:r w:rsidRPr="00F676EF">
        <w:t>10</w:t>
      </w:r>
      <w:r>
        <w:t>9</w:t>
      </w:r>
      <w:r w:rsidRPr="00F676EF">
        <w:t xml:space="preserve">  «АГЗУ-1» </w:t>
      </w:r>
      <w:r w:rsidR="00FB4415">
        <w:t xml:space="preserve"> и «АГЗУ-2» </w:t>
      </w:r>
      <w:r w:rsidRPr="00F676EF">
        <w:t>ЗРУ-6 кВ ПС-110/35/6 кВ «Урихтау»</w:t>
      </w:r>
      <w:r w:rsidR="00D86903">
        <w:t xml:space="preserve"> </w:t>
      </w:r>
      <w:r w:rsidRPr="00F676EF">
        <w:t>(с отпайками на КТП-6/0,4 кВ «Пожарное депо», «Ретранслятор</w:t>
      </w:r>
      <w:r w:rsidR="00FB4415">
        <w:t>ы</w:t>
      </w:r>
      <w:r w:rsidRPr="00F676EF">
        <w:t xml:space="preserve">», «Скважина № 51», «Скважина № 52», «Скважина № 54», «Скважина № 55», и «АГЗУ-1», «АГЗУ-2», «АГЗУ-3».  </w:t>
      </w:r>
    </w:p>
    <w:p w14:paraId="601AA7B4" w14:textId="1803DA68" w:rsidR="00B96516" w:rsidRPr="00B96516" w:rsidRDefault="00B96516" w:rsidP="00A45246">
      <w:pPr>
        <w:pStyle w:val="af1"/>
        <w:spacing w:after="225"/>
        <w:jc w:val="both"/>
        <w:textAlignment w:val="baseline"/>
        <w:rPr>
          <w:rFonts w:eastAsia="Calibri"/>
          <w:b/>
          <w:bCs/>
        </w:rPr>
      </w:pPr>
      <w:r w:rsidRPr="00B96516">
        <w:rPr>
          <w:b/>
          <w:bCs/>
        </w:rPr>
        <w:lastRenderedPageBreak/>
        <w:t>Состав работ.</w:t>
      </w:r>
    </w:p>
    <w:p w14:paraId="022E07ED" w14:textId="69A5A0A6" w:rsidR="00FC4580" w:rsidRPr="00997BDC" w:rsidRDefault="00FC4580" w:rsidP="00376BC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</w:t>
      </w:r>
      <w:r w:rsidR="00B96516">
        <w:t>М</w:t>
      </w:r>
      <w:r w:rsidRPr="00997BDC">
        <w:t>обилизация персонала, техники (спецтехники), оборудования и приборов;</w:t>
      </w:r>
    </w:p>
    <w:p w14:paraId="3AF2B8E9" w14:textId="2E64CE65" w:rsidR="00FC4580" w:rsidRDefault="00FC4580" w:rsidP="00376BC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</w:t>
      </w:r>
      <w:r w:rsidR="00B96516">
        <w:t>О</w:t>
      </w:r>
      <w:r w:rsidRPr="00997BDC">
        <w:t>рганизация и оформление безопасного ведения работ по капитальному ремонту ВЛ</w:t>
      </w:r>
      <w:r w:rsidR="00092340" w:rsidRPr="00997BDC">
        <w:t>;</w:t>
      </w:r>
    </w:p>
    <w:p w14:paraId="5670AE5D" w14:textId="044DF12A" w:rsidR="009B0FA2" w:rsidRDefault="009B0FA2" w:rsidP="00376BC8">
      <w:pPr>
        <w:pStyle w:val="af1"/>
        <w:spacing w:before="0" w:beforeAutospacing="0" w:after="225" w:afterAutospacing="0"/>
        <w:jc w:val="both"/>
        <w:textAlignment w:val="baseline"/>
      </w:pPr>
      <w:r w:rsidRPr="009B0FA2">
        <w:t xml:space="preserve">- Отключение действующей ВЛ-6 кВ (при необходимости) с переводом работы скважин на </w:t>
      </w:r>
      <w:r>
        <w:t xml:space="preserve">  </w:t>
      </w:r>
      <w:r w:rsidRPr="009B0FA2">
        <w:t xml:space="preserve">резервное питание от дизельных электростанций (ДЭС) персоналом </w:t>
      </w:r>
      <w:r w:rsidR="008E3DA1" w:rsidRPr="009B0FA2">
        <w:t xml:space="preserve">обслуживающей </w:t>
      </w:r>
      <w:r w:rsidR="008E3DA1">
        <w:t>сервисной</w:t>
      </w:r>
      <w:r w:rsidRPr="009B0FA2">
        <w:t xml:space="preserve"> компании;</w:t>
      </w:r>
    </w:p>
    <w:p w14:paraId="5D74B34C" w14:textId="222BF440" w:rsidR="009B0FA2" w:rsidRDefault="009B0FA2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Демонтаж провода АС-</w:t>
      </w:r>
      <w:r w:rsidR="008E3DA1">
        <w:t>95 по</w:t>
      </w:r>
      <w:r w:rsidR="00D86903">
        <w:t xml:space="preserve"> всей </w:t>
      </w:r>
      <w:r w:rsidR="008E3DA1">
        <w:t>ВЛ (</w:t>
      </w:r>
      <w:r>
        <w:t>в трехпроводном исполнении);</w:t>
      </w:r>
    </w:p>
    <w:p w14:paraId="5286B98C" w14:textId="1FD8CD3C" w:rsidR="009B0FA2" w:rsidRDefault="009B0FA2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Демонтаж 15 опор и 8 подкосов;</w:t>
      </w:r>
    </w:p>
    <w:p w14:paraId="548CD30C" w14:textId="74B0DE94" w:rsidR="0072524C" w:rsidRDefault="0072524C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Бурение ям под опоры ВЛ (количество ям </w:t>
      </w:r>
      <w:r w:rsidR="008E3DA1">
        <w:t>согласно дефектному акту</w:t>
      </w:r>
      <w:r>
        <w:t>);</w:t>
      </w:r>
    </w:p>
    <w:p w14:paraId="072AC289" w14:textId="03B6048F" w:rsidR="0072524C" w:rsidRDefault="0072524C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- </w:t>
      </w:r>
      <w:r w:rsidRPr="0072524C">
        <w:t>Транспортировка новых опор до места монтажа;</w:t>
      </w:r>
    </w:p>
    <w:p w14:paraId="071310BF" w14:textId="01762A5C" w:rsidR="00B448E6" w:rsidRDefault="00B448E6" w:rsidP="00376BC8">
      <w:pPr>
        <w:pStyle w:val="af1"/>
        <w:spacing w:before="0" w:beforeAutospacing="0" w:after="225" w:afterAutospacing="0"/>
        <w:jc w:val="both"/>
        <w:textAlignment w:val="baseline"/>
      </w:pPr>
      <w:r>
        <w:t>- Гидроизоляция комлевой части опор (в два слоя);</w:t>
      </w:r>
    </w:p>
    <w:p w14:paraId="0096D7B1" w14:textId="196D72FF" w:rsidR="009B0FA2" w:rsidRDefault="00B448E6" w:rsidP="009B0FA2">
      <w:pPr>
        <w:pStyle w:val="af1"/>
        <w:spacing w:before="0" w:beforeAutospacing="0" w:after="0" w:afterAutospacing="0"/>
        <w:jc w:val="both"/>
        <w:textAlignment w:val="baseline"/>
      </w:pPr>
      <w:r w:rsidRPr="00997BDC">
        <w:t xml:space="preserve">- </w:t>
      </w:r>
      <w:r>
        <w:t>С</w:t>
      </w:r>
      <w:r w:rsidRPr="00997BDC">
        <w:t xml:space="preserve">борка и </w:t>
      </w:r>
      <w:r w:rsidR="008E3DA1" w:rsidRPr="00997BDC">
        <w:t>монтаж опор</w:t>
      </w:r>
      <w:r w:rsidRPr="00997BDC">
        <w:t xml:space="preserve">, </w:t>
      </w:r>
      <w:r>
        <w:t>монтаж РЛНД. О</w:t>
      </w:r>
      <w:r w:rsidRPr="00997BDC">
        <w:t xml:space="preserve">бщее количество монтируемых опор </w:t>
      </w:r>
      <w:r>
        <w:t xml:space="preserve">и РЛНД </w:t>
      </w:r>
    </w:p>
    <w:p w14:paraId="42F59E57" w14:textId="60C8C726" w:rsidR="00B448E6" w:rsidRDefault="009B0FA2" w:rsidP="009B0FA2">
      <w:pPr>
        <w:pStyle w:val="af1"/>
        <w:spacing w:before="0" w:beforeAutospacing="0" w:after="0" w:afterAutospacing="0"/>
        <w:jc w:val="both"/>
        <w:textAlignment w:val="baseline"/>
      </w:pPr>
      <w:r>
        <w:t xml:space="preserve">    </w:t>
      </w:r>
      <w:r w:rsidR="008E3DA1" w:rsidRPr="00997BDC">
        <w:t>согласно дефектному акту</w:t>
      </w:r>
      <w:r w:rsidR="00B448E6">
        <w:t>;</w:t>
      </w:r>
    </w:p>
    <w:p w14:paraId="4B077AE1" w14:textId="77777777" w:rsidR="009B0FA2" w:rsidRDefault="009B0FA2" w:rsidP="009B0FA2">
      <w:pPr>
        <w:pStyle w:val="af1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3812C38B" w14:textId="0817DF79" w:rsidR="008369E1" w:rsidRDefault="008369E1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М</w:t>
      </w:r>
      <w:r w:rsidRPr="00997BDC">
        <w:t>онтаж, подвеска и закрепление проводов на опоры (в три провода);</w:t>
      </w:r>
    </w:p>
    <w:p w14:paraId="42E4826A" w14:textId="6427ADCE" w:rsidR="00A96A53" w:rsidRDefault="00A96A53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У</w:t>
      </w:r>
      <w:r w:rsidRPr="00997BDC">
        <w:t>стройство заземляющих спусков и монтаж контура заземления на установленных опорах;</w:t>
      </w:r>
    </w:p>
    <w:p w14:paraId="4B87F230" w14:textId="118CEBA0" w:rsidR="00B448E6" w:rsidRPr="00B448E6" w:rsidRDefault="00B448E6" w:rsidP="00A2187D">
      <w:pPr>
        <w:pStyle w:val="af1"/>
        <w:spacing w:before="0" w:beforeAutospacing="0" w:after="225" w:afterAutospacing="0"/>
        <w:jc w:val="both"/>
        <w:textAlignment w:val="baseline"/>
        <w:rPr>
          <w:color w:val="ED0000"/>
        </w:rPr>
      </w:pPr>
      <w:r w:rsidRPr="00B448E6">
        <w:rPr>
          <w:color w:val="ED0000"/>
        </w:rPr>
        <w:t xml:space="preserve"> </w:t>
      </w:r>
      <w:r w:rsidRPr="00DD3AD0">
        <w:t xml:space="preserve">- Монтаж гасителей вибрации </w:t>
      </w:r>
      <w:r w:rsidR="00573E1D" w:rsidRPr="00DD3AD0">
        <w:t>ГПГ</w:t>
      </w:r>
      <w:r w:rsidR="008E3DA1">
        <w:t xml:space="preserve"> </w:t>
      </w:r>
      <w:r w:rsidRPr="00DD3AD0">
        <w:t>на участке от опор №</w:t>
      </w:r>
      <w:r w:rsidR="00DD3AD0" w:rsidRPr="00DD3AD0">
        <w:t xml:space="preserve"> 5</w:t>
      </w:r>
      <w:r w:rsidRPr="00DD3AD0">
        <w:t xml:space="preserve"> до </w:t>
      </w:r>
      <w:r w:rsidR="00DD3AD0" w:rsidRPr="00DD3AD0">
        <w:t>опоры № 33</w:t>
      </w:r>
      <w:r w:rsidRPr="00DD3AD0">
        <w:t>;</w:t>
      </w:r>
    </w:p>
    <w:p w14:paraId="536BEAF5" w14:textId="7B0CCAED" w:rsidR="00A96A53" w:rsidRPr="00997BDC" w:rsidRDefault="00A96A53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Н</w:t>
      </w:r>
      <w:r w:rsidRPr="00997BDC">
        <w:t>анесение нумерации опор;</w:t>
      </w:r>
    </w:p>
    <w:p w14:paraId="6E2199A9" w14:textId="73042F26" w:rsidR="009D2C73" w:rsidRDefault="009D2C73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П</w:t>
      </w:r>
      <w:r w:rsidR="00A96A53" w:rsidRPr="00997BDC">
        <w:t>рофилактические, измерительные и наладочные работы на линии</w:t>
      </w:r>
      <w:r w:rsidR="00D666EC" w:rsidRPr="00997BDC">
        <w:t xml:space="preserve"> (согласно ПУЭ РК)</w:t>
      </w:r>
      <w:r w:rsidR="00A96A53" w:rsidRPr="00997BDC">
        <w:t>;</w:t>
      </w:r>
    </w:p>
    <w:p w14:paraId="3FBC6DB7" w14:textId="34F6D047" w:rsidR="00F676EF" w:rsidRDefault="006626D2" w:rsidP="00A2187D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Подключение смонтированных ВЛ-6 кВ</w:t>
      </w:r>
      <w:r w:rsidR="008F7E5A">
        <w:t>;</w:t>
      </w:r>
    </w:p>
    <w:p w14:paraId="7BA104A3" w14:textId="4D392F94" w:rsidR="00771C6E" w:rsidRPr="00771C6E" w:rsidRDefault="00771C6E" w:rsidP="00A2187D">
      <w:pPr>
        <w:pStyle w:val="af1"/>
        <w:spacing w:before="0" w:beforeAutospacing="0" w:after="225" w:afterAutospacing="0"/>
        <w:jc w:val="both"/>
        <w:textAlignment w:val="baseline"/>
      </w:pPr>
      <w:r w:rsidRPr="00771C6E">
        <w:t xml:space="preserve">- </w:t>
      </w:r>
      <w:r w:rsidRPr="00466E38">
        <w:rPr>
          <w:color w:val="000000" w:themeColor="text1"/>
        </w:rPr>
        <w:t>Уборка и приведение в порядок территории п</w:t>
      </w:r>
      <w:r w:rsidR="00AD20E2" w:rsidRPr="00466E38">
        <w:rPr>
          <w:color w:val="000000" w:themeColor="text1"/>
        </w:rPr>
        <w:t>осле завершения монтажных работ</w:t>
      </w:r>
      <w:r w:rsidRPr="00466E38">
        <w:rPr>
          <w:color w:val="000000" w:themeColor="text1"/>
        </w:rPr>
        <w:t xml:space="preserve">; </w:t>
      </w:r>
    </w:p>
    <w:p w14:paraId="1A10CE60" w14:textId="5A14BFEB" w:rsidR="00A96A53" w:rsidRPr="00997BDC" w:rsidRDefault="00A96A53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B96516">
        <w:t>С</w:t>
      </w:r>
      <w:r w:rsidRPr="00997BDC">
        <w:t>д</w:t>
      </w:r>
      <w:r w:rsidR="00FC4580" w:rsidRPr="00997BDC">
        <w:t>ача выполненных работ Заказчику;</w:t>
      </w:r>
    </w:p>
    <w:p w14:paraId="11C9F499" w14:textId="23FEAA98" w:rsidR="00FC4580" w:rsidRDefault="00FC4580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</w:t>
      </w:r>
      <w:r w:rsidR="00B96516">
        <w:t>Д</w:t>
      </w:r>
      <w:r w:rsidRPr="00997BDC">
        <w:t>емобилизация персонала, техники (спецтехники), оборудования и приборов.</w:t>
      </w:r>
    </w:p>
    <w:p w14:paraId="701A2476" w14:textId="15FE5887" w:rsidR="00357758" w:rsidRPr="0097386B" w:rsidRDefault="00357758" w:rsidP="00A2187D">
      <w:pPr>
        <w:pStyle w:val="af1"/>
        <w:spacing w:before="0" w:beforeAutospacing="0" w:after="225" w:afterAutospacing="0"/>
        <w:jc w:val="both"/>
        <w:textAlignment w:val="baseline"/>
        <w:rPr>
          <w:b/>
          <w:bCs/>
          <w:color w:val="EE0000"/>
          <w:lang w:val="kk-KZ"/>
        </w:rPr>
      </w:pPr>
      <w:r w:rsidRPr="0097386B">
        <w:rPr>
          <w:b/>
          <w:bCs/>
          <w:color w:val="EE0000"/>
          <w:lang w:val="en-US"/>
        </w:rPr>
        <w:t>III</w:t>
      </w:r>
      <w:r w:rsidR="0097386B" w:rsidRPr="0097386B">
        <w:rPr>
          <w:b/>
          <w:bCs/>
          <w:color w:val="EE0000"/>
          <w:lang w:val="kk-KZ"/>
        </w:rPr>
        <w:t xml:space="preserve"> Этап.</w:t>
      </w:r>
    </w:p>
    <w:p w14:paraId="11E24108" w14:textId="53C124DA" w:rsidR="00357758" w:rsidRDefault="00357758" w:rsidP="00357758">
      <w:pPr>
        <w:pStyle w:val="af1"/>
        <w:spacing w:after="225"/>
        <w:jc w:val="both"/>
        <w:textAlignment w:val="baseline"/>
      </w:pPr>
      <w:r>
        <w:rPr>
          <w:b/>
        </w:rPr>
        <w:t>Р</w:t>
      </w:r>
      <w:r w:rsidRPr="00997BDC">
        <w:rPr>
          <w:b/>
        </w:rPr>
        <w:t>емонт</w:t>
      </w:r>
      <w:r>
        <w:rPr>
          <w:b/>
        </w:rPr>
        <w:t xml:space="preserve"> </w:t>
      </w:r>
      <w:r w:rsidRPr="00997BDC">
        <w:rPr>
          <w:b/>
        </w:rPr>
        <w:t xml:space="preserve">ВЛ-6 кВ </w:t>
      </w:r>
      <w:r w:rsidRPr="00A45246">
        <w:rPr>
          <w:rFonts w:eastAsia="Calibri"/>
          <w:b/>
        </w:rPr>
        <w:t>по месторождени</w:t>
      </w:r>
      <w:r>
        <w:rPr>
          <w:rFonts w:eastAsia="Calibri"/>
          <w:b/>
        </w:rPr>
        <w:t>ю «Урихтау»</w:t>
      </w:r>
      <w:r w:rsidRPr="00A45246">
        <w:rPr>
          <w:rFonts w:eastAsia="Calibri"/>
          <w:b/>
        </w:rPr>
        <w:t xml:space="preserve"> ТОО «Урихтау Оперейтинг»</w:t>
      </w:r>
      <w:r w:rsidRPr="00997BDC">
        <w:rPr>
          <w:rFonts w:eastAsia="Calibri"/>
          <w:b/>
        </w:rPr>
        <w:t xml:space="preserve"> </w:t>
      </w:r>
      <w:r w:rsidRPr="00997BDC">
        <w:rPr>
          <w:b/>
        </w:rPr>
        <w:t>с заменой опор</w:t>
      </w:r>
      <w:r>
        <w:t xml:space="preserve"> (поэтапно с согласованием отключений по участкам со службой ЦДНиГ).</w:t>
      </w:r>
    </w:p>
    <w:p w14:paraId="2FE58FAC" w14:textId="77777777" w:rsidR="00357758" w:rsidRPr="008C2E6D" w:rsidRDefault="00357758" w:rsidP="00357758">
      <w:pPr>
        <w:pStyle w:val="af1"/>
        <w:spacing w:after="225"/>
        <w:jc w:val="both"/>
        <w:textAlignment w:val="baseline"/>
        <w:rPr>
          <w:color w:val="000000" w:themeColor="text1"/>
        </w:rPr>
      </w:pPr>
      <w:bookmarkStart w:id="1" w:name="_Hlk188269006"/>
      <w:r>
        <w:rPr>
          <w:color w:val="000000" w:themeColor="text1"/>
        </w:rPr>
        <w:t xml:space="preserve">Ремонтируемая </w:t>
      </w:r>
      <w:r w:rsidRPr="008C2E6D">
        <w:rPr>
          <w:color w:val="000000" w:themeColor="text1"/>
        </w:rPr>
        <w:t xml:space="preserve">ВЛ-6 кВ </w:t>
      </w:r>
      <w:r>
        <w:rPr>
          <w:color w:val="000000" w:themeColor="text1"/>
        </w:rPr>
        <w:t xml:space="preserve"> - </w:t>
      </w:r>
      <w:r w:rsidRPr="008C2E6D">
        <w:rPr>
          <w:color w:val="000000" w:themeColor="text1"/>
        </w:rPr>
        <w:t xml:space="preserve">от ячейки </w:t>
      </w:r>
      <w:r w:rsidRPr="008C2E6D">
        <w:rPr>
          <w:b/>
          <w:bCs/>
          <w:color w:val="000000" w:themeColor="text1"/>
        </w:rPr>
        <w:t>№ 205 «АГЗУ-4»</w:t>
      </w:r>
      <w:r w:rsidRPr="008C2E6D">
        <w:rPr>
          <w:color w:val="000000" w:themeColor="text1"/>
        </w:rPr>
        <w:t xml:space="preserve"> ЗРУ-6 кВ ПС-110/35/6 кВ «Урихтау» - от опоры № 1 до опоры № 119 на скважине  «ВУ-2» (с отпайками на КТП-6/0,4 кВ «Пост охраны», «АГРС», «ВУ-6», «ВУ-1», «ВУ-3», «ВУ-4»,  и «АГЗУ-4»</w:t>
      </w:r>
      <w:r>
        <w:rPr>
          <w:color w:val="000000" w:themeColor="text1"/>
        </w:rPr>
        <w:t>)</w:t>
      </w:r>
      <w:r w:rsidRPr="008C2E6D">
        <w:rPr>
          <w:color w:val="000000" w:themeColor="text1"/>
        </w:rPr>
        <w:t>.</w:t>
      </w:r>
    </w:p>
    <w:bookmarkEnd w:id="1"/>
    <w:p w14:paraId="14C58311" w14:textId="77777777" w:rsidR="00357758" w:rsidRPr="00B96516" w:rsidRDefault="00357758" w:rsidP="00357758">
      <w:pPr>
        <w:pStyle w:val="af1"/>
        <w:spacing w:after="225"/>
        <w:jc w:val="both"/>
        <w:textAlignment w:val="baseline"/>
        <w:rPr>
          <w:rFonts w:eastAsia="Calibri"/>
          <w:b/>
          <w:bCs/>
        </w:rPr>
      </w:pPr>
      <w:r w:rsidRPr="00B96516">
        <w:rPr>
          <w:b/>
          <w:bCs/>
        </w:rPr>
        <w:t>Состав работ.</w:t>
      </w:r>
    </w:p>
    <w:p w14:paraId="7841E4E3" w14:textId="77777777" w:rsidR="00357758" w:rsidRPr="00997BDC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</w:t>
      </w:r>
      <w:r>
        <w:t>М</w:t>
      </w:r>
      <w:r w:rsidRPr="00997BDC">
        <w:t>обилизация персонала, техники (спецтехники), оборудования и приборов;</w:t>
      </w:r>
    </w:p>
    <w:p w14:paraId="12F6BDC5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</w:t>
      </w:r>
      <w:r>
        <w:t>О</w:t>
      </w:r>
      <w:r w:rsidRPr="00997BDC">
        <w:t>рганизация и оформление безопасного ведения работ по капитальному ремонту ВЛ;</w:t>
      </w:r>
    </w:p>
    <w:p w14:paraId="1EDAF839" w14:textId="12FFB6D0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Бурение ям под опоры ВЛ (количество ям </w:t>
      </w:r>
      <w:r w:rsidR="008E3DA1">
        <w:t>согласно дефектному акту</w:t>
      </w:r>
      <w:r>
        <w:t>);</w:t>
      </w:r>
    </w:p>
    <w:p w14:paraId="51716B63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t xml:space="preserve">- </w:t>
      </w:r>
      <w:r w:rsidRPr="0072524C">
        <w:t>Транспортировка новых опор до места монтажа;</w:t>
      </w:r>
    </w:p>
    <w:p w14:paraId="07319627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</w:t>
      </w:r>
      <w:bookmarkStart w:id="2" w:name="_Hlk188279798"/>
      <w:r>
        <w:t>- Гидроизоляция комлевой части опор (в два слоя);</w:t>
      </w:r>
      <w:bookmarkEnd w:id="2"/>
    </w:p>
    <w:p w14:paraId="1459F9D6" w14:textId="5C3836D3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С</w:t>
      </w:r>
      <w:r w:rsidRPr="00997BDC">
        <w:t xml:space="preserve">борка и </w:t>
      </w:r>
      <w:r w:rsidR="008E3DA1" w:rsidRPr="00997BDC">
        <w:t>монтаж опор</w:t>
      </w:r>
      <w:r>
        <w:t xml:space="preserve"> (монтаж траверс и изоляторов). О</w:t>
      </w:r>
      <w:r w:rsidRPr="00997BDC">
        <w:t xml:space="preserve">бщее количество монтируемых </w:t>
      </w:r>
      <w:r w:rsidR="008E3DA1" w:rsidRPr="00997BDC">
        <w:t xml:space="preserve">опор </w:t>
      </w:r>
      <w:r w:rsidR="00FA4B68">
        <w:t>согласно</w:t>
      </w:r>
      <w:r w:rsidR="00FA4B68" w:rsidRPr="00997BDC">
        <w:t xml:space="preserve"> дефектному акту</w:t>
      </w:r>
      <w:r>
        <w:t>;</w:t>
      </w:r>
    </w:p>
    <w:p w14:paraId="5AD24BE6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  <w:rPr>
          <w:color w:val="FF0000"/>
        </w:rPr>
      </w:pPr>
      <w:r>
        <w:t xml:space="preserve"> - Монтаж РЛНД-10 на отпаях;</w:t>
      </w:r>
    </w:p>
    <w:p w14:paraId="50B6A97E" w14:textId="77777777" w:rsidR="00357758" w:rsidRPr="00997BDC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rPr>
          <w:color w:val="FF0000"/>
        </w:rPr>
        <w:t xml:space="preserve"> </w:t>
      </w:r>
      <w:r w:rsidRPr="0072524C">
        <w:t xml:space="preserve">- </w:t>
      </w:r>
      <w:r>
        <w:t>Р</w:t>
      </w:r>
      <w:r w:rsidRPr="0072524C">
        <w:t>аскатка провода АС вдоль трассы монтажа опор;</w:t>
      </w:r>
    </w:p>
    <w:p w14:paraId="0A91390B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М</w:t>
      </w:r>
      <w:r w:rsidRPr="00997BDC">
        <w:t>онтаж, подвеска и закрепление проводов на опоры (в три провода);</w:t>
      </w:r>
    </w:p>
    <w:p w14:paraId="00460E8D" w14:textId="2FDB3B71" w:rsidR="00357758" w:rsidRPr="00997BDC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</w:t>
      </w:r>
      <w:bookmarkStart w:id="3" w:name="_Hlk188279452"/>
      <w:r>
        <w:t xml:space="preserve">- Монтаж кабелей и </w:t>
      </w:r>
      <w:r w:rsidR="008E3DA1">
        <w:t>концевых муфт</w:t>
      </w:r>
      <w:r>
        <w:t xml:space="preserve"> 6 кВ;</w:t>
      </w:r>
      <w:bookmarkEnd w:id="3"/>
    </w:p>
    <w:p w14:paraId="1AA8E981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У</w:t>
      </w:r>
      <w:r w:rsidRPr="00997BDC">
        <w:t>стройство заземляющих спусков и монтаж контура заземления на установленных опорах;</w:t>
      </w:r>
    </w:p>
    <w:p w14:paraId="5D12A8C5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AC0C04">
        <w:t>- Нанесение нумерации опор;</w:t>
      </w:r>
    </w:p>
    <w:p w14:paraId="2FE16A89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П</w:t>
      </w:r>
      <w:r w:rsidRPr="00997BDC">
        <w:t>рофилактические, измерительные и наладочные работы на линии (согласно ПУЭ РК);</w:t>
      </w:r>
    </w:p>
    <w:p w14:paraId="75C0D512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AC0C04">
        <w:t>- Отключение действующей ВЛ-6 кВ (при необходимости) с переводом работы скважин на резервное питание от дизельных электростанций (ДЭС) персоналом обслуживающей сервисной компании;</w:t>
      </w:r>
    </w:p>
    <w:p w14:paraId="01BB0270" w14:textId="77777777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Подключение смонтированных ВЛ-6 кВ и отпаек;</w:t>
      </w:r>
    </w:p>
    <w:p w14:paraId="7E592F91" w14:textId="19542065" w:rsidR="00357758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>
        <w:t>- Демонтаж ВЛ-6 кВ</w:t>
      </w:r>
      <w:r w:rsidR="00771C6E">
        <w:t>;</w:t>
      </w:r>
    </w:p>
    <w:p w14:paraId="4B6B702C" w14:textId="7B9EB6E1" w:rsidR="00771C6E" w:rsidRPr="00466E38" w:rsidRDefault="00771C6E" w:rsidP="00357758">
      <w:pPr>
        <w:pStyle w:val="af1"/>
        <w:spacing w:before="0" w:beforeAutospacing="0" w:after="225" w:afterAutospacing="0"/>
        <w:jc w:val="both"/>
        <w:textAlignment w:val="baseline"/>
        <w:rPr>
          <w:color w:val="000000" w:themeColor="text1"/>
        </w:rPr>
      </w:pPr>
      <w:r w:rsidRPr="00466E38">
        <w:rPr>
          <w:color w:val="000000" w:themeColor="text1"/>
        </w:rPr>
        <w:t>- Уборка и приведение в порядок территории после завершения монтажных работ;</w:t>
      </w:r>
    </w:p>
    <w:p w14:paraId="2530124C" w14:textId="4F3C4738" w:rsidR="00771C6E" w:rsidRPr="00466E38" w:rsidRDefault="00771C6E" w:rsidP="00357758">
      <w:pPr>
        <w:pStyle w:val="af1"/>
        <w:spacing w:before="0" w:beforeAutospacing="0" w:after="225" w:afterAutospacing="0"/>
        <w:jc w:val="both"/>
        <w:textAlignment w:val="baseline"/>
        <w:rPr>
          <w:color w:val="000000" w:themeColor="text1"/>
        </w:rPr>
      </w:pPr>
      <w:r w:rsidRPr="00466E38">
        <w:rPr>
          <w:color w:val="000000" w:themeColor="text1"/>
        </w:rPr>
        <w:t xml:space="preserve">- Вывоз демонтированных опор </w:t>
      </w:r>
      <w:r w:rsidR="00466E38" w:rsidRPr="00466E38">
        <w:rPr>
          <w:color w:val="000000" w:themeColor="text1"/>
        </w:rPr>
        <w:t>на хранение в ТОО «</w:t>
      </w:r>
      <w:r w:rsidR="008E3DA1" w:rsidRPr="00466E38">
        <w:rPr>
          <w:color w:val="000000" w:themeColor="text1"/>
        </w:rPr>
        <w:t>Урихтау Оперейтинг</w:t>
      </w:r>
      <w:r w:rsidR="00466E38" w:rsidRPr="00466E38">
        <w:rPr>
          <w:color w:val="000000" w:themeColor="text1"/>
        </w:rPr>
        <w:t>» (в районе ПС-110/35/6 кВ «Урихтау»</w:t>
      </w:r>
      <w:r w:rsidRPr="00466E38">
        <w:rPr>
          <w:color w:val="000000" w:themeColor="text1"/>
        </w:rPr>
        <w:t>;</w:t>
      </w:r>
    </w:p>
    <w:p w14:paraId="3E82C650" w14:textId="77777777" w:rsidR="00357758" w:rsidRPr="00997BDC" w:rsidRDefault="00357758" w:rsidP="0035775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>
        <w:t>С</w:t>
      </w:r>
      <w:r w:rsidRPr="00997BDC">
        <w:t>дача выполненных работ Заказчику;</w:t>
      </w:r>
    </w:p>
    <w:p w14:paraId="6E0B4E2D" w14:textId="3B71243E" w:rsidR="00357758" w:rsidRPr="003415B3" w:rsidRDefault="00357758" w:rsidP="00A2187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</w:t>
      </w:r>
      <w:r>
        <w:t>Д</w:t>
      </w:r>
      <w:r w:rsidRPr="00997BDC">
        <w:t>емобилизация персонала, техники (спецтехники), оборудования и приборов.</w:t>
      </w:r>
    </w:p>
    <w:p w14:paraId="0BB93C25" w14:textId="77777777" w:rsidR="00376BC8" w:rsidRPr="00997BDC" w:rsidRDefault="00376BC8" w:rsidP="00A2187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2665B"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работ. </w:t>
      </w:r>
    </w:p>
    <w:p w14:paraId="5C451182" w14:textId="1DD6BD43" w:rsidR="00FC4580" w:rsidRPr="00997BDC" w:rsidRDefault="00F676EF" w:rsidP="00A2187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вып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олняет работу </w:t>
      </w:r>
      <w:r w:rsidR="00FC4580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рабочей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силой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техникой (спецтехникой) и оборудованием</w:t>
      </w:r>
      <w:r w:rsidR="00FC4580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приборами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Подрядчик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 w:rsidR="00FC4580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питание, проживание и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перевозку рабочих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Вывоз строительного мусора осуществляет Подрядчик</w:t>
      </w:r>
      <w:r w:rsidR="00C37149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Обеспечивает качественные и безопасные методы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Ответственность за соблюдением правил пожарной безопасности, электробезопасности, санитарно-гигиенического режима на территории, на которой производятся работы, возлагается на Подрядчика. Вывоз мусора должен осуществляться периодически, без захламления территории.</w:t>
      </w:r>
    </w:p>
    <w:p w14:paraId="60BD9FA9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4. </w:t>
      </w:r>
      <w:r w:rsidR="0002665B" w:rsidRPr="00997BD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Требования к качеству работ</w:t>
      </w:r>
      <w:r w:rsidRPr="00997B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. </w:t>
      </w:r>
    </w:p>
    <w:p w14:paraId="65A304C3" w14:textId="0F665790" w:rsidR="0002665B" w:rsidRPr="00997BDC" w:rsidRDefault="00F676EF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 w:rsidR="0002665B" w:rsidRPr="00997B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выполненных подрядчиком работ должно </w:t>
      </w:r>
      <w:r w:rsidR="0002665B" w:rsidRPr="00997B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соответствовать Техническому заданию. </w:t>
      </w:r>
      <w:r w:rsidR="0002665B" w:rsidRPr="00997B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Поставщик обязан безвозмездно исправить по требованию заказчика все дефекты и выявленные </w:t>
      </w:r>
      <w:r w:rsidR="0002665B" w:rsidRPr="00997B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недостатки, если в процессе выполнения заказа было допущено </w:t>
      </w:r>
      <w:r w:rsidR="0002665B" w:rsidRPr="00997B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отступление от условий договора, ухудшившее качество работы, в согласованные сроки.</w:t>
      </w:r>
    </w:p>
    <w:p w14:paraId="39FA9C09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5. </w:t>
      </w:r>
      <w:r w:rsidR="0002665B"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 по объёму гарантий качества товара</w:t>
      </w:r>
      <w:r w:rsidRPr="00997B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69DE022" w14:textId="4C58D83B" w:rsidR="00B96516" w:rsidRDefault="0002665B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период гарантийного срока обнаружатся недостатки или дефекты в выполненных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работах, то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обязан устранить их за свой счет в сроки, согласованные Сторонами и</w:t>
      </w:r>
    </w:p>
    <w:p w14:paraId="5E40CE06" w14:textId="5E60B29B" w:rsidR="0002665B" w:rsidRDefault="0002665B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зафиксированные в Акте с перечнем выявленных недостатков и сроком их устранения. Гарантийный срок в этом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продлевается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устранения дефектов.</w:t>
      </w:r>
    </w:p>
    <w:p w14:paraId="21FD543D" w14:textId="77777777" w:rsidR="008F7E5A" w:rsidRPr="00997BDC" w:rsidRDefault="008F7E5A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72CA454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6. </w:t>
      </w:r>
      <w:r w:rsidR="0002665B"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 по сроку гарантий качества на результаты работ</w:t>
      </w:r>
      <w:r w:rsidRPr="00997B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</w:t>
      </w:r>
    </w:p>
    <w:p w14:paraId="06A916CA" w14:textId="44B70F6B" w:rsidR="00035531" w:rsidRPr="00997BDC" w:rsidRDefault="00EF309A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выполнения работ – </w:t>
      </w:r>
      <w:r w:rsidR="009738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45</w:t>
      </w: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календар</w:t>
      </w:r>
      <w:r w:rsidR="005F736C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дней со дня подписания договора</w:t>
      </w: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02665B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Подрядчик гарантирует надл</w:t>
      </w:r>
      <w:r w:rsidR="009D2C73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ежащее качество выполняемых услуг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665B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данном техническом задании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устан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авливается продолжительностью 12 (двенадцать) месяцев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Сторонами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приемки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DC08FE" w14:textId="77777777" w:rsidR="00376BC8" w:rsidRPr="00997BDC" w:rsidRDefault="005F736C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6BC8"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сдачи и приемки работ.</w:t>
      </w:r>
    </w:p>
    <w:p w14:paraId="04569FB2" w14:textId="1E51EAFD" w:rsidR="00997BDC" w:rsidRPr="00997BDC" w:rsidRDefault="0002665B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завершении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Подрядчик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уведомление о завершении работ Заказчику. Подрядчик предоставляет Заказчику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приемки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5C621" w14:textId="77777777" w:rsidR="008F7E5A" w:rsidRDefault="005F736C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</w:t>
      </w:r>
      <w:r w:rsidR="003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320D69" w14:textId="0C5B8DF0" w:rsidR="0097386B" w:rsidRDefault="0097386B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необходимые для выполнения работ, которые предоставляет Подрядчик (согласно дефектного акта) по </w:t>
      </w:r>
      <w:r w:rsidRPr="0097386B">
        <w:rPr>
          <w:rFonts w:ascii="Times New Roman" w:hAnsi="Times New Roman" w:cs="Times New Roman"/>
          <w:b/>
          <w:lang w:val="en-US"/>
        </w:rPr>
        <w:t>II</w:t>
      </w:r>
      <w:r w:rsidRPr="0097386B">
        <w:rPr>
          <w:rFonts w:ascii="Times New Roman" w:hAnsi="Times New Roman" w:cs="Times New Roman"/>
          <w:b/>
        </w:rPr>
        <w:t xml:space="preserve"> -му этапу работ</w:t>
      </w:r>
      <w:r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A53BBF" w14:textId="616EA1A3" w:rsidR="009B0FA2" w:rsidRDefault="0097386B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A2" w:rsidRP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0FA2" w:rsidRP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Опоры СВ-105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сборе с траверсами и изоляторами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подкосы 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="009B0FA2" w:rsidRP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шт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использовать из ранее демонтируемых на ВЛ-6 кВ на Скважину У-</w:t>
      </w:r>
      <w:r w:rsidR="008E3DA1">
        <w:rPr>
          <w:rFonts w:ascii="Times New Roman" w:eastAsia="Times New Roman" w:hAnsi="Times New Roman" w:cs="Times New Roman"/>
          <w:sz w:val="24"/>
          <w:szCs w:val="24"/>
          <w:lang w:eastAsia="ru-RU"/>
        </w:rPr>
        <w:t>6 (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9B0FA2" w:rsidRPr="009B0F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B0FA2" w:rsidRPr="009B0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9B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Технического задания).</w:t>
      </w:r>
    </w:p>
    <w:p w14:paraId="04F90FC2" w14:textId="0FD9F0DF" w:rsidR="008F7E5A" w:rsidRPr="0097386B" w:rsidRDefault="008F7E5A" w:rsidP="0097386B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afterAutospacing="1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Гасители вибрации </w:t>
      </w:r>
      <w:bookmarkStart w:id="4" w:name="_Hlk189142514"/>
      <w:r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3AD0"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ПГ-</w:t>
      </w:r>
      <w:r w:rsidR="0077252A"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>0,8-9,1-350/10-</w:t>
      </w:r>
      <w:bookmarkEnd w:id="4"/>
      <w:r w:rsidR="008E3DA1"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>13–168</w:t>
      </w:r>
      <w:r w:rsidR="00112DCE"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</w:t>
      </w:r>
      <w:r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</w:p>
    <w:p w14:paraId="048844ED" w14:textId="714D31C8" w:rsidR="00306768" w:rsidRPr="00306768" w:rsidRDefault="00112DCE" w:rsidP="0097386B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Разъединители РЛНД – 3 шт.</w:t>
      </w:r>
    </w:p>
    <w:p w14:paraId="0C268A38" w14:textId="3BE0DDED" w:rsidR="003415B3" w:rsidRPr="00997BDC" w:rsidRDefault="003415B3" w:rsidP="003415B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необходимые для выполнения работ, которые предоставляет Подрядчик (согласно дефектного акта)</w:t>
      </w:r>
      <w:r w:rsid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86B" w:rsidRPr="0097386B">
        <w:rPr>
          <w:rFonts w:ascii="Times New Roman" w:hAnsi="Times New Roman" w:cs="Times New Roman"/>
          <w:b/>
          <w:bCs/>
          <w:lang w:val="en-US"/>
        </w:rPr>
        <w:t>III</w:t>
      </w:r>
      <w:r w:rsidR="0097386B" w:rsidRPr="0097386B">
        <w:rPr>
          <w:rFonts w:ascii="Times New Roman" w:hAnsi="Times New Roman" w:cs="Times New Roman"/>
          <w:b/>
          <w:bCs/>
        </w:rPr>
        <w:t>-му этапу работ</w:t>
      </w:r>
      <w:r w:rsidRPr="009738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9137B9" w14:textId="2736677E" w:rsidR="003415B3" w:rsidRPr="008C2E6D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поры СВ-105- </w:t>
      </w:r>
      <w:r w:rsidR="008E3DA1">
        <w:rPr>
          <w:rFonts w:ascii="Times New Roman" w:eastAsia="Times New Roman" w:hAnsi="Times New Roman" w:cs="Times New Roman"/>
          <w:sz w:val="24"/>
          <w:szCs w:val="24"/>
          <w:lang w:eastAsia="ru-RU"/>
        </w:rPr>
        <w:t>5–156</w:t>
      </w:r>
      <w:r w:rsidRPr="00AC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(128 опор +28 подкосов)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7138296" w14:textId="77777777" w:rsidR="003415B3" w:rsidRPr="00B96B00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 АС-70 – </w:t>
      </w:r>
      <w:r w:rsidRPr="008C2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8C2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8C2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 метров.</w:t>
      </w:r>
    </w:p>
    <w:p w14:paraId="22ECA707" w14:textId="31F7FB33" w:rsidR="003415B3" w:rsidRPr="0097386B" w:rsidRDefault="003415B3" w:rsidP="0097386B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 АС-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B96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– </w:t>
      </w:r>
      <w:r w:rsidRPr="00B96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B96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00 метров</w:t>
      </w:r>
      <w:r w:rsidRPr="00B96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BD072CF" w14:textId="77777777" w:rsidR="003415B3" w:rsidRPr="008C2E6D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РЛНД-10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C86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шт.</w:t>
      </w:r>
    </w:p>
    <w:p w14:paraId="36D1630A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Траверсы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промежуточных опор СВ-105 – </w:t>
      </w:r>
      <w:r w:rsidRPr="00AC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108 шт.</w:t>
      </w:r>
    </w:p>
    <w:p w14:paraId="19D14995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Надставки (повышенные траверсы) - </w:t>
      </w:r>
      <w:r w:rsidRPr="00AC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08F88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Кронштейн для крепления откосов - </w:t>
      </w:r>
      <w:r w:rsidRPr="00AC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шт.</w:t>
      </w:r>
    </w:p>
    <w:p w14:paraId="698F02EF" w14:textId="77777777" w:rsidR="003415B3" w:rsidRPr="008F7E5A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Траверсы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анкерные опоры) –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C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 шт.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70834F" w14:textId="7C22A427" w:rsidR="003415B3" w:rsidRPr="008F7E5A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Изоляторы ШФ – </w:t>
      </w:r>
      <w:r w:rsidR="008E3DA1"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>20–696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шт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A4A89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Изоляторы ПСД – 70Е – 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228 шт.</w:t>
      </w:r>
    </w:p>
    <w:p w14:paraId="61BA45A1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Натяжной зажим (крепление)-НБ-2-6 – 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126 компл.</w:t>
      </w:r>
    </w:p>
    <w:p w14:paraId="420E25DA" w14:textId="77777777" w:rsidR="003415B3" w:rsidRPr="008F7E5A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Ушко однолапчатое – У-1-7-16 – 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 шт.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CEF968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Колпачки полиэтиленовые для крепления изоляторов ШФ-20 – 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696 шт.</w:t>
      </w:r>
    </w:p>
    <w:p w14:paraId="2642E320" w14:textId="26C69A87" w:rsidR="003415B3" w:rsidRDefault="008E3DA1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6–10 кВ</w:t>
      </w:r>
      <w:r w:rsidR="003415B3" w:rsidRPr="009A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ПвВнг </w:t>
      </w:r>
      <w:r w:rsidR="0034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3х95- </w:t>
      </w:r>
      <w:r w:rsidR="003415B3"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350 метров</w:t>
      </w:r>
      <w:r w:rsidR="003415B3" w:rsidRPr="009A3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FFC04" w14:textId="1076546A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Муфты концевые кабельные </w:t>
      </w:r>
      <w:r w:rsidR="008E3DA1">
        <w:rPr>
          <w:rFonts w:ascii="Times New Roman" w:eastAsia="Times New Roman" w:hAnsi="Times New Roman" w:cs="Times New Roman"/>
          <w:sz w:val="24"/>
          <w:szCs w:val="24"/>
          <w:lang w:eastAsia="ru-RU"/>
        </w:rPr>
        <w:t>6–10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A1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шт.</w:t>
      </w:r>
    </w:p>
    <w:p w14:paraId="53442AE6" w14:textId="77777777" w:rsidR="003415B3" w:rsidRPr="009A32E0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Ограничители перенапряжения ОПН-6 – </w:t>
      </w:r>
      <w:r w:rsidRPr="00BA1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шт.</w:t>
      </w:r>
    </w:p>
    <w:p w14:paraId="792EA6B9" w14:textId="77777777" w:rsidR="003415B3" w:rsidRPr="009A32E0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Плашки (зажимы) для кабеля АПвВнг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3 болта) </w:t>
      </w:r>
      <w:r w:rsidRPr="009A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шт.</w:t>
      </w:r>
    </w:p>
    <w:p w14:paraId="0DBEFA00" w14:textId="77777777" w:rsidR="003415B3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Полоса 4х40 для контура заземления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м.</w:t>
      </w:r>
      <w:r w:rsidRPr="008F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898FF7" w14:textId="77777777" w:rsidR="003415B3" w:rsidRPr="006B1F4E" w:rsidRDefault="003415B3" w:rsidP="003415B3">
      <w:pPr>
        <w:pStyle w:val="a4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Дизельное топливо для резервных электростанций (ДЭС) в количестве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C2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л.</w:t>
      </w:r>
    </w:p>
    <w:p w14:paraId="28810FFB" w14:textId="15AF074B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B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о предоставлении разрешения (лицензии)</w:t>
      </w:r>
    </w:p>
    <w:p w14:paraId="7A4EDA5C" w14:textId="310E6E96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Подрядчик должен иметь лицензию на строительно-монтажные работы 1 категорий со следующими подвидами.</w:t>
      </w:r>
    </w:p>
    <w:p w14:paraId="3E1BF4E2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работы в грунтах, в том числе:</w:t>
      </w:r>
    </w:p>
    <w:p w14:paraId="518E4683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устройство оснований</w:t>
      </w:r>
    </w:p>
    <w:p w14:paraId="5A33E335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буровые работы в грунте</w:t>
      </w:r>
    </w:p>
    <w:p w14:paraId="13A05D5F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Возведение несущих и (или) ограждающих конструкций зданий и сооружений, в том числе:</w:t>
      </w:r>
    </w:p>
    <w:p w14:paraId="0A2AB552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монтаж металлических конструкций</w:t>
      </w:r>
    </w:p>
    <w:p w14:paraId="237AB9EC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монолитных, а также монтаж сборных бетонных и железобетонных конструкций.</w:t>
      </w:r>
    </w:p>
    <w:p w14:paraId="363B4FE0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Специальные строительные и монтажные работы по прокладке линейных сооружений, включающие капитальный ремонт и реконструкцию, в том числе</w:t>
      </w:r>
    </w:p>
    <w:p w14:paraId="1C74269C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Магистральных линий электропередач до 35 </w:t>
      </w:r>
      <w:proofErr w:type="spellStart"/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100 </w:t>
      </w:r>
      <w:proofErr w:type="spellStart"/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</w:t>
      </w:r>
    </w:p>
    <w:p w14:paraId="2EF9E72B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промысловых и магистральных сетей нефтепроводов, газопроводов, а также магистральных сетей нефтепродуктопроводов.</w:t>
      </w:r>
    </w:p>
    <w:p w14:paraId="442634D0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общереспубликанских и международных линий связи и телекоммуникаций</w:t>
      </w:r>
    </w:p>
    <w:p w14:paraId="08C4E163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Устройство инженерных сетей и систем, включающее капитальный ремонт и реконструкцию, в том числе</w:t>
      </w:r>
    </w:p>
    <w:p w14:paraId="040753EF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сетей газоснабжения высокого и среднего давления, бытового и производственного газоснабжения низкого давления, внутренних систем газоснабжения.</w:t>
      </w:r>
    </w:p>
    <w:p w14:paraId="282B9772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сетей электроснабжения и устройства наружного электроосвещения, внутренних систем электроосвещения и электроотопления</w:t>
      </w:r>
    </w:p>
    <w:p w14:paraId="2B5DBCEB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Монтаж технологического оборудования, пусконаладочные работы, связанные с</w:t>
      </w:r>
    </w:p>
    <w:p w14:paraId="4625484E" w14:textId="77777777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</w:t>
      </w:r>
    </w:p>
    <w:p w14:paraId="129EEAEB" w14:textId="1F53B660" w:rsidR="006B1F4E" w:rsidRPr="006B1F4E" w:rsidRDefault="006B1F4E" w:rsidP="006B1F4E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(Потенциальный должен приложить к тендерной заявке заверенные копии лицензии либо заявление потенциального Подрядчика, содержащее ссылку на официальный интернет-источник (веб-сайт) государственного органа, выдавшего лицензию)</w:t>
      </w:r>
    </w:p>
    <w:p w14:paraId="2264D8E4" w14:textId="77777777" w:rsidR="003415B3" w:rsidRPr="00997BDC" w:rsidRDefault="003415B3" w:rsidP="003415B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дефектных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20DC6" w14:textId="77777777" w:rsidR="00376BC8" w:rsidRDefault="00A21DAF" w:rsidP="00376BC8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инженер-энергетик</w:t>
      </w:r>
    </w:p>
    <w:p w14:paraId="47575CE4" w14:textId="543C7B42" w:rsidR="00C90713" w:rsidRPr="00A2187D" w:rsidRDefault="00376BC8" w:rsidP="00A2187D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ТОО «Урихтау </w:t>
      </w:r>
      <w:r w:rsidR="008E3DA1">
        <w:rPr>
          <w:rFonts w:ascii="Times New Roman" w:hAnsi="Times New Roman" w:cs="Times New Roman"/>
          <w:b/>
          <w:sz w:val="24"/>
          <w:szCs w:val="24"/>
        </w:rPr>
        <w:t>Оперейтинг» 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Бахатов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К.Д.</w:t>
      </w:r>
      <w:r w:rsidR="00DA0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sectPr w:rsidR="00C90713" w:rsidRPr="00A2187D" w:rsidSect="00376BC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3AD4" w14:textId="77777777" w:rsidR="001B7143" w:rsidRDefault="001B7143" w:rsidP="00110F04">
      <w:pPr>
        <w:spacing w:after="0" w:line="240" w:lineRule="auto"/>
      </w:pPr>
      <w:r>
        <w:separator/>
      </w:r>
    </w:p>
  </w:endnote>
  <w:endnote w:type="continuationSeparator" w:id="0">
    <w:p w14:paraId="3E22B245" w14:textId="77777777" w:rsidR="001B7143" w:rsidRDefault="001B7143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C818" w14:textId="77777777" w:rsidR="001B7143" w:rsidRDefault="001B7143" w:rsidP="00110F04">
      <w:pPr>
        <w:spacing w:after="0" w:line="240" w:lineRule="auto"/>
      </w:pPr>
      <w:r>
        <w:separator/>
      </w:r>
    </w:p>
  </w:footnote>
  <w:footnote w:type="continuationSeparator" w:id="0">
    <w:p w14:paraId="245A3012" w14:textId="77777777" w:rsidR="001B7143" w:rsidRDefault="001B7143" w:rsidP="0011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57A"/>
    <w:multiLevelType w:val="hybridMultilevel"/>
    <w:tmpl w:val="D15E8E50"/>
    <w:lvl w:ilvl="0" w:tplc="F0126BFA">
      <w:start w:val="1"/>
      <w:numFmt w:val="decimal"/>
      <w:lvlText w:val="%1."/>
      <w:lvlJc w:val="left"/>
      <w:pPr>
        <w:ind w:left="1152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EF61496"/>
    <w:multiLevelType w:val="hybridMultilevel"/>
    <w:tmpl w:val="4476A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FF7A4C"/>
    <w:multiLevelType w:val="hybridMultilevel"/>
    <w:tmpl w:val="31608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C35"/>
    <w:multiLevelType w:val="hybridMultilevel"/>
    <w:tmpl w:val="F1C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7FA1"/>
    <w:multiLevelType w:val="hybridMultilevel"/>
    <w:tmpl w:val="2B6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371"/>
    <w:multiLevelType w:val="hybridMultilevel"/>
    <w:tmpl w:val="8E4C9576"/>
    <w:lvl w:ilvl="0" w:tplc="16202A84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 w15:restartNumberingAfterBreak="0">
    <w:nsid w:val="21CD76C7"/>
    <w:multiLevelType w:val="hybridMultilevel"/>
    <w:tmpl w:val="03E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7A5A"/>
    <w:multiLevelType w:val="hybridMultilevel"/>
    <w:tmpl w:val="1EB2E3C8"/>
    <w:lvl w:ilvl="0" w:tplc="D79AE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50E4E"/>
    <w:multiLevelType w:val="hybridMultilevel"/>
    <w:tmpl w:val="E38A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5764"/>
    <w:multiLevelType w:val="hybridMultilevel"/>
    <w:tmpl w:val="2DC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4727"/>
    <w:multiLevelType w:val="hybridMultilevel"/>
    <w:tmpl w:val="384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733B"/>
    <w:multiLevelType w:val="multilevel"/>
    <w:tmpl w:val="B9965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CA5442B"/>
    <w:multiLevelType w:val="hybridMultilevel"/>
    <w:tmpl w:val="36780A30"/>
    <w:lvl w:ilvl="0" w:tplc="C2246BDC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0F70BBE"/>
    <w:multiLevelType w:val="hybridMultilevel"/>
    <w:tmpl w:val="2BB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7935"/>
    <w:multiLevelType w:val="hybridMultilevel"/>
    <w:tmpl w:val="F8604198"/>
    <w:lvl w:ilvl="0" w:tplc="C3E6E8A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ACE12FC"/>
    <w:multiLevelType w:val="multilevel"/>
    <w:tmpl w:val="474458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B455E50"/>
    <w:multiLevelType w:val="multilevel"/>
    <w:tmpl w:val="D1CAE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4B651847"/>
    <w:multiLevelType w:val="hybridMultilevel"/>
    <w:tmpl w:val="3160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4A1"/>
    <w:multiLevelType w:val="hybridMultilevel"/>
    <w:tmpl w:val="3D60DA72"/>
    <w:lvl w:ilvl="0" w:tplc="BFB2C47C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79A7B74"/>
    <w:multiLevelType w:val="hybridMultilevel"/>
    <w:tmpl w:val="B5A86466"/>
    <w:lvl w:ilvl="0" w:tplc="565C7A3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2141B7"/>
    <w:multiLevelType w:val="hybridMultilevel"/>
    <w:tmpl w:val="83E2EE24"/>
    <w:lvl w:ilvl="0" w:tplc="7AA6C19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B744D56"/>
    <w:multiLevelType w:val="hybridMultilevel"/>
    <w:tmpl w:val="52A84968"/>
    <w:lvl w:ilvl="0" w:tplc="E724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76C82"/>
    <w:multiLevelType w:val="hybridMultilevel"/>
    <w:tmpl w:val="08282E5E"/>
    <w:lvl w:ilvl="0" w:tplc="040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C6AB7"/>
    <w:multiLevelType w:val="multilevel"/>
    <w:tmpl w:val="97180792"/>
    <w:styleLink w:val="WWNum1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670F6E81"/>
    <w:multiLevelType w:val="hybridMultilevel"/>
    <w:tmpl w:val="12C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C44F2"/>
    <w:multiLevelType w:val="hybridMultilevel"/>
    <w:tmpl w:val="90A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24F6"/>
    <w:multiLevelType w:val="hybridMultilevel"/>
    <w:tmpl w:val="014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D7A99"/>
    <w:multiLevelType w:val="hybridMultilevel"/>
    <w:tmpl w:val="D73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B382A"/>
    <w:multiLevelType w:val="hybridMultilevel"/>
    <w:tmpl w:val="358C9EFC"/>
    <w:lvl w:ilvl="0" w:tplc="856CE4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5744556">
    <w:abstractNumId w:val="3"/>
  </w:num>
  <w:num w:numId="2" w16cid:durableId="1766607554">
    <w:abstractNumId w:val="4"/>
  </w:num>
  <w:num w:numId="3" w16cid:durableId="424154151">
    <w:abstractNumId w:val="15"/>
  </w:num>
  <w:num w:numId="4" w16cid:durableId="1994407487">
    <w:abstractNumId w:val="27"/>
  </w:num>
  <w:num w:numId="5" w16cid:durableId="140657476">
    <w:abstractNumId w:val="9"/>
  </w:num>
  <w:num w:numId="6" w16cid:durableId="200554481">
    <w:abstractNumId w:val="24"/>
  </w:num>
  <w:num w:numId="7" w16cid:durableId="2087651568">
    <w:abstractNumId w:val="10"/>
  </w:num>
  <w:num w:numId="8" w16cid:durableId="704910569">
    <w:abstractNumId w:val="7"/>
  </w:num>
  <w:num w:numId="9" w16cid:durableId="422266130">
    <w:abstractNumId w:val="6"/>
  </w:num>
  <w:num w:numId="10" w16cid:durableId="278145038">
    <w:abstractNumId w:val="8"/>
  </w:num>
  <w:num w:numId="11" w16cid:durableId="1704548863">
    <w:abstractNumId w:val="13"/>
  </w:num>
  <w:num w:numId="12" w16cid:durableId="14238664">
    <w:abstractNumId w:val="0"/>
  </w:num>
  <w:num w:numId="13" w16cid:durableId="1377075155">
    <w:abstractNumId w:val="21"/>
  </w:num>
  <w:num w:numId="14" w16cid:durableId="1059596227">
    <w:abstractNumId w:val="1"/>
  </w:num>
  <w:num w:numId="15" w16cid:durableId="1887058285">
    <w:abstractNumId w:val="14"/>
  </w:num>
  <w:num w:numId="16" w16cid:durableId="1407413404">
    <w:abstractNumId w:val="12"/>
  </w:num>
  <w:num w:numId="17" w16cid:durableId="1560438830">
    <w:abstractNumId w:val="20"/>
  </w:num>
  <w:num w:numId="18" w16cid:durableId="527108034">
    <w:abstractNumId w:val="22"/>
  </w:num>
  <w:num w:numId="19" w16cid:durableId="1803618514">
    <w:abstractNumId w:val="16"/>
  </w:num>
  <w:num w:numId="20" w16cid:durableId="992217330">
    <w:abstractNumId w:val="11"/>
  </w:num>
  <w:num w:numId="21" w16cid:durableId="311180304">
    <w:abstractNumId w:val="26"/>
  </w:num>
  <w:num w:numId="22" w16cid:durableId="757141966">
    <w:abstractNumId w:val="5"/>
  </w:num>
  <w:num w:numId="23" w16cid:durableId="78064272">
    <w:abstractNumId w:val="23"/>
  </w:num>
  <w:num w:numId="24" w16cid:durableId="123816742">
    <w:abstractNumId w:val="25"/>
  </w:num>
  <w:num w:numId="25" w16cid:durableId="357050917">
    <w:abstractNumId w:val="19"/>
  </w:num>
  <w:num w:numId="26" w16cid:durableId="1740520741">
    <w:abstractNumId w:val="28"/>
  </w:num>
  <w:num w:numId="27" w16cid:durableId="1230075458">
    <w:abstractNumId w:val="17"/>
  </w:num>
  <w:num w:numId="28" w16cid:durableId="1816334868">
    <w:abstractNumId w:val="2"/>
  </w:num>
  <w:num w:numId="29" w16cid:durableId="798256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72"/>
    <w:rsid w:val="000037F0"/>
    <w:rsid w:val="00011146"/>
    <w:rsid w:val="00017614"/>
    <w:rsid w:val="000256C5"/>
    <w:rsid w:val="0002665B"/>
    <w:rsid w:val="0002771D"/>
    <w:rsid w:val="00033933"/>
    <w:rsid w:val="00033948"/>
    <w:rsid w:val="00035531"/>
    <w:rsid w:val="00036DC7"/>
    <w:rsid w:val="00044458"/>
    <w:rsid w:val="0005279F"/>
    <w:rsid w:val="00065B7B"/>
    <w:rsid w:val="000777DD"/>
    <w:rsid w:val="000876F1"/>
    <w:rsid w:val="00091736"/>
    <w:rsid w:val="00092340"/>
    <w:rsid w:val="000A1624"/>
    <w:rsid w:val="000A5EE7"/>
    <w:rsid w:val="000A68A9"/>
    <w:rsid w:val="000A7B3E"/>
    <w:rsid w:val="000A7D9F"/>
    <w:rsid w:val="000B49B1"/>
    <w:rsid w:val="000C094A"/>
    <w:rsid w:val="000C2C0C"/>
    <w:rsid w:val="000D034F"/>
    <w:rsid w:val="000D63B6"/>
    <w:rsid w:val="000D7D8D"/>
    <w:rsid w:val="000E04E8"/>
    <w:rsid w:val="000E1D3D"/>
    <w:rsid w:val="000E3214"/>
    <w:rsid w:val="000E35AB"/>
    <w:rsid w:val="000E3D07"/>
    <w:rsid w:val="000E586D"/>
    <w:rsid w:val="000F008A"/>
    <w:rsid w:val="000F2A90"/>
    <w:rsid w:val="000F3054"/>
    <w:rsid w:val="000F3C43"/>
    <w:rsid w:val="000F61F7"/>
    <w:rsid w:val="000F691C"/>
    <w:rsid w:val="0010137B"/>
    <w:rsid w:val="00107DF0"/>
    <w:rsid w:val="00110F04"/>
    <w:rsid w:val="00112DCE"/>
    <w:rsid w:val="00130CFD"/>
    <w:rsid w:val="00132D36"/>
    <w:rsid w:val="001343F7"/>
    <w:rsid w:val="0013471D"/>
    <w:rsid w:val="00140E1B"/>
    <w:rsid w:val="00141E07"/>
    <w:rsid w:val="0014779E"/>
    <w:rsid w:val="00156B09"/>
    <w:rsid w:val="00161BB1"/>
    <w:rsid w:val="001655B6"/>
    <w:rsid w:val="00176223"/>
    <w:rsid w:val="00180F23"/>
    <w:rsid w:val="00181102"/>
    <w:rsid w:val="001830EF"/>
    <w:rsid w:val="00184652"/>
    <w:rsid w:val="00190EEF"/>
    <w:rsid w:val="001A0B48"/>
    <w:rsid w:val="001B1C4D"/>
    <w:rsid w:val="001B7143"/>
    <w:rsid w:val="001D03D5"/>
    <w:rsid w:val="001D04DA"/>
    <w:rsid w:val="001D0B1B"/>
    <w:rsid w:val="001D4DF6"/>
    <w:rsid w:val="001E7D2E"/>
    <w:rsid w:val="001F372E"/>
    <w:rsid w:val="001F6361"/>
    <w:rsid w:val="00206E4D"/>
    <w:rsid w:val="00207A3B"/>
    <w:rsid w:val="002114D5"/>
    <w:rsid w:val="00213846"/>
    <w:rsid w:val="002148E1"/>
    <w:rsid w:val="00215066"/>
    <w:rsid w:val="00216258"/>
    <w:rsid w:val="00241AD3"/>
    <w:rsid w:val="002543A5"/>
    <w:rsid w:val="002560B5"/>
    <w:rsid w:val="002568CC"/>
    <w:rsid w:val="00263433"/>
    <w:rsid w:val="0027004D"/>
    <w:rsid w:val="0027480E"/>
    <w:rsid w:val="0027500F"/>
    <w:rsid w:val="00281ED4"/>
    <w:rsid w:val="00287027"/>
    <w:rsid w:val="00287FC0"/>
    <w:rsid w:val="002913F2"/>
    <w:rsid w:val="00292713"/>
    <w:rsid w:val="0029506B"/>
    <w:rsid w:val="002A1550"/>
    <w:rsid w:val="002A7C09"/>
    <w:rsid w:val="002B4E22"/>
    <w:rsid w:val="002D2E27"/>
    <w:rsid w:val="002E08C1"/>
    <w:rsid w:val="002E73CD"/>
    <w:rsid w:val="002F2675"/>
    <w:rsid w:val="00305DCE"/>
    <w:rsid w:val="00306768"/>
    <w:rsid w:val="00314258"/>
    <w:rsid w:val="0032057E"/>
    <w:rsid w:val="003272C5"/>
    <w:rsid w:val="003301EC"/>
    <w:rsid w:val="00330810"/>
    <w:rsid w:val="0033154B"/>
    <w:rsid w:val="00331AA0"/>
    <w:rsid w:val="00335381"/>
    <w:rsid w:val="003379FB"/>
    <w:rsid w:val="003415B3"/>
    <w:rsid w:val="0034171D"/>
    <w:rsid w:val="00350A0A"/>
    <w:rsid w:val="00352AEA"/>
    <w:rsid w:val="00357758"/>
    <w:rsid w:val="003709E4"/>
    <w:rsid w:val="00374875"/>
    <w:rsid w:val="00376BC8"/>
    <w:rsid w:val="003802E0"/>
    <w:rsid w:val="00380A3D"/>
    <w:rsid w:val="00381538"/>
    <w:rsid w:val="00384419"/>
    <w:rsid w:val="00392C0B"/>
    <w:rsid w:val="00393E91"/>
    <w:rsid w:val="00395DC9"/>
    <w:rsid w:val="00396B29"/>
    <w:rsid w:val="003A53D4"/>
    <w:rsid w:val="003A629D"/>
    <w:rsid w:val="003B3C2A"/>
    <w:rsid w:val="003B6EC3"/>
    <w:rsid w:val="003C15AF"/>
    <w:rsid w:val="003C487C"/>
    <w:rsid w:val="003D4388"/>
    <w:rsid w:val="003D70E3"/>
    <w:rsid w:val="003E209E"/>
    <w:rsid w:val="003E40ED"/>
    <w:rsid w:val="003E417F"/>
    <w:rsid w:val="003E75ED"/>
    <w:rsid w:val="00406144"/>
    <w:rsid w:val="00416965"/>
    <w:rsid w:val="00424EF0"/>
    <w:rsid w:val="00427568"/>
    <w:rsid w:val="00431418"/>
    <w:rsid w:val="00444E14"/>
    <w:rsid w:val="00465B47"/>
    <w:rsid w:val="0046695B"/>
    <w:rsid w:val="00466E38"/>
    <w:rsid w:val="00475761"/>
    <w:rsid w:val="00475D34"/>
    <w:rsid w:val="00484739"/>
    <w:rsid w:val="00495E49"/>
    <w:rsid w:val="004B3658"/>
    <w:rsid w:val="004C4E21"/>
    <w:rsid w:val="004C56E6"/>
    <w:rsid w:val="004D0207"/>
    <w:rsid w:val="004D564F"/>
    <w:rsid w:val="004E5A1A"/>
    <w:rsid w:val="004F13C6"/>
    <w:rsid w:val="0051331C"/>
    <w:rsid w:val="005234B6"/>
    <w:rsid w:val="005247F8"/>
    <w:rsid w:val="005252F3"/>
    <w:rsid w:val="00525A82"/>
    <w:rsid w:val="00534BE9"/>
    <w:rsid w:val="00536704"/>
    <w:rsid w:val="00542028"/>
    <w:rsid w:val="00543F53"/>
    <w:rsid w:val="00550A80"/>
    <w:rsid w:val="0055236D"/>
    <w:rsid w:val="00554AD7"/>
    <w:rsid w:val="0055524F"/>
    <w:rsid w:val="00557BFC"/>
    <w:rsid w:val="00557FC8"/>
    <w:rsid w:val="00566152"/>
    <w:rsid w:val="00573450"/>
    <w:rsid w:val="00573E1D"/>
    <w:rsid w:val="00580F32"/>
    <w:rsid w:val="00583298"/>
    <w:rsid w:val="005869EC"/>
    <w:rsid w:val="00587E22"/>
    <w:rsid w:val="0059314D"/>
    <w:rsid w:val="005948B4"/>
    <w:rsid w:val="00596176"/>
    <w:rsid w:val="005963EC"/>
    <w:rsid w:val="005B2418"/>
    <w:rsid w:val="005B3528"/>
    <w:rsid w:val="005C4F01"/>
    <w:rsid w:val="005E01FF"/>
    <w:rsid w:val="005E49E4"/>
    <w:rsid w:val="005E4EC9"/>
    <w:rsid w:val="005F15A5"/>
    <w:rsid w:val="005F736C"/>
    <w:rsid w:val="00625CCF"/>
    <w:rsid w:val="006279A0"/>
    <w:rsid w:val="00630472"/>
    <w:rsid w:val="006344CC"/>
    <w:rsid w:val="006365CA"/>
    <w:rsid w:val="00637986"/>
    <w:rsid w:val="00644BB2"/>
    <w:rsid w:val="006467FF"/>
    <w:rsid w:val="00647F2D"/>
    <w:rsid w:val="00650620"/>
    <w:rsid w:val="00652F89"/>
    <w:rsid w:val="006567FE"/>
    <w:rsid w:val="006626D2"/>
    <w:rsid w:val="00663DE4"/>
    <w:rsid w:val="006714EE"/>
    <w:rsid w:val="006721FE"/>
    <w:rsid w:val="00673E64"/>
    <w:rsid w:val="00674FD5"/>
    <w:rsid w:val="0067561D"/>
    <w:rsid w:val="00683B94"/>
    <w:rsid w:val="00684A28"/>
    <w:rsid w:val="006855BA"/>
    <w:rsid w:val="006931C0"/>
    <w:rsid w:val="006A0003"/>
    <w:rsid w:val="006B1F4E"/>
    <w:rsid w:val="006C094F"/>
    <w:rsid w:val="006E0F71"/>
    <w:rsid w:val="006F0EFF"/>
    <w:rsid w:val="006F355B"/>
    <w:rsid w:val="00724B20"/>
    <w:rsid w:val="0072524C"/>
    <w:rsid w:val="00732E88"/>
    <w:rsid w:val="00745AB8"/>
    <w:rsid w:val="0075165E"/>
    <w:rsid w:val="007615C8"/>
    <w:rsid w:val="007666CC"/>
    <w:rsid w:val="00771C6E"/>
    <w:rsid w:val="0077252A"/>
    <w:rsid w:val="00773FB4"/>
    <w:rsid w:val="00774C91"/>
    <w:rsid w:val="007820B4"/>
    <w:rsid w:val="00782F99"/>
    <w:rsid w:val="007943A1"/>
    <w:rsid w:val="007B516C"/>
    <w:rsid w:val="007B6DD4"/>
    <w:rsid w:val="007C1151"/>
    <w:rsid w:val="007C1D75"/>
    <w:rsid w:val="007C2A4C"/>
    <w:rsid w:val="007C4598"/>
    <w:rsid w:val="007D007E"/>
    <w:rsid w:val="007D4501"/>
    <w:rsid w:val="007D4F3E"/>
    <w:rsid w:val="007D5A5B"/>
    <w:rsid w:val="007E0062"/>
    <w:rsid w:val="007E44C3"/>
    <w:rsid w:val="007E67A4"/>
    <w:rsid w:val="007E6D71"/>
    <w:rsid w:val="007F4671"/>
    <w:rsid w:val="008005E8"/>
    <w:rsid w:val="008031AA"/>
    <w:rsid w:val="008056D0"/>
    <w:rsid w:val="00814194"/>
    <w:rsid w:val="00835CCD"/>
    <w:rsid w:val="008369E1"/>
    <w:rsid w:val="008547DB"/>
    <w:rsid w:val="00860789"/>
    <w:rsid w:val="00861A43"/>
    <w:rsid w:val="00872A0C"/>
    <w:rsid w:val="00873FAF"/>
    <w:rsid w:val="008843D5"/>
    <w:rsid w:val="00890A6D"/>
    <w:rsid w:val="008A48B2"/>
    <w:rsid w:val="008A56B9"/>
    <w:rsid w:val="008B17F6"/>
    <w:rsid w:val="008B275E"/>
    <w:rsid w:val="008B3A57"/>
    <w:rsid w:val="008C2F56"/>
    <w:rsid w:val="008D4199"/>
    <w:rsid w:val="008E16BF"/>
    <w:rsid w:val="008E2159"/>
    <w:rsid w:val="008E3DA1"/>
    <w:rsid w:val="008E7735"/>
    <w:rsid w:val="008F7E5A"/>
    <w:rsid w:val="009123D6"/>
    <w:rsid w:val="00912924"/>
    <w:rsid w:val="00913A28"/>
    <w:rsid w:val="00916B21"/>
    <w:rsid w:val="00937958"/>
    <w:rsid w:val="0094751D"/>
    <w:rsid w:val="00952804"/>
    <w:rsid w:val="009554C4"/>
    <w:rsid w:val="00961899"/>
    <w:rsid w:val="00966DE5"/>
    <w:rsid w:val="00972765"/>
    <w:rsid w:val="0097386B"/>
    <w:rsid w:val="00973FB9"/>
    <w:rsid w:val="00975C97"/>
    <w:rsid w:val="009963A6"/>
    <w:rsid w:val="0099712F"/>
    <w:rsid w:val="00997BDC"/>
    <w:rsid w:val="009A39A5"/>
    <w:rsid w:val="009B0FA2"/>
    <w:rsid w:val="009C1FFF"/>
    <w:rsid w:val="009C34DB"/>
    <w:rsid w:val="009D2C73"/>
    <w:rsid w:val="009D4823"/>
    <w:rsid w:val="009D676D"/>
    <w:rsid w:val="009D7ED4"/>
    <w:rsid w:val="009E0036"/>
    <w:rsid w:val="009E4B2E"/>
    <w:rsid w:val="009F14DA"/>
    <w:rsid w:val="009F6E64"/>
    <w:rsid w:val="00A0196F"/>
    <w:rsid w:val="00A031C3"/>
    <w:rsid w:val="00A0549F"/>
    <w:rsid w:val="00A14B14"/>
    <w:rsid w:val="00A15A8F"/>
    <w:rsid w:val="00A2187D"/>
    <w:rsid w:val="00A21DAF"/>
    <w:rsid w:val="00A2564B"/>
    <w:rsid w:val="00A337E7"/>
    <w:rsid w:val="00A423CD"/>
    <w:rsid w:val="00A42E1B"/>
    <w:rsid w:val="00A43053"/>
    <w:rsid w:val="00A45246"/>
    <w:rsid w:val="00A51135"/>
    <w:rsid w:val="00A63D86"/>
    <w:rsid w:val="00A7177D"/>
    <w:rsid w:val="00A718C0"/>
    <w:rsid w:val="00A756F8"/>
    <w:rsid w:val="00A96A53"/>
    <w:rsid w:val="00AA10FD"/>
    <w:rsid w:val="00AA3398"/>
    <w:rsid w:val="00AB0CF9"/>
    <w:rsid w:val="00AB1C52"/>
    <w:rsid w:val="00AB3429"/>
    <w:rsid w:val="00AB38E8"/>
    <w:rsid w:val="00AC2BD6"/>
    <w:rsid w:val="00AC3707"/>
    <w:rsid w:val="00AD1DE5"/>
    <w:rsid w:val="00AD20E2"/>
    <w:rsid w:val="00AD33AE"/>
    <w:rsid w:val="00AD3B27"/>
    <w:rsid w:val="00AD459D"/>
    <w:rsid w:val="00AE3633"/>
    <w:rsid w:val="00AE51E4"/>
    <w:rsid w:val="00AF170B"/>
    <w:rsid w:val="00AF26F9"/>
    <w:rsid w:val="00AF27D0"/>
    <w:rsid w:val="00B17525"/>
    <w:rsid w:val="00B21A5A"/>
    <w:rsid w:val="00B23DCB"/>
    <w:rsid w:val="00B26BDC"/>
    <w:rsid w:val="00B4021E"/>
    <w:rsid w:val="00B448E6"/>
    <w:rsid w:val="00B474AA"/>
    <w:rsid w:val="00B47F30"/>
    <w:rsid w:val="00B60F72"/>
    <w:rsid w:val="00B613BC"/>
    <w:rsid w:val="00B63325"/>
    <w:rsid w:val="00B72EB1"/>
    <w:rsid w:val="00B7578B"/>
    <w:rsid w:val="00B84F73"/>
    <w:rsid w:val="00B92F6B"/>
    <w:rsid w:val="00B96516"/>
    <w:rsid w:val="00B97F7F"/>
    <w:rsid w:val="00BA3514"/>
    <w:rsid w:val="00BB04F3"/>
    <w:rsid w:val="00BB11DC"/>
    <w:rsid w:val="00BB2381"/>
    <w:rsid w:val="00BB594E"/>
    <w:rsid w:val="00BC1575"/>
    <w:rsid w:val="00BC1ACA"/>
    <w:rsid w:val="00BC2263"/>
    <w:rsid w:val="00BC66DE"/>
    <w:rsid w:val="00BC7FE4"/>
    <w:rsid w:val="00BD1E6F"/>
    <w:rsid w:val="00BE2721"/>
    <w:rsid w:val="00BE4109"/>
    <w:rsid w:val="00BE5A91"/>
    <w:rsid w:val="00C15FCD"/>
    <w:rsid w:val="00C202AC"/>
    <w:rsid w:val="00C24B1C"/>
    <w:rsid w:val="00C25CB8"/>
    <w:rsid w:val="00C33E83"/>
    <w:rsid w:val="00C37149"/>
    <w:rsid w:val="00C37342"/>
    <w:rsid w:val="00C4687B"/>
    <w:rsid w:val="00C6169C"/>
    <w:rsid w:val="00C61AF1"/>
    <w:rsid w:val="00C6256B"/>
    <w:rsid w:val="00C831F9"/>
    <w:rsid w:val="00C8476B"/>
    <w:rsid w:val="00C90713"/>
    <w:rsid w:val="00C91972"/>
    <w:rsid w:val="00C92DB6"/>
    <w:rsid w:val="00CA3A8D"/>
    <w:rsid w:val="00CA4C21"/>
    <w:rsid w:val="00CA4D9E"/>
    <w:rsid w:val="00CB04BC"/>
    <w:rsid w:val="00CB1898"/>
    <w:rsid w:val="00CC3A76"/>
    <w:rsid w:val="00CC4E62"/>
    <w:rsid w:val="00CD58A8"/>
    <w:rsid w:val="00CF03FE"/>
    <w:rsid w:val="00D037F6"/>
    <w:rsid w:val="00D03DB3"/>
    <w:rsid w:val="00D06198"/>
    <w:rsid w:val="00D06867"/>
    <w:rsid w:val="00D109FB"/>
    <w:rsid w:val="00D13997"/>
    <w:rsid w:val="00D13DAB"/>
    <w:rsid w:val="00D20629"/>
    <w:rsid w:val="00D22F13"/>
    <w:rsid w:val="00D321DA"/>
    <w:rsid w:val="00D42EAD"/>
    <w:rsid w:val="00D43A23"/>
    <w:rsid w:val="00D43DF2"/>
    <w:rsid w:val="00D53402"/>
    <w:rsid w:val="00D559DE"/>
    <w:rsid w:val="00D619D2"/>
    <w:rsid w:val="00D63FB0"/>
    <w:rsid w:val="00D666EC"/>
    <w:rsid w:val="00D73F32"/>
    <w:rsid w:val="00D741D7"/>
    <w:rsid w:val="00D80014"/>
    <w:rsid w:val="00D84E38"/>
    <w:rsid w:val="00D866F3"/>
    <w:rsid w:val="00D86903"/>
    <w:rsid w:val="00D93691"/>
    <w:rsid w:val="00D9401E"/>
    <w:rsid w:val="00D97AD3"/>
    <w:rsid w:val="00DA0166"/>
    <w:rsid w:val="00DA512A"/>
    <w:rsid w:val="00DA546B"/>
    <w:rsid w:val="00DC0C06"/>
    <w:rsid w:val="00DD0C09"/>
    <w:rsid w:val="00DD136F"/>
    <w:rsid w:val="00DD3AD0"/>
    <w:rsid w:val="00DD5221"/>
    <w:rsid w:val="00DD75EC"/>
    <w:rsid w:val="00DF05BC"/>
    <w:rsid w:val="00DF51D3"/>
    <w:rsid w:val="00DF6832"/>
    <w:rsid w:val="00DF71CF"/>
    <w:rsid w:val="00DF763E"/>
    <w:rsid w:val="00E00EC9"/>
    <w:rsid w:val="00E1668F"/>
    <w:rsid w:val="00E231DB"/>
    <w:rsid w:val="00E2477D"/>
    <w:rsid w:val="00E27568"/>
    <w:rsid w:val="00E371B6"/>
    <w:rsid w:val="00E66020"/>
    <w:rsid w:val="00E72596"/>
    <w:rsid w:val="00E84316"/>
    <w:rsid w:val="00EA166E"/>
    <w:rsid w:val="00EA6069"/>
    <w:rsid w:val="00EC24E5"/>
    <w:rsid w:val="00EE2354"/>
    <w:rsid w:val="00EE38BF"/>
    <w:rsid w:val="00EF309A"/>
    <w:rsid w:val="00EF67EB"/>
    <w:rsid w:val="00EF728A"/>
    <w:rsid w:val="00EF7CE2"/>
    <w:rsid w:val="00F03C83"/>
    <w:rsid w:val="00F10EC8"/>
    <w:rsid w:val="00F1384D"/>
    <w:rsid w:val="00F24B46"/>
    <w:rsid w:val="00F30C87"/>
    <w:rsid w:val="00F368FB"/>
    <w:rsid w:val="00F44E97"/>
    <w:rsid w:val="00F44F84"/>
    <w:rsid w:val="00F4516D"/>
    <w:rsid w:val="00F46EA2"/>
    <w:rsid w:val="00F506D6"/>
    <w:rsid w:val="00F5652B"/>
    <w:rsid w:val="00F619CB"/>
    <w:rsid w:val="00F676EF"/>
    <w:rsid w:val="00F743A4"/>
    <w:rsid w:val="00F8044B"/>
    <w:rsid w:val="00F82135"/>
    <w:rsid w:val="00F84CB8"/>
    <w:rsid w:val="00F86D95"/>
    <w:rsid w:val="00FA0927"/>
    <w:rsid w:val="00FA159C"/>
    <w:rsid w:val="00FA4B68"/>
    <w:rsid w:val="00FA67F5"/>
    <w:rsid w:val="00FB02F6"/>
    <w:rsid w:val="00FB18B7"/>
    <w:rsid w:val="00FB228A"/>
    <w:rsid w:val="00FB4415"/>
    <w:rsid w:val="00FC4580"/>
    <w:rsid w:val="00FD1D7D"/>
    <w:rsid w:val="00FD68A2"/>
    <w:rsid w:val="00FD68D3"/>
    <w:rsid w:val="00FE18CF"/>
    <w:rsid w:val="00FE26EB"/>
    <w:rsid w:val="00FF37F6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83FAE"/>
  <w15:docId w15:val="{39B8FCFB-B5CD-4F87-85E5-B997BFC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0F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F99"/>
    <w:pPr>
      <w:ind w:left="720"/>
      <w:contextualSpacing/>
    </w:pPr>
  </w:style>
  <w:style w:type="paragraph" w:styleId="2">
    <w:name w:val="Body Text 2"/>
    <w:basedOn w:val="a"/>
    <w:link w:val="20"/>
    <w:rsid w:val="00381538"/>
    <w:pPr>
      <w:tabs>
        <w:tab w:val="left" w:pos="0"/>
        <w:tab w:val="decimal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right="-7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81538"/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1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F04"/>
  </w:style>
  <w:style w:type="paragraph" w:styleId="a7">
    <w:name w:val="footer"/>
    <w:basedOn w:val="a"/>
    <w:link w:val="a8"/>
    <w:uiPriority w:val="99"/>
    <w:unhideWhenUsed/>
    <w:rsid w:val="0011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F04"/>
  </w:style>
  <w:style w:type="table" w:styleId="a9">
    <w:name w:val="Table Grid"/>
    <w:basedOn w:val="a1"/>
    <w:uiPriority w:val="59"/>
    <w:rsid w:val="009A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D3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F3C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3C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3C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3C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3C43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0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4">
    <w:name w:val="WWNum14"/>
    <w:basedOn w:val="a2"/>
    <w:rsid w:val="0002665B"/>
    <w:pPr>
      <w:numPr>
        <w:numId w:val="23"/>
      </w:numPr>
    </w:pPr>
  </w:style>
  <w:style w:type="numbering" w:customStyle="1" w:styleId="WWNum141">
    <w:name w:val="WWNum141"/>
    <w:basedOn w:val="a2"/>
    <w:rsid w:val="0002665B"/>
  </w:style>
  <w:style w:type="numbering" w:customStyle="1" w:styleId="WWNum142">
    <w:name w:val="WWNum142"/>
    <w:basedOn w:val="a2"/>
    <w:rsid w:val="0002665B"/>
  </w:style>
  <w:style w:type="numbering" w:customStyle="1" w:styleId="WWNum143">
    <w:name w:val="WWNum143"/>
    <w:basedOn w:val="a2"/>
    <w:rsid w:val="0002665B"/>
  </w:style>
  <w:style w:type="numbering" w:customStyle="1" w:styleId="WWNum144">
    <w:name w:val="WWNum144"/>
    <w:basedOn w:val="a2"/>
    <w:rsid w:val="0003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F817-C81B-42FF-B7D6-2264047C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Турехан Матаев</dc:creator>
  <cp:lastModifiedBy>Сейтимова Гульнур Сапаргазиевна</cp:lastModifiedBy>
  <cp:revision>5</cp:revision>
  <cp:lastPrinted>2021-04-26T04:14:00Z</cp:lastPrinted>
  <dcterms:created xsi:type="dcterms:W3CDTF">2025-05-28T11:48:00Z</dcterms:created>
  <dcterms:modified xsi:type="dcterms:W3CDTF">2025-06-05T11:35:00Z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7f627a329e2c897d5eecbe283b6159cc7e9b5449a8382c2249144c2605317c96</vt:lpwstr>
  </property>
</Properties>
</file>