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BB86" w14:textId="7FFC38A3" w:rsidR="00341475" w:rsidRPr="00996907" w:rsidRDefault="00341475" w:rsidP="00341475">
      <w:pPr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</w:pPr>
    </w:p>
    <w:p w14:paraId="7D34CBCF" w14:textId="255ACC26" w:rsidR="008321BB" w:rsidRPr="00996907" w:rsidRDefault="008321BB" w:rsidP="008321BB">
      <w:pPr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«»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тамыз </w:t>
      </w: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2025 жылғы </w:t>
      </w:r>
    </w:p>
    <w:p w14:paraId="6D7BB8C9" w14:textId="77777777" w:rsidR="008321BB" w:rsidRPr="00996907" w:rsidRDefault="008321BB" w:rsidP="008321BB">
      <w:pPr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№  </w:t>
      </w:r>
      <w:r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  </w:t>
      </w: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 xml:space="preserve"> Шартқа</w:t>
      </w:r>
    </w:p>
    <w:p w14:paraId="3E6CE923" w14:textId="77777777" w:rsidR="008321BB" w:rsidRPr="00996907" w:rsidRDefault="008321BB" w:rsidP="008321BB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96907">
        <w:rPr>
          <w:rFonts w:ascii="Times New Roman" w:eastAsia="Calibri" w:hAnsi="Times New Roman" w:cs="Calibri"/>
          <w:bCs/>
          <w:color w:val="000000"/>
          <w:sz w:val="24"/>
          <w:szCs w:val="24"/>
          <w:lang w:val="kk-KZ"/>
        </w:rPr>
        <w:t>№ 2 қосымша</w:t>
      </w:r>
    </w:p>
    <w:p w14:paraId="7338AFC4" w14:textId="77777777" w:rsidR="008321BB" w:rsidRPr="00547551" w:rsidRDefault="008321BB" w:rsidP="008321BB">
      <w:pPr>
        <w:pStyle w:val="ac"/>
        <w:rPr>
          <w:sz w:val="22"/>
          <w:szCs w:val="22"/>
          <w:lang w:val="kk-KZ"/>
        </w:rPr>
      </w:pPr>
    </w:p>
    <w:p w14:paraId="60BBDA0D" w14:textId="77777777" w:rsidR="008321BB" w:rsidRDefault="008321BB" w:rsidP="008321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1A91BA3" w14:textId="77777777" w:rsidR="008321BB" w:rsidRPr="00996907" w:rsidRDefault="008321BB" w:rsidP="008321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6907">
        <w:rPr>
          <w:rFonts w:ascii="Times New Roman" w:hAnsi="Times New Roman"/>
          <w:b/>
          <w:bCs/>
          <w:sz w:val="24"/>
          <w:szCs w:val="24"/>
          <w:lang w:val="kk-KZ"/>
        </w:rPr>
        <w:t>Техникалық сипаттама</w:t>
      </w:r>
    </w:p>
    <w:p w14:paraId="6F95F9CE" w14:textId="77777777" w:rsidR="008321BB" w:rsidRPr="00996907" w:rsidRDefault="008321BB" w:rsidP="008321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6907">
        <w:rPr>
          <w:rFonts w:ascii="Times New Roman" w:hAnsi="Times New Roman"/>
          <w:b/>
          <w:bCs/>
          <w:sz w:val="24"/>
          <w:szCs w:val="24"/>
          <w:lang w:val="kk-KZ"/>
        </w:rPr>
        <w:t xml:space="preserve">жұмыс сатып алу туралы </w:t>
      </w:r>
    </w:p>
    <w:p w14:paraId="15B4432A" w14:textId="19E40F7E" w:rsidR="008321BB" w:rsidRDefault="008321BB" w:rsidP="008321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321BB">
        <w:rPr>
          <w:rFonts w:ascii="Times New Roman" w:hAnsi="Times New Roman"/>
          <w:b/>
          <w:bCs/>
          <w:sz w:val="24"/>
          <w:szCs w:val="24"/>
          <w:lang w:val="kk-KZ"/>
        </w:rPr>
        <w:t>Шығыс Өріктау кен орнында мұнай дайындаудың технологиялық процестерінің технологиялық регламентін әзірлеу</w:t>
      </w:r>
    </w:p>
    <w:p w14:paraId="0D1D7668" w14:textId="77777777" w:rsidR="008321BB" w:rsidRPr="00A672C0" w:rsidRDefault="008321BB" w:rsidP="008321B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723"/>
        <w:gridCol w:w="5948"/>
      </w:tblGrid>
      <w:tr w:rsidR="008321BB" w14:paraId="65BE6CC0" w14:textId="77777777" w:rsidTr="00CD729C">
        <w:tc>
          <w:tcPr>
            <w:tcW w:w="674" w:type="dxa"/>
          </w:tcPr>
          <w:p w14:paraId="3F815D4D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723" w:type="dxa"/>
          </w:tcPr>
          <w:p w14:paraId="60E531E8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егізгі деректер мен талаптардың тізбесі</w:t>
            </w:r>
          </w:p>
        </w:tc>
        <w:tc>
          <w:tcPr>
            <w:tcW w:w="5948" w:type="dxa"/>
          </w:tcPr>
          <w:p w14:paraId="53B87070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астапқы деректердің мазмұны және жобалау (әзірлеу)жөніндегі талаптар</w:t>
            </w:r>
          </w:p>
        </w:tc>
      </w:tr>
      <w:tr w:rsidR="008321BB" w14:paraId="10307310" w14:textId="77777777" w:rsidTr="00CD729C">
        <w:tc>
          <w:tcPr>
            <w:tcW w:w="674" w:type="dxa"/>
          </w:tcPr>
          <w:p w14:paraId="555EE973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352EC99A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Объектінің орналасқан жері</w:t>
            </w:r>
          </w:p>
        </w:tc>
        <w:tc>
          <w:tcPr>
            <w:tcW w:w="5948" w:type="dxa"/>
          </w:tcPr>
          <w:p w14:paraId="5EF8F734" w14:textId="77777777" w:rsidR="008321BB" w:rsidRPr="00543AEE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Республикасы, Ақтөбе облысы, Мұғалжар ауданы, Шығыс Өріктау кен орыны </w:t>
            </w:r>
          </w:p>
        </w:tc>
      </w:tr>
      <w:tr w:rsidR="008321BB" w14:paraId="594FC0B7" w14:textId="77777777" w:rsidTr="00CD729C">
        <w:tc>
          <w:tcPr>
            <w:tcW w:w="674" w:type="dxa"/>
          </w:tcPr>
          <w:p w14:paraId="2DBAF93E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78F87D7C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Әзірленіп жатқан құжаттың толық атауы</w:t>
            </w:r>
          </w:p>
        </w:tc>
        <w:tc>
          <w:tcPr>
            <w:tcW w:w="5948" w:type="dxa"/>
          </w:tcPr>
          <w:p w14:paraId="6FF30690" w14:textId="586569C9" w:rsidR="008321BB" w:rsidRPr="001148D5" w:rsidRDefault="008321BB" w:rsidP="00CD72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b/>
                <w:sz w:val="24"/>
                <w:szCs w:val="24"/>
              </w:rPr>
              <w:t>Шығыс Өріктау кен орнында мұнай дайындаудың технологиялық процестерінің технологиялық регламентін әзірлеу</w:t>
            </w:r>
          </w:p>
        </w:tc>
      </w:tr>
      <w:tr w:rsidR="008321BB" w14:paraId="2FB08669" w14:textId="77777777" w:rsidTr="00CD729C">
        <w:tc>
          <w:tcPr>
            <w:tcW w:w="674" w:type="dxa"/>
          </w:tcPr>
          <w:p w14:paraId="63A116CD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14:paraId="35F4AD03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Жобалаудың негізі</w:t>
            </w:r>
          </w:p>
        </w:tc>
        <w:tc>
          <w:tcPr>
            <w:tcW w:w="5948" w:type="dxa"/>
          </w:tcPr>
          <w:p w14:paraId="069E0D35" w14:textId="77777777" w:rsidR="008321BB" w:rsidRPr="00492DA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Өріктау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 Оперейтинг" ЖШС-нің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 xml:space="preserve"> жылға арналған өндірістік бағдарламасы.</w:t>
            </w:r>
          </w:p>
          <w:p w14:paraId="786D57CF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"Жер қойнауы және жер қойнауын пайдалану туралы" Кодекс 146-бап, 147-бап.</w:t>
            </w:r>
          </w:p>
          <w:p w14:paraId="15CE8AD3" w14:textId="77777777" w:rsidR="008321BB" w:rsidRPr="00764A0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DAB">
              <w:rPr>
                <w:rFonts w:ascii="Times New Roman" w:hAnsi="Times New Roman" w:cs="Times New Roman"/>
                <w:sz w:val="24"/>
                <w:szCs w:val="24"/>
              </w:rPr>
              <w:t>Осы Техникалық тапсырма.</w:t>
            </w:r>
          </w:p>
        </w:tc>
      </w:tr>
      <w:tr w:rsidR="008321BB" w14:paraId="69E578BA" w14:textId="77777777" w:rsidTr="00CD729C">
        <w:tc>
          <w:tcPr>
            <w:tcW w:w="674" w:type="dxa"/>
          </w:tcPr>
          <w:p w14:paraId="2221481B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723" w:type="dxa"/>
          </w:tcPr>
          <w:p w14:paraId="71D8051A" w14:textId="77777777" w:rsidR="008321BB" w:rsidRPr="00492DA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Бастапқы деректер</w:t>
            </w:r>
          </w:p>
        </w:tc>
        <w:tc>
          <w:tcPr>
            <w:tcW w:w="5948" w:type="dxa"/>
          </w:tcPr>
          <w:p w14:paraId="0748B9B9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1. Шығыс Өріктау және Өріктау кен орындарын игерудің бекітілген жобасы;</w:t>
            </w:r>
          </w:p>
          <w:p w14:paraId="0C09AAAD" w14:textId="77777777" w:rsidR="008321BB" w:rsidRPr="00492DA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2. Технологиялық жабдықтың техникалық ерекшелігі (өндірістік объектілердің технологиялық регламенті, алау қондырғылары паспорттарының көшірмелері, технологиялық жабдықтардың паспорттары мен режимдік карталарының көшірмелері);</w:t>
            </w:r>
          </w:p>
        </w:tc>
      </w:tr>
      <w:tr w:rsidR="008321BB" w14:paraId="72E7D338" w14:textId="77777777" w:rsidTr="00CD729C">
        <w:tc>
          <w:tcPr>
            <w:tcW w:w="674" w:type="dxa"/>
          </w:tcPr>
          <w:p w14:paraId="23555528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1BB0B45A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Регламентті әзірлеуге қойылатын талаптар</w:t>
            </w:r>
          </w:p>
        </w:tc>
        <w:tc>
          <w:tcPr>
            <w:tcW w:w="5948" w:type="dxa"/>
          </w:tcPr>
          <w:p w14:paraId="6503ABD9" w14:textId="77777777" w:rsidR="008321BB" w:rsidRPr="008262A3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Жұмыстар сәйкес орындалуы керек: </w:t>
            </w:r>
          </w:p>
          <w:p w14:paraId="58E484CA" w14:textId="77777777" w:rsidR="008321BB" w:rsidRPr="008262A3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"Өнеркәсіптің мұнай және газ салаларының қауіпті өндірістік объектілері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355 Бұйрығы 7-қосымша;</w:t>
            </w:r>
          </w:p>
          <w:p w14:paraId="51C714DF" w14:textId="77777777" w:rsidR="008321BB" w:rsidRPr="008262A3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"Газдарды дайындау және қайта өңдеу жөніндегі қауіпті өндірістік объектілер үшін өнеркәсіптік қауіпсіздікті қамтамасыз ету қағидаларын бекіту туралы"Қазақстан Республикасы Инвестициялар және даму министрінің 2014 жылғы 30 желтоқсандағы № 357 бұйрығы.</w:t>
            </w:r>
          </w:p>
          <w:p w14:paraId="5D788088" w14:textId="77777777" w:rsidR="008321BB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- "Қысыммен жұмыс істейтін жабдықты пайдалану кезінде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358 бұйрығы</w:t>
            </w:r>
          </w:p>
        </w:tc>
      </w:tr>
      <w:tr w:rsidR="008321BB" w14:paraId="7F6D751E" w14:textId="77777777" w:rsidTr="00CD729C">
        <w:tc>
          <w:tcPr>
            <w:tcW w:w="674" w:type="dxa"/>
          </w:tcPr>
          <w:p w14:paraId="429F082D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6A097180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Регламенттің мазмұнына қойылатын негізгі талаптар</w:t>
            </w:r>
          </w:p>
        </w:tc>
        <w:tc>
          <w:tcPr>
            <w:tcW w:w="5948" w:type="dxa"/>
          </w:tcPr>
          <w:p w14:paraId="07541C76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 бөлімдерді қамтуы тиіс:</w:t>
            </w:r>
          </w:p>
          <w:p w14:paraId="40D48FFE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1) Өндірістік объектінің жалпы сипаттамасы;</w:t>
            </w:r>
          </w:p>
          <w:p w14:paraId="35A4D4CC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2) дайындалатын бастапқы шикізаттың, материалдардың, реагенттердің сипаттамасы </w:t>
            </w:r>
          </w:p>
          <w:p w14:paraId="0F846191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өнімдер</w:t>
            </w:r>
          </w:p>
          <w:p w14:paraId="649FA7C7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технологиялық процестің және технологиялық схеманың сипаттамасы </w:t>
            </w:r>
          </w:p>
          <w:p w14:paraId="5BF46EA8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өндірістік объектінің;</w:t>
            </w:r>
          </w:p>
          <w:p w14:paraId="4B461C6A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4) Технологиялық режим нормалары;</w:t>
            </w:r>
          </w:p>
          <w:p w14:paraId="5BBCF23C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5) Технологиялық процесті бақылау;</w:t>
            </w:r>
          </w:p>
          <w:p w14:paraId="7AA5DEEE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6) өндірістік объектіні іске қосу және тоқтату қауіпсіздігінің негізгі ережелері</w:t>
            </w:r>
          </w:p>
          <w:p w14:paraId="48664952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қалыпты жағдайда және қауіпті жағдайда;</w:t>
            </w:r>
          </w:p>
          <w:p w14:paraId="1717A82E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7) өндірісті қауіпсіз пайдалану. Аварияға қарсы қорғау жүйелері және </w:t>
            </w:r>
          </w:p>
          <w:p w14:paraId="019BBAF1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қауіпті жағдайдағы әрекеттер;</w:t>
            </w:r>
          </w:p>
          <w:p w14:paraId="4E5F54F1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8) өнім өндіру кезіндегі қалдықтар, сарқынды сулар, атмосфераға шығарындылар, </w:t>
            </w:r>
          </w:p>
          <w:p w14:paraId="3A4A6D88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оларды кәдеге жарату, қайта өңдеу әдістері</w:t>
            </w:r>
          </w:p>
          <w:p w14:paraId="5458C063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9) реттейтін және технологиялық жабдықтың қысқаша сипаттамасы; </w:t>
            </w:r>
          </w:p>
          <w:p w14:paraId="6BD988D4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қауіпсіздік клапандары және басқа қауіпсіздік құрылғылары;</w:t>
            </w:r>
          </w:p>
          <w:p w14:paraId="13631851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10) нормативтік-техникалық құжаттаманың тізбесі;</w:t>
            </w:r>
          </w:p>
          <w:p w14:paraId="5BA89319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11) өнім өндірудің технологиялық схемасы (графикалық бөлім);</w:t>
            </w:r>
          </w:p>
          <w:p w14:paraId="6D1FFE58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12) өндірістік объектінің техникалық құрылғыларын орналастырудың ситуациялық жоспары;</w:t>
            </w:r>
          </w:p>
        </w:tc>
      </w:tr>
      <w:tr w:rsidR="008321BB" w14:paraId="4AB82A9F" w14:textId="77777777" w:rsidTr="00CD729C">
        <w:tc>
          <w:tcPr>
            <w:tcW w:w="674" w:type="dxa"/>
          </w:tcPr>
          <w:p w14:paraId="2533098B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3201E6E6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Тапсырыс беруші туралы қысқаша ақпарат</w:t>
            </w:r>
          </w:p>
        </w:tc>
        <w:tc>
          <w:tcPr>
            <w:tcW w:w="5948" w:type="dxa"/>
          </w:tcPr>
          <w:p w14:paraId="0E03D163" w14:textId="77777777" w:rsidR="008321BB" w:rsidRPr="008262A3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 xml:space="preserve">"Урихтау Оперейтинг" ЖШС "ҚазМұнайГаз "ҰК" АҚ еншілес компаниясы Шығыс Урихтау кен орнын (Ву-1, ВУ-2, ВУ-3, ВУ-4, ВУ-5 және ВУ-6 ұңғымалары) өнеркәсіптік игеруді жүргізеді. </w:t>
            </w:r>
          </w:p>
          <w:p w14:paraId="43846F8C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2A3">
              <w:rPr>
                <w:rFonts w:ascii="Times New Roman" w:hAnsi="Times New Roman" w:cs="Times New Roman"/>
                <w:sz w:val="24"/>
                <w:szCs w:val="24"/>
              </w:rPr>
              <w:t>Шығыс Өріктау кен орнының ұңғымаларының өнімі қабат энергиясы есебінен мұнайға және ілеспе мұнай газына бөлу жүргізілетін сығымдау сорғы станциясына (бұдан әрі – ДНС) дейін тасымалданады. Бұдан әрі газсыздандырылған мұнай қолданыстағы мұнай құбыры бойынша оны одан әрі дайындау үшін "Қазақойл Ақтөбе" ЖШС Әлібекмола кен орнының ЦПНГ-на беріледі. Шикі газ Қожасай кен орнындағы "Gas Proccing Company" ЖШС-нің УКПГ-40 процессингіне тасымалданады.</w:t>
            </w:r>
          </w:p>
        </w:tc>
      </w:tr>
      <w:tr w:rsidR="008321BB" w14:paraId="7DBCC61C" w14:textId="77777777" w:rsidTr="00CD729C">
        <w:tc>
          <w:tcPr>
            <w:tcW w:w="674" w:type="dxa"/>
          </w:tcPr>
          <w:p w14:paraId="1647EAA9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60020127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Лицензиялауға қойылатын талаптар:</w:t>
            </w:r>
          </w:p>
          <w:p w14:paraId="47F31201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Жұмыстарды жүргізу құқығына аттестаттың болуы</w:t>
            </w:r>
          </w:p>
        </w:tc>
        <w:tc>
          <w:tcPr>
            <w:tcW w:w="5948" w:type="dxa"/>
          </w:tcPr>
          <w:p w14:paraId="53068C39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Қызметтің кіші түрімен өнеркәсіптік қауіпсіздік саласындағы жұмыстарды жүргізу құқығына аттестат:</w:t>
            </w:r>
          </w:p>
          <w:p w14:paraId="3D3E5B12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Газ тұтыну жүйелеріне техникалық қызмет көрсету</w:t>
            </w:r>
          </w:p>
          <w:p w14:paraId="1C389EC1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Өнеркәсіптік қауіпсіздік саласындағы мамандарды, қызметкерлерді даярлау, қайта даярлау</w:t>
            </w:r>
          </w:p>
          <w:p w14:paraId="432F0417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Өнеркәсіптік қауіпсіздікке сараптама жүргізу (қауіпті өндірістік объектілерде қолданылатын Құрылыс материалдарын қоспағанда, қауіпті өндірістік объектілерде қолданылатын технологиялар, техникалық құрылғылар, материалдар; "жер қойнауы және жер қойнауын пайдалану туралы" Қазақстан Республикасының Кодексіне сәйкес өнеркәсіптік қауіпсіздік саласындағы сараптамаға жататын жобалау құжаттары; ОПС техникалық құрылғылары;)</w:t>
            </w:r>
          </w:p>
        </w:tc>
      </w:tr>
      <w:tr w:rsidR="008321BB" w14:paraId="76F81657" w14:textId="77777777" w:rsidTr="00CD729C">
        <w:tc>
          <w:tcPr>
            <w:tcW w:w="674" w:type="dxa"/>
          </w:tcPr>
          <w:p w14:paraId="4E09259E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4FF50B91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Орындаушының Кадрлық мүмкіндіктері туралы ақпарат беру</w:t>
            </w:r>
          </w:p>
        </w:tc>
        <w:tc>
          <w:tcPr>
            <w:tcW w:w="5948" w:type="dxa"/>
          </w:tcPr>
          <w:p w14:paraId="06C9AC78" w14:textId="77777777" w:rsidR="008321BB" w:rsidRPr="008321BB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регламенттерді әзірлеуге көрсетілетін қызметтер бойынша жұмыстарды сапалы орындау үшін Өнім берушінің білікті персоналы болуы тиіс:</w:t>
            </w:r>
          </w:p>
          <w:p w14:paraId="01EA3590" w14:textId="2C482334" w:rsidR="008321BB" w:rsidRPr="008321BB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Мұнай-газ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 саласындағы Инженер. 1. Жоғары білім туралы Диплом. -1 адам</w:t>
            </w:r>
          </w:p>
          <w:p w14:paraId="1115911C" w14:textId="77777777" w:rsidR="008321BB" w:rsidRPr="008321BB" w:rsidRDefault="008321BB" w:rsidP="00CD72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2) Мұнай және газ кен орындарын игеру мамандығы бойынша Инженер-1 адам; </w:t>
            </w:r>
          </w:p>
          <w:p w14:paraId="036C90B5" w14:textId="77777777" w:rsidR="008321BB" w:rsidRPr="004E4BEF" w:rsidRDefault="008321BB" w:rsidP="00CD729C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Орындаушының барлық қызметкерлерінде: "ҚР өнеркәсібінің мұнай және газ салаларының қауіпті өндірістік объектілері үшін өнеркәсіптік қауіпсіздікті қамтамасыз ету қағидаларына", "өрт-техникалық минимумға", "еңбек қауіпсіздігі және еңбекті қорғау"сәйкес куәліктер және/немесе куәліктер және/немесе сертификаттар болуы тиіс.</w:t>
            </w:r>
          </w:p>
        </w:tc>
      </w:tr>
      <w:tr w:rsidR="008321BB" w14:paraId="241CBD94" w14:textId="77777777" w:rsidTr="00CD729C">
        <w:tc>
          <w:tcPr>
            <w:tcW w:w="674" w:type="dxa"/>
          </w:tcPr>
          <w:p w14:paraId="267DF65A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3" w:type="dxa"/>
          </w:tcPr>
          <w:p w14:paraId="4960A027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Ерекше шарттар</w:t>
            </w:r>
          </w:p>
        </w:tc>
        <w:tc>
          <w:tcPr>
            <w:tcW w:w="5948" w:type="dxa"/>
          </w:tcPr>
          <w:p w14:paraId="1AECE09F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Технологиялық регламентті әзірлеу кезінде:</w:t>
            </w:r>
          </w:p>
          <w:p w14:paraId="0C71EF2F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технологиялық жабдықты, технологиялық схеманы зерделеу үшін кен орнына шығу, қолда бар техникалық ақпарат пен құжаттаманы мақсатты жинау, талдау және қорыту.</w:t>
            </w:r>
          </w:p>
          <w:p w14:paraId="09F19321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 xml:space="preserve">- ҚР қолданыстағы нормативтік-құқықтық актілерінің талаптарына сәйкес технологиялық регламент әзірлеу. </w:t>
            </w:r>
          </w:p>
          <w:p w14:paraId="13A5FD2F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 Тапсырыс берушімен келісу және бекіту.</w:t>
            </w:r>
          </w:p>
          <w:p w14:paraId="61EE9D48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Түпкілікті нәтижеге қойылатын талаптар:</w:t>
            </w:r>
          </w:p>
          <w:p w14:paraId="1A14CF9D" w14:textId="77777777" w:rsidR="008321BB" w:rsidRPr="008321BB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-қағаз тасығышта 2 данада, WORD, Excel, PDF форматында 1 данада.</w:t>
            </w:r>
          </w:p>
          <w:p w14:paraId="2B6D8890" w14:textId="77777777" w:rsidR="008321BB" w:rsidRPr="00A22C14" w:rsidRDefault="008321BB" w:rsidP="00CD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1BB">
              <w:rPr>
                <w:rFonts w:ascii="Times New Roman" w:hAnsi="Times New Roman" w:cs="Times New Roman"/>
                <w:sz w:val="24"/>
                <w:szCs w:val="24"/>
              </w:rPr>
              <w:t>-Есеп тілі-орыс.</w:t>
            </w:r>
          </w:p>
        </w:tc>
      </w:tr>
    </w:tbl>
    <w:p w14:paraId="7DA19241" w14:textId="77777777" w:rsidR="008321BB" w:rsidRPr="00996907" w:rsidRDefault="008321BB" w:rsidP="00832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4D05C" w14:textId="77777777" w:rsidR="008321BB" w:rsidRDefault="008321BB" w:rsidP="0083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</w:p>
    <w:p w14:paraId="3857C461" w14:textId="77777777" w:rsidR="008321BB" w:rsidRPr="00D57B2D" w:rsidRDefault="008321BB" w:rsidP="008321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A158BB1" w14:textId="77777777" w:rsidR="008321BB" w:rsidRPr="00D57B2D" w:rsidRDefault="008321BB" w:rsidP="008321BB">
      <w:pPr>
        <w:spacing w:after="0" w:line="240" w:lineRule="auto"/>
        <w:ind w:right="126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8321BB" w:rsidRPr="00F90DD4" w14:paraId="430AB5CB" w14:textId="77777777" w:rsidTr="00CD729C">
        <w:trPr>
          <w:trHeight w:val="2471"/>
          <w:jc w:val="center"/>
        </w:trPr>
        <w:tc>
          <w:tcPr>
            <w:tcW w:w="4536" w:type="dxa"/>
          </w:tcPr>
          <w:p w14:paraId="479CBF98" w14:textId="77777777" w:rsidR="008321BB" w:rsidRPr="00507032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</w:t>
            </w:r>
            <w:r w:rsidRPr="00507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636F1032" w14:textId="77777777" w:rsidR="008321BB" w:rsidRPr="00507032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7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Өрік</w:t>
            </w: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>тау Оперейтинг» ЖШС</w:t>
            </w:r>
          </w:p>
          <w:p w14:paraId="36CD302C" w14:textId="77777777" w:rsidR="008321BB" w:rsidRPr="00507032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BDD1EF" w14:textId="77777777" w:rsidR="008321BB" w:rsidRPr="00507032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2BC8BE" w14:textId="77777777" w:rsidR="008321BB" w:rsidRPr="00015867" w:rsidRDefault="008321BB" w:rsidP="00CD729C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  <w:t>Өндіріс директоры</w:t>
            </w:r>
          </w:p>
          <w:p w14:paraId="1BC0F1E0" w14:textId="77777777" w:rsidR="008321BB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0BD17A" w14:textId="77777777" w:rsidR="008321BB" w:rsidRPr="00DA61B8" w:rsidRDefault="008321BB" w:rsidP="00CD7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700A83" w14:textId="77777777" w:rsidR="008321BB" w:rsidRPr="008321BB" w:rsidRDefault="008321BB" w:rsidP="00CD729C">
            <w:pPr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val="kk-KZ"/>
              </w:rPr>
              <w:t xml:space="preserve">Ж.М. Кулжанов </w:t>
            </w:r>
          </w:p>
        </w:tc>
        <w:tc>
          <w:tcPr>
            <w:tcW w:w="4809" w:type="dxa"/>
          </w:tcPr>
          <w:p w14:paraId="39503196" w14:textId="77777777" w:rsidR="008321BB" w:rsidRPr="00507032" w:rsidRDefault="008321BB" w:rsidP="00CD729C">
            <w:pPr>
              <w:ind w:right="12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Мердігер</w:t>
            </w: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8B13D8" w14:textId="77777777" w:rsidR="008321BB" w:rsidRPr="00507032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ЖШС </w:t>
            </w:r>
          </w:p>
          <w:p w14:paraId="768522D4" w14:textId="77777777" w:rsidR="008321BB" w:rsidRPr="00507032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96054A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Директор</w:t>
            </w:r>
          </w:p>
          <w:p w14:paraId="5255E5D6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45F299E" w14:textId="77777777" w:rsidR="008321BB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1CC7B4D" w14:textId="77777777" w:rsidR="008321BB" w:rsidRPr="00507032" w:rsidRDefault="008321BB" w:rsidP="00CD72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CA2F7D6" w14:textId="77777777" w:rsidR="008321BB" w:rsidRPr="008321BB" w:rsidRDefault="008321BB" w:rsidP="00CD729C">
            <w:pPr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70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ФИО</w:t>
            </w:r>
          </w:p>
        </w:tc>
      </w:tr>
    </w:tbl>
    <w:p w14:paraId="3A665174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452F3590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499BD988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293D52E0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31A06661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01269B9D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64F4B4A4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4083D50D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0668B7B0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285BC8B0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0CFD80E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5982A62F" w14:textId="77777777" w:rsidR="008321BB" w:rsidRDefault="008321BB" w:rsidP="00DD3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2E9E630C" w14:textId="77777777" w:rsidR="008321BB" w:rsidRDefault="008321BB" w:rsidP="003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sectPr w:rsidR="008321BB" w:rsidSect="006E0CE8">
      <w:footerReference w:type="even" r:id="rId11"/>
      <w:footerReference w:type="default" r:id="rId12"/>
      <w:pgSz w:w="11906" w:h="16838"/>
      <w:pgMar w:top="568" w:right="850" w:bottom="1134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09FD" w14:textId="77777777" w:rsidR="000D63FC" w:rsidRDefault="000D63FC">
      <w:pPr>
        <w:spacing w:after="0" w:line="240" w:lineRule="auto"/>
      </w:pPr>
      <w:r>
        <w:separator/>
      </w:r>
    </w:p>
  </w:endnote>
  <w:endnote w:type="continuationSeparator" w:id="0">
    <w:p w14:paraId="4D6419FE" w14:textId="77777777" w:rsidR="000D63FC" w:rsidRDefault="000D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A36A" w14:textId="23A4BC7E" w:rsidR="005F1575" w:rsidRDefault="005F157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50DBE10" wp14:editId="0B415C0F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14849" w14:textId="77777777" w:rsidR="005F1575" w:rsidRDefault="005F157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45242">
                            <w:rPr>
                              <w:rStyle w:val="afa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DBE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26914849" w14:textId="77777777" w:rsidR="005F1575" w:rsidRDefault="005F157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45242">
                      <w:rPr>
                        <w:rStyle w:val="afa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480490"/>
      <w:docPartObj>
        <w:docPartGallery w:val="Page Numbers (Bottom of Page)"/>
        <w:docPartUnique/>
      </w:docPartObj>
    </w:sdtPr>
    <w:sdtContent>
      <w:p w14:paraId="6753F47A" w14:textId="17ECB864" w:rsidR="006E0CE8" w:rsidRDefault="006E0C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3D1E" w14:textId="2D9CA225" w:rsidR="005F1575" w:rsidRDefault="005F1575" w:rsidP="006E0CE8">
    <w:pPr>
      <w:pStyle w:val="a8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D6FE" w14:textId="77777777" w:rsidR="000D63FC" w:rsidRDefault="000D63FC">
      <w:pPr>
        <w:spacing w:after="0" w:line="240" w:lineRule="auto"/>
      </w:pPr>
      <w:r>
        <w:separator/>
      </w:r>
    </w:p>
  </w:footnote>
  <w:footnote w:type="continuationSeparator" w:id="0">
    <w:p w14:paraId="07ADC53D" w14:textId="77777777" w:rsidR="000D63FC" w:rsidRDefault="000D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C5280"/>
    <w:multiLevelType w:val="hybridMultilevel"/>
    <w:tmpl w:val="03AE8AD4"/>
    <w:lvl w:ilvl="0" w:tplc="BCF8FC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398"/>
    <w:multiLevelType w:val="hybridMultilevel"/>
    <w:tmpl w:val="338E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83E"/>
    <w:multiLevelType w:val="hybridMultilevel"/>
    <w:tmpl w:val="F50A3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563"/>
    <w:multiLevelType w:val="hybridMultilevel"/>
    <w:tmpl w:val="3CA03406"/>
    <w:lvl w:ilvl="0" w:tplc="90C08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42FC2"/>
    <w:multiLevelType w:val="hybridMultilevel"/>
    <w:tmpl w:val="C07CFB7A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376F"/>
    <w:multiLevelType w:val="hybridMultilevel"/>
    <w:tmpl w:val="2C1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0BB"/>
    <w:multiLevelType w:val="hybridMultilevel"/>
    <w:tmpl w:val="981CCF02"/>
    <w:lvl w:ilvl="0" w:tplc="9498059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C5C"/>
    <w:multiLevelType w:val="multilevel"/>
    <w:tmpl w:val="4AEA5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843FCF"/>
    <w:multiLevelType w:val="hybridMultilevel"/>
    <w:tmpl w:val="B15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62B"/>
    <w:multiLevelType w:val="multilevel"/>
    <w:tmpl w:val="2A508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14305D"/>
    <w:multiLevelType w:val="hybridMultilevel"/>
    <w:tmpl w:val="BC9637BA"/>
    <w:lvl w:ilvl="0" w:tplc="FCB444E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30735DDF"/>
    <w:multiLevelType w:val="multilevel"/>
    <w:tmpl w:val="1E88C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2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50C"/>
    <w:multiLevelType w:val="hybridMultilevel"/>
    <w:tmpl w:val="BD56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079E"/>
    <w:multiLevelType w:val="multilevel"/>
    <w:tmpl w:val="D6446E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1B2AE9"/>
    <w:multiLevelType w:val="hybridMultilevel"/>
    <w:tmpl w:val="ADC26520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3274A5"/>
    <w:multiLevelType w:val="hybridMultilevel"/>
    <w:tmpl w:val="0EE2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1581"/>
    <w:multiLevelType w:val="multilevel"/>
    <w:tmpl w:val="79D430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485F59"/>
    <w:multiLevelType w:val="multilevel"/>
    <w:tmpl w:val="3EDE22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567C6A"/>
    <w:multiLevelType w:val="hybridMultilevel"/>
    <w:tmpl w:val="7F80B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5" w15:restartNumberingAfterBreak="0">
    <w:nsid w:val="42087C78"/>
    <w:multiLevelType w:val="hybridMultilevel"/>
    <w:tmpl w:val="E2965A34"/>
    <w:lvl w:ilvl="0" w:tplc="5244700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E467F6"/>
    <w:multiLevelType w:val="hybridMultilevel"/>
    <w:tmpl w:val="A1A6CD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77E02"/>
    <w:multiLevelType w:val="multilevel"/>
    <w:tmpl w:val="CC9E4D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6A55B04"/>
    <w:multiLevelType w:val="multilevel"/>
    <w:tmpl w:val="FAC62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983DB2"/>
    <w:multiLevelType w:val="multilevel"/>
    <w:tmpl w:val="E8CECE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BB4A34"/>
    <w:multiLevelType w:val="hybridMultilevel"/>
    <w:tmpl w:val="E6AA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B0837"/>
    <w:multiLevelType w:val="multilevel"/>
    <w:tmpl w:val="ED3A8E10"/>
    <w:lvl w:ilvl="0">
      <w:start w:val="7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C73945"/>
    <w:multiLevelType w:val="hybridMultilevel"/>
    <w:tmpl w:val="BB8A35CC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CC313"/>
    <w:multiLevelType w:val="multilevel"/>
    <w:tmpl w:val="50FCC313"/>
    <w:lvl w:ilvl="0">
      <w:start w:val="1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7634063"/>
    <w:multiLevelType w:val="hybridMultilevel"/>
    <w:tmpl w:val="F7AE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3281B"/>
    <w:multiLevelType w:val="hybridMultilevel"/>
    <w:tmpl w:val="61821C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B3DE4"/>
    <w:multiLevelType w:val="hybridMultilevel"/>
    <w:tmpl w:val="BC8E28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80FAA"/>
    <w:multiLevelType w:val="hybridMultilevel"/>
    <w:tmpl w:val="4E660320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05E6F"/>
    <w:multiLevelType w:val="hybridMultilevel"/>
    <w:tmpl w:val="7382DCA2"/>
    <w:lvl w:ilvl="0" w:tplc="90C0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419EC"/>
    <w:multiLevelType w:val="hybridMultilevel"/>
    <w:tmpl w:val="77B0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15F71"/>
    <w:multiLevelType w:val="hybridMultilevel"/>
    <w:tmpl w:val="5508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106EB"/>
    <w:multiLevelType w:val="hybridMultilevel"/>
    <w:tmpl w:val="0E0E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22CD0"/>
    <w:multiLevelType w:val="multilevel"/>
    <w:tmpl w:val="B94C232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393AB3"/>
    <w:multiLevelType w:val="hybridMultilevel"/>
    <w:tmpl w:val="9EE4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D1002"/>
    <w:multiLevelType w:val="hybridMultilevel"/>
    <w:tmpl w:val="0D0C0012"/>
    <w:lvl w:ilvl="0" w:tplc="070233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6113661">
    <w:abstractNumId w:val="15"/>
  </w:num>
  <w:num w:numId="2" w16cid:durableId="1699426144">
    <w:abstractNumId w:val="19"/>
  </w:num>
  <w:num w:numId="3" w16cid:durableId="1554003024">
    <w:abstractNumId w:val="0"/>
  </w:num>
  <w:num w:numId="4" w16cid:durableId="546065552">
    <w:abstractNumId w:val="35"/>
  </w:num>
  <w:num w:numId="5" w16cid:durableId="85611725">
    <w:abstractNumId w:val="30"/>
  </w:num>
  <w:num w:numId="6" w16cid:durableId="579490286">
    <w:abstractNumId w:val="44"/>
  </w:num>
  <w:num w:numId="7" w16cid:durableId="709457670">
    <w:abstractNumId w:val="3"/>
  </w:num>
  <w:num w:numId="8" w16cid:durableId="672489321">
    <w:abstractNumId w:val="20"/>
  </w:num>
  <w:num w:numId="9" w16cid:durableId="37049435">
    <w:abstractNumId w:val="32"/>
  </w:num>
  <w:num w:numId="10" w16cid:durableId="1164122342">
    <w:abstractNumId w:val="33"/>
  </w:num>
  <w:num w:numId="11" w16cid:durableId="1520197722">
    <w:abstractNumId w:val="5"/>
  </w:num>
  <w:num w:numId="12" w16cid:durableId="345331427">
    <w:abstractNumId w:val="26"/>
  </w:num>
  <w:num w:numId="13" w16cid:durableId="219825315">
    <w:abstractNumId w:val="22"/>
  </w:num>
  <w:num w:numId="14" w16cid:durableId="720328745">
    <w:abstractNumId w:val="14"/>
  </w:num>
  <w:num w:numId="15" w16cid:durableId="214896389">
    <w:abstractNumId w:val="31"/>
  </w:num>
  <w:num w:numId="16" w16cid:durableId="1297105371">
    <w:abstractNumId w:val="45"/>
  </w:num>
  <w:num w:numId="17" w16cid:durableId="656807737">
    <w:abstractNumId w:val="42"/>
  </w:num>
  <w:num w:numId="18" w16cid:durableId="1983120699">
    <w:abstractNumId w:val="16"/>
  </w:num>
  <w:num w:numId="19" w16cid:durableId="1607427409">
    <w:abstractNumId w:val="27"/>
  </w:num>
  <w:num w:numId="20" w16cid:durableId="1366829644">
    <w:abstractNumId w:val="41"/>
  </w:num>
  <w:num w:numId="21" w16cid:durableId="46419887">
    <w:abstractNumId w:val="25"/>
  </w:num>
  <w:num w:numId="22" w16cid:durableId="455873272">
    <w:abstractNumId w:val="23"/>
  </w:num>
  <w:num w:numId="23" w16cid:durableId="1619336522">
    <w:abstractNumId w:val="29"/>
  </w:num>
  <w:num w:numId="24" w16cid:durableId="1159150424">
    <w:abstractNumId w:val="37"/>
  </w:num>
  <w:num w:numId="25" w16cid:durableId="1992708292">
    <w:abstractNumId w:val="18"/>
  </w:num>
  <w:num w:numId="26" w16cid:durableId="462697541">
    <w:abstractNumId w:val="24"/>
  </w:num>
  <w:num w:numId="27" w16cid:durableId="427850692">
    <w:abstractNumId w:val="17"/>
  </w:num>
  <w:num w:numId="28" w16cid:durableId="148251998">
    <w:abstractNumId w:val="13"/>
  </w:num>
  <w:num w:numId="29" w16cid:durableId="732432903">
    <w:abstractNumId w:val="21"/>
  </w:num>
  <w:num w:numId="30" w16cid:durableId="1225338586">
    <w:abstractNumId w:val="9"/>
  </w:num>
  <w:num w:numId="31" w16cid:durableId="1883712587">
    <w:abstractNumId w:val="11"/>
  </w:num>
  <w:num w:numId="32" w16cid:durableId="1146362963">
    <w:abstractNumId w:val="28"/>
  </w:num>
  <w:num w:numId="33" w16cid:durableId="712269410">
    <w:abstractNumId w:val="46"/>
  </w:num>
  <w:num w:numId="34" w16cid:durableId="441269862">
    <w:abstractNumId w:val="2"/>
  </w:num>
  <w:num w:numId="35" w16cid:durableId="474957170">
    <w:abstractNumId w:val="43"/>
  </w:num>
  <w:num w:numId="36" w16cid:durableId="1743260657">
    <w:abstractNumId w:val="36"/>
  </w:num>
  <w:num w:numId="37" w16cid:durableId="1982035125">
    <w:abstractNumId w:val="7"/>
  </w:num>
  <w:num w:numId="38" w16cid:durableId="90398501">
    <w:abstractNumId w:val="8"/>
  </w:num>
  <w:num w:numId="39" w16cid:durableId="47152588">
    <w:abstractNumId w:val="1"/>
  </w:num>
  <w:num w:numId="40" w16cid:durableId="1055084601">
    <w:abstractNumId w:val="40"/>
  </w:num>
  <w:num w:numId="41" w16cid:durableId="1846745710">
    <w:abstractNumId w:val="6"/>
  </w:num>
  <w:num w:numId="42" w16cid:durableId="218441206">
    <w:abstractNumId w:val="4"/>
  </w:num>
  <w:num w:numId="43" w16cid:durableId="1943605967">
    <w:abstractNumId w:val="34"/>
  </w:num>
  <w:num w:numId="44" w16cid:durableId="903836094">
    <w:abstractNumId w:val="39"/>
  </w:num>
  <w:num w:numId="45" w16cid:durableId="1920553424">
    <w:abstractNumId w:val="38"/>
  </w:num>
  <w:num w:numId="46" w16cid:durableId="1214586427">
    <w:abstractNumId w:val="12"/>
  </w:num>
  <w:num w:numId="47" w16cid:durableId="68251075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1F"/>
    <w:rsid w:val="0000302B"/>
    <w:rsid w:val="0000371B"/>
    <w:rsid w:val="000056A2"/>
    <w:rsid w:val="00012032"/>
    <w:rsid w:val="00026063"/>
    <w:rsid w:val="00027739"/>
    <w:rsid w:val="0005352E"/>
    <w:rsid w:val="00061E49"/>
    <w:rsid w:val="00062DB5"/>
    <w:rsid w:val="00070D5E"/>
    <w:rsid w:val="000717EE"/>
    <w:rsid w:val="0007641E"/>
    <w:rsid w:val="000818A8"/>
    <w:rsid w:val="0008533A"/>
    <w:rsid w:val="00093D35"/>
    <w:rsid w:val="000A6708"/>
    <w:rsid w:val="000B090C"/>
    <w:rsid w:val="000B2E46"/>
    <w:rsid w:val="000C5146"/>
    <w:rsid w:val="000D1EED"/>
    <w:rsid w:val="000D3EB7"/>
    <w:rsid w:val="000D63FC"/>
    <w:rsid w:val="000E43E0"/>
    <w:rsid w:val="000E4B34"/>
    <w:rsid w:val="000F0323"/>
    <w:rsid w:val="000F29D5"/>
    <w:rsid w:val="000F574C"/>
    <w:rsid w:val="001148D5"/>
    <w:rsid w:val="0011503B"/>
    <w:rsid w:val="00115907"/>
    <w:rsid w:val="00122D67"/>
    <w:rsid w:val="00126A67"/>
    <w:rsid w:val="00136BDC"/>
    <w:rsid w:val="00144545"/>
    <w:rsid w:val="00146B9B"/>
    <w:rsid w:val="00156081"/>
    <w:rsid w:val="00161619"/>
    <w:rsid w:val="001626F4"/>
    <w:rsid w:val="0016794C"/>
    <w:rsid w:val="00185BE5"/>
    <w:rsid w:val="00187A47"/>
    <w:rsid w:val="001921F4"/>
    <w:rsid w:val="001925CA"/>
    <w:rsid w:val="001A1FEE"/>
    <w:rsid w:val="001A36BD"/>
    <w:rsid w:val="001A5294"/>
    <w:rsid w:val="001B39FB"/>
    <w:rsid w:val="001B3B8E"/>
    <w:rsid w:val="001B45D9"/>
    <w:rsid w:val="001C4AFA"/>
    <w:rsid w:val="001C6996"/>
    <w:rsid w:val="001C791C"/>
    <w:rsid w:val="001D3BC0"/>
    <w:rsid w:val="001E10D4"/>
    <w:rsid w:val="001F2F9A"/>
    <w:rsid w:val="002054A7"/>
    <w:rsid w:val="00212A92"/>
    <w:rsid w:val="002158FC"/>
    <w:rsid w:val="002229AD"/>
    <w:rsid w:val="00234317"/>
    <w:rsid w:val="00247CA6"/>
    <w:rsid w:val="002560BC"/>
    <w:rsid w:val="00266A34"/>
    <w:rsid w:val="002764B7"/>
    <w:rsid w:val="00277679"/>
    <w:rsid w:val="002945C1"/>
    <w:rsid w:val="002A0536"/>
    <w:rsid w:val="002C470F"/>
    <w:rsid w:val="002D5EBF"/>
    <w:rsid w:val="002D6E25"/>
    <w:rsid w:val="002F00CF"/>
    <w:rsid w:val="002F4ED6"/>
    <w:rsid w:val="00301EE0"/>
    <w:rsid w:val="00311962"/>
    <w:rsid w:val="003170E6"/>
    <w:rsid w:val="00322668"/>
    <w:rsid w:val="00327A42"/>
    <w:rsid w:val="003341CB"/>
    <w:rsid w:val="0033610C"/>
    <w:rsid w:val="00341475"/>
    <w:rsid w:val="00343304"/>
    <w:rsid w:val="0034551B"/>
    <w:rsid w:val="00346DB7"/>
    <w:rsid w:val="00354D5F"/>
    <w:rsid w:val="00355AF6"/>
    <w:rsid w:val="0036199A"/>
    <w:rsid w:val="0037021B"/>
    <w:rsid w:val="00370C6E"/>
    <w:rsid w:val="00380952"/>
    <w:rsid w:val="00383D03"/>
    <w:rsid w:val="00387670"/>
    <w:rsid w:val="00390010"/>
    <w:rsid w:val="003938B1"/>
    <w:rsid w:val="003A0C68"/>
    <w:rsid w:val="003A389E"/>
    <w:rsid w:val="003A4737"/>
    <w:rsid w:val="003A65B8"/>
    <w:rsid w:val="003B3224"/>
    <w:rsid w:val="003B64D3"/>
    <w:rsid w:val="003C1521"/>
    <w:rsid w:val="003C3F9E"/>
    <w:rsid w:val="003C6D61"/>
    <w:rsid w:val="003D0108"/>
    <w:rsid w:val="004008A3"/>
    <w:rsid w:val="004156F9"/>
    <w:rsid w:val="00416DF3"/>
    <w:rsid w:val="00426CF3"/>
    <w:rsid w:val="00427106"/>
    <w:rsid w:val="00430448"/>
    <w:rsid w:val="00433C62"/>
    <w:rsid w:val="00443104"/>
    <w:rsid w:val="00445EC3"/>
    <w:rsid w:val="00446E1C"/>
    <w:rsid w:val="00461D34"/>
    <w:rsid w:val="00492AFE"/>
    <w:rsid w:val="00495920"/>
    <w:rsid w:val="004A7CA9"/>
    <w:rsid w:val="004B4EC5"/>
    <w:rsid w:val="004C04D5"/>
    <w:rsid w:val="004C2088"/>
    <w:rsid w:val="004D145B"/>
    <w:rsid w:val="004D77F5"/>
    <w:rsid w:val="004E4628"/>
    <w:rsid w:val="004E4BEF"/>
    <w:rsid w:val="004E67C6"/>
    <w:rsid w:val="004F5FBE"/>
    <w:rsid w:val="00507032"/>
    <w:rsid w:val="00513FAF"/>
    <w:rsid w:val="00523568"/>
    <w:rsid w:val="00524703"/>
    <w:rsid w:val="00530216"/>
    <w:rsid w:val="00542ED4"/>
    <w:rsid w:val="00543AA2"/>
    <w:rsid w:val="005444FE"/>
    <w:rsid w:val="00547551"/>
    <w:rsid w:val="00561B00"/>
    <w:rsid w:val="00566F0D"/>
    <w:rsid w:val="005673B1"/>
    <w:rsid w:val="0056788A"/>
    <w:rsid w:val="005B1592"/>
    <w:rsid w:val="005C28F9"/>
    <w:rsid w:val="005D3A27"/>
    <w:rsid w:val="005D4AF7"/>
    <w:rsid w:val="005E099B"/>
    <w:rsid w:val="005E0E7D"/>
    <w:rsid w:val="005E1D90"/>
    <w:rsid w:val="005E1EB7"/>
    <w:rsid w:val="005F1575"/>
    <w:rsid w:val="005F2708"/>
    <w:rsid w:val="005F5D6D"/>
    <w:rsid w:val="006220AF"/>
    <w:rsid w:val="00624316"/>
    <w:rsid w:val="00624A90"/>
    <w:rsid w:val="0062613D"/>
    <w:rsid w:val="00627F6D"/>
    <w:rsid w:val="00632004"/>
    <w:rsid w:val="00637562"/>
    <w:rsid w:val="00646092"/>
    <w:rsid w:val="006560EB"/>
    <w:rsid w:val="00683F8A"/>
    <w:rsid w:val="00693B0F"/>
    <w:rsid w:val="0069625A"/>
    <w:rsid w:val="00696D12"/>
    <w:rsid w:val="006A483C"/>
    <w:rsid w:val="006A6A3F"/>
    <w:rsid w:val="006B3D54"/>
    <w:rsid w:val="006C2918"/>
    <w:rsid w:val="006C7130"/>
    <w:rsid w:val="006E0CE8"/>
    <w:rsid w:val="006F010E"/>
    <w:rsid w:val="006F5870"/>
    <w:rsid w:val="006F6621"/>
    <w:rsid w:val="006F6F21"/>
    <w:rsid w:val="006F775D"/>
    <w:rsid w:val="00701F18"/>
    <w:rsid w:val="00702658"/>
    <w:rsid w:val="00703C40"/>
    <w:rsid w:val="00704538"/>
    <w:rsid w:val="00705FEB"/>
    <w:rsid w:val="00706527"/>
    <w:rsid w:val="007130FF"/>
    <w:rsid w:val="00715BCE"/>
    <w:rsid w:val="00723CD4"/>
    <w:rsid w:val="0073454A"/>
    <w:rsid w:val="0075257D"/>
    <w:rsid w:val="00767830"/>
    <w:rsid w:val="0078135D"/>
    <w:rsid w:val="007A0B29"/>
    <w:rsid w:val="007A1A3B"/>
    <w:rsid w:val="007A1AF6"/>
    <w:rsid w:val="007B0221"/>
    <w:rsid w:val="007C63EA"/>
    <w:rsid w:val="007D6864"/>
    <w:rsid w:val="007D6CE2"/>
    <w:rsid w:val="007E1FEE"/>
    <w:rsid w:val="007E3334"/>
    <w:rsid w:val="007F6D94"/>
    <w:rsid w:val="00816105"/>
    <w:rsid w:val="00816F64"/>
    <w:rsid w:val="0082007D"/>
    <w:rsid w:val="008262A3"/>
    <w:rsid w:val="0082658F"/>
    <w:rsid w:val="008321BB"/>
    <w:rsid w:val="00832D37"/>
    <w:rsid w:val="00842103"/>
    <w:rsid w:val="0084465D"/>
    <w:rsid w:val="008448E2"/>
    <w:rsid w:val="0085204B"/>
    <w:rsid w:val="0085532F"/>
    <w:rsid w:val="0085582D"/>
    <w:rsid w:val="00855DE0"/>
    <w:rsid w:val="00860B4A"/>
    <w:rsid w:val="00861A4B"/>
    <w:rsid w:val="0086654F"/>
    <w:rsid w:val="00871625"/>
    <w:rsid w:val="00883ADF"/>
    <w:rsid w:val="008864C5"/>
    <w:rsid w:val="00893333"/>
    <w:rsid w:val="008A341F"/>
    <w:rsid w:val="008A423D"/>
    <w:rsid w:val="008A77C9"/>
    <w:rsid w:val="008C1627"/>
    <w:rsid w:val="008C6A34"/>
    <w:rsid w:val="008E3B7E"/>
    <w:rsid w:val="008F7D5D"/>
    <w:rsid w:val="00906565"/>
    <w:rsid w:val="009116DB"/>
    <w:rsid w:val="00914045"/>
    <w:rsid w:val="009401A2"/>
    <w:rsid w:val="009434EC"/>
    <w:rsid w:val="00945A28"/>
    <w:rsid w:val="0094633E"/>
    <w:rsid w:val="00947506"/>
    <w:rsid w:val="00955241"/>
    <w:rsid w:val="00957612"/>
    <w:rsid w:val="00963060"/>
    <w:rsid w:val="00972909"/>
    <w:rsid w:val="0097706E"/>
    <w:rsid w:val="0099157E"/>
    <w:rsid w:val="00992F39"/>
    <w:rsid w:val="009959F4"/>
    <w:rsid w:val="00996907"/>
    <w:rsid w:val="009A34CA"/>
    <w:rsid w:val="009B36F3"/>
    <w:rsid w:val="009B4ECA"/>
    <w:rsid w:val="009D5640"/>
    <w:rsid w:val="009F2663"/>
    <w:rsid w:val="009F2D25"/>
    <w:rsid w:val="00A007C7"/>
    <w:rsid w:val="00A21479"/>
    <w:rsid w:val="00A303EE"/>
    <w:rsid w:val="00A33A67"/>
    <w:rsid w:val="00A359FC"/>
    <w:rsid w:val="00A43C8E"/>
    <w:rsid w:val="00A5164A"/>
    <w:rsid w:val="00A53CC5"/>
    <w:rsid w:val="00A54A23"/>
    <w:rsid w:val="00A553F4"/>
    <w:rsid w:val="00A672C0"/>
    <w:rsid w:val="00A91841"/>
    <w:rsid w:val="00AA3E78"/>
    <w:rsid w:val="00AB6231"/>
    <w:rsid w:val="00AC6550"/>
    <w:rsid w:val="00AD5CB7"/>
    <w:rsid w:val="00AD6799"/>
    <w:rsid w:val="00AE26A8"/>
    <w:rsid w:val="00AE31C6"/>
    <w:rsid w:val="00AF02BE"/>
    <w:rsid w:val="00AF6AA7"/>
    <w:rsid w:val="00B00567"/>
    <w:rsid w:val="00B0460D"/>
    <w:rsid w:val="00B06CC8"/>
    <w:rsid w:val="00B17693"/>
    <w:rsid w:val="00B17E64"/>
    <w:rsid w:val="00B31A37"/>
    <w:rsid w:val="00B325AB"/>
    <w:rsid w:val="00B53364"/>
    <w:rsid w:val="00B6464D"/>
    <w:rsid w:val="00B94152"/>
    <w:rsid w:val="00B9616C"/>
    <w:rsid w:val="00B96DD9"/>
    <w:rsid w:val="00B97C7F"/>
    <w:rsid w:val="00BB31DF"/>
    <w:rsid w:val="00BC3AB6"/>
    <w:rsid w:val="00BD74FF"/>
    <w:rsid w:val="00BF428A"/>
    <w:rsid w:val="00C02B18"/>
    <w:rsid w:val="00C04648"/>
    <w:rsid w:val="00C10B89"/>
    <w:rsid w:val="00C1689B"/>
    <w:rsid w:val="00C1762E"/>
    <w:rsid w:val="00C17E35"/>
    <w:rsid w:val="00C61A1E"/>
    <w:rsid w:val="00C620A8"/>
    <w:rsid w:val="00C73578"/>
    <w:rsid w:val="00C82BC7"/>
    <w:rsid w:val="00C870B4"/>
    <w:rsid w:val="00C870FB"/>
    <w:rsid w:val="00C87B8B"/>
    <w:rsid w:val="00C979F2"/>
    <w:rsid w:val="00CA3340"/>
    <w:rsid w:val="00CB04E3"/>
    <w:rsid w:val="00CB59C9"/>
    <w:rsid w:val="00CC704F"/>
    <w:rsid w:val="00CF0456"/>
    <w:rsid w:val="00CF126B"/>
    <w:rsid w:val="00CF3D33"/>
    <w:rsid w:val="00CF45C3"/>
    <w:rsid w:val="00D00B16"/>
    <w:rsid w:val="00D036D2"/>
    <w:rsid w:val="00D10FFE"/>
    <w:rsid w:val="00D1538B"/>
    <w:rsid w:val="00D23A25"/>
    <w:rsid w:val="00D30734"/>
    <w:rsid w:val="00D47580"/>
    <w:rsid w:val="00D53CB0"/>
    <w:rsid w:val="00D54BF4"/>
    <w:rsid w:val="00D566C4"/>
    <w:rsid w:val="00D57B2D"/>
    <w:rsid w:val="00D608CD"/>
    <w:rsid w:val="00D70ACC"/>
    <w:rsid w:val="00D70D13"/>
    <w:rsid w:val="00D90BD7"/>
    <w:rsid w:val="00D9133A"/>
    <w:rsid w:val="00D96544"/>
    <w:rsid w:val="00DA10C3"/>
    <w:rsid w:val="00DA2E17"/>
    <w:rsid w:val="00DA5862"/>
    <w:rsid w:val="00DA61B8"/>
    <w:rsid w:val="00DB34EA"/>
    <w:rsid w:val="00DB4BBE"/>
    <w:rsid w:val="00DC166B"/>
    <w:rsid w:val="00DC3C98"/>
    <w:rsid w:val="00DC76B5"/>
    <w:rsid w:val="00DD332F"/>
    <w:rsid w:val="00E03FD6"/>
    <w:rsid w:val="00E04B8B"/>
    <w:rsid w:val="00E200FA"/>
    <w:rsid w:val="00E235C1"/>
    <w:rsid w:val="00E237B2"/>
    <w:rsid w:val="00E316CA"/>
    <w:rsid w:val="00E32F2E"/>
    <w:rsid w:val="00E43530"/>
    <w:rsid w:val="00E50D48"/>
    <w:rsid w:val="00E56B47"/>
    <w:rsid w:val="00E61F9C"/>
    <w:rsid w:val="00E62F6B"/>
    <w:rsid w:val="00E635EC"/>
    <w:rsid w:val="00E67B21"/>
    <w:rsid w:val="00E70000"/>
    <w:rsid w:val="00E8172B"/>
    <w:rsid w:val="00E87C01"/>
    <w:rsid w:val="00E904C1"/>
    <w:rsid w:val="00E92A4E"/>
    <w:rsid w:val="00EA3A5E"/>
    <w:rsid w:val="00EA5E66"/>
    <w:rsid w:val="00EA7044"/>
    <w:rsid w:val="00EA7705"/>
    <w:rsid w:val="00EB68D4"/>
    <w:rsid w:val="00EC549C"/>
    <w:rsid w:val="00EE1988"/>
    <w:rsid w:val="00EE20A8"/>
    <w:rsid w:val="00EE71DB"/>
    <w:rsid w:val="00F03724"/>
    <w:rsid w:val="00F043C9"/>
    <w:rsid w:val="00F044A9"/>
    <w:rsid w:val="00F134A6"/>
    <w:rsid w:val="00F13912"/>
    <w:rsid w:val="00F21420"/>
    <w:rsid w:val="00F21DCE"/>
    <w:rsid w:val="00F24A25"/>
    <w:rsid w:val="00F26ECE"/>
    <w:rsid w:val="00F308E3"/>
    <w:rsid w:val="00F31589"/>
    <w:rsid w:val="00F46EC0"/>
    <w:rsid w:val="00F51DF1"/>
    <w:rsid w:val="00F5271D"/>
    <w:rsid w:val="00F637A6"/>
    <w:rsid w:val="00F70BEB"/>
    <w:rsid w:val="00F85359"/>
    <w:rsid w:val="00F8757E"/>
    <w:rsid w:val="00F90DD4"/>
    <w:rsid w:val="00FA4632"/>
    <w:rsid w:val="00FA6261"/>
    <w:rsid w:val="00FC0438"/>
    <w:rsid w:val="00FC23E2"/>
    <w:rsid w:val="00FC5438"/>
    <w:rsid w:val="00FD3945"/>
    <w:rsid w:val="00FE1CF1"/>
    <w:rsid w:val="00FE7C5B"/>
    <w:rsid w:val="00FF0240"/>
    <w:rsid w:val="00FF0620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B55"/>
  <w15:docId w15:val="{B30DCC77-2C07-4D00-AD63-6DC9296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5B"/>
  </w:style>
  <w:style w:type="paragraph" w:styleId="2">
    <w:name w:val="heading 2"/>
    <w:basedOn w:val="a"/>
    <w:link w:val="20"/>
    <w:qFormat/>
    <w:rsid w:val="00696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696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25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625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6962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6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9625A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6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69625A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No Spacing"/>
    <w:uiPriority w:val="1"/>
    <w:qFormat/>
    <w:rsid w:val="00530216"/>
    <w:pPr>
      <w:spacing w:after="0" w:line="240" w:lineRule="auto"/>
    </w:pPr>
  </w:style>
  <w:style w:type="paragraph" w:styleId="a4">
    <w:name w:val="List Paragraph"/>
    <w:aliases w:val="_список"/>
    <w:basedOn w:val="a"/>
    <w:link w:val="a5"/>
    <w:uiPriority w:val="34"/>
    <w:qFormat/>
    <w:rsid w:val="00530216"/>
    <w:pPr>
      <w:ind w:left="720"/>
      <w:contextualSpacing/>
    </w:pPr>
  </w:style>
  <w:style w:type="character" w:customStyle="1" w:styleId="a6">
    <w:name w:val="Основной текст_"/>
    <w:link w:val="21"/>
    <w:rsid w:val="00E904C1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E904C1"/>
    <w:pPr>
      <w:shd w:val="clear" w:color="auto" w:fill="FFFFFF"/>
      <w:spacing w:before="240" w:after="300" w:line="0" w:lineRule="atLeast"/>
      <w:ind w:hanging="640"/>
      <w:jc w:val="both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39"/>
    <w:rsid w:val="008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4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unhideWhenUsed/>
    <w:rsid w:val="00842103"/>
    <w:rPr>
      <w:color w:val="000080"/>
      <w:u w:val="single"/>
    </w:rPr>
  </w:style>
  <w:style w:type="character" w:styleId="ab">
    <w:name w:val="page number"/>
    <w:basedOn w:val="a0"/>
    <w:rsid w:val="00842103"/>
  </w:style>
  <w:style w:type="paragraph" w:styleId="ac">
    <w:name w:val="Title"/>
    <w:aliases w:val="Знак"/>
    <w:basedOn w:val="a"/>
    <w:link w:val="ad"/>
    <w:qFormat/>
    <w:rsid w:val="008421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d">
    <w:name w:val="Заголовок Знак"/>
    <w:aliases w:val="Знак Знак"/>
    <w:basedOn w:val="a0"/>
    <w:link w:val="ac"/>
    <w:rsid w:val="00842103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e">
    <w:name w:val="header"/>
    <w:basedOn w:val="a"/>
    <w:link w:val="af"/>
    <w:rsid w:val="0084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4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_список Знак"/>
    <w:link w:val="a4"/>
    <w:uiPriority w:val="34"/>
    <w:rsid w:val="00842103"/>
  </w:style>
  <w:style w:type="character" w:customStyle="1" w:styleId="note">
    <w:name w:val="note"/>
    <w:rsid w:val="00842103"/>
  </w:style>
  <w:style w:type="paragraph" w:styleId="af0">
    <w:name w:val="Balloon Text"/>
    <w:basedOn w:val="a"/>
    <w:link w:val="af1"/>
    <w:uiPriority w:val="99"/>
    <w:semiHidden/>
    <w:unhideWhenUsed/>
    <w:rsid w:val="008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2103"/>
    <w:rPr>
      <w:rFonts w:ascii="Tahoma" w:hAnsi="Tahoma" w:cs="Tahoma"/>
      <w:sz w:val="16"/>
      <w:szCs w:val="16"/>
      <w:lang w:val="ru-RU"/>
    </w:rPr>
  </w:style>
  <w:style w:type="character" w:styleId="af2">
    <w:name w:val="annotation reference"/>
    <w:basedOn w:val="a0"/>
    <w:uiPriority w:val="99"/>
    <w:semiHidden/>
    <w:unhideWhenUsed/>
    <w:rsid w:val="00842103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42103"/>
    <w:pPr>
      <w:spacing w:after="20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42103"/>
    <w:rPr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210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2103"/>
    <w:rPr>
      <w:b/>
      <w:bCs/>
      <w:sz w:val="20"/>
      <w:szCs w:val="20"/>
      <w:lang w:val="ru-RU"/>
    </w:rPr>
  </w:style>
  <w:style w:type="paragraph" w:customStyle="1" w:styleId="af7">
    <w:name w:val="Заголовок раздела"/>
    <w:basedOn w:val="a"/>
    <w:rsid w:val="00842103"/>
    <w:pPr>
      <w:spacing w:after="0" w:line="240" w:lineRule="auto"/>
      <w:ind w:left="927" w:hanging="360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84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"/>
    <w:rsid w:val="0084210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842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9">
    <w:name w:val="Основной текст Знак"/>
    <w:basedOn w:val="a0"/>
    <w:link w:val="af8"/>
    <w:uiPriority w:val="99"/>
    <w:rsid w:val="0084210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a">
    <w:name w:val="Колонтитул"/>
    <w:basedOn w:val="a0"/>
    <w:rsid w:val="00842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zkurwreuab5ozgtqnkl">
    <w:name w:val="ezkurwreuab5ozgtqnkl"/>
    <w:basedOn w:val="a0"/>
    <w:rsid w:val="00D608CD"/>
  </w:style>
  <w:style w:type="table" w:customStyle="1" w:styleId="22">
    <w:name w:val="Сетка таблицы2"/>
    <w:basedOn w:val="a1"/>
    <w:next w:val="a7"/>
    <w:uiPriority w:val="59"/>
    <w:rsid w:val="0049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6E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0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1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8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8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3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4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80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1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4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2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5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3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8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26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2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7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5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1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0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6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9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4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4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6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0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3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4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0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9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9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2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2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3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5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1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3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2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3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4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4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7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2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1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9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1</Section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0202B-2A85-45B0-A9CA-D3972A73D7FF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customXml/itemProps2.xml><?xml version="1.0" encoding="utf-8"?>
<ds:datastoreItem xmlns:ds="http://schemas.openxmlformats.org/officeDocument/2006/customXml" ds:itemID="{1FB24FFE-DC48-4B8E-A982-E8FD87567A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7EF00-BE2C-49D2-85C4-1624E42F5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8C9D0-E35A-4946-9777-8C9FE99D4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Копжасар Асылмурат Нурланович</dc:creator>
  <cp:lastModifiedBy>Савицкая Анастасия Игоревна</cp:lastModifiedBy>
  <cp:revision>65</cp:revision>
  <cp:lastPrinted>2025-01-09T12:07:00Z</cp:lastPrinted>
  <dcterms:created xsi:type="dcterms:W3CDTF">2023-11-02T09:23:00Z</dcterms:created>
  <dcterms:modified xsi:type="dcterms:W3CDTF">2025-08-05T05:39:00Z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true</vt:bool>
  </property>
</Properties>
</file>