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№2 Қосымша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шартқа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бастап "____" _________ 202_ қ.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Техникалық ерекшелік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Техникалық сипаттамалар: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65"/>
        <w:gridCol w:w="4953"/>
        <w:gridCol w:w="1177"/>
      </w:tblGrid>
      <w:tr w:rsidR="00B21AB3" w:rsidRPr="00B21AB3" w14:paraId="026F8A82" w14:textId="77777777" w:rsidTr="0023232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7D73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DJI электронды тұрақтандырғышы Osmo Mobile 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7B78" w14:textId="510F82A0" w:rsidR="00B21AB3" w:rsidRPr="00B21AB3" w:rsidRDefault="00B21AB3" w:rsidP="0023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Саны-</w:t>
            </w:r>
            <w:r w:rsidR="0023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жылы</w:t>
            </w: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</w:t>
            </w:r>
          </w:p>
        </w:tc>
      </w:tr>
      <w:tr w:rsidR="00B21AB3" w:rsidRPr="00B21AB3" w14:paraId="6874012F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3D86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Жалпы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FC2B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B21AB3" w:rsidRPr="00B21AB3" w14:paraId="5CD42FF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7A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 ашылды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1A2D" w14:textId="6D56AC68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288 × 107 × 96 мм (Ұ × Ш × Б.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03E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7C4AF4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3DB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 бүктелген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9D82" w14:textId="3120FFB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190 × 95 × 46 мм (Ұ × Ш × Б.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4E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492B62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F9F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Салмағы (гимбал + штатив + магниттік қысқыш + модуль)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15CF" w14:textId="59FE61D9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 370 г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459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431096F" w14:textId="77777777" w:rsidTr="00553C0B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EB0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Ұзартылатын штанга — максималды ұзындық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A5EF" w14:textId="0EFCAA49" w:rsidR="00B21AB3" w:rsidRPr="00B21AB3" w:rsidRDefault="00B21AB3" w:rsidP="0055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215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A58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B8C204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C0C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 телефонның салмағы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DA93" w14:textId="0E1D6DF1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170-300 г.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277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032DE24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1D0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 телефонның қалыңдығы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A290" w14:textId="1A0F6B9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6.9–10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B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B4AF20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F30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Үйлесімді телефонның ені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44BB" w14:textId="5C9FBD7F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67-84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BFC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5F6FD0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BCB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Төменгі қосқыш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3961" w14:textId="7735A712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1/4″-20 UNC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1EF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4531CA0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46AC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Қайта зарядталатын батарея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E67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B0F219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053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Түрі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AF59" w14:textId="605759FE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Li-Po 1S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52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AEBB895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8C5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Сыйымдылығы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5BF0" w14:textId="12245A3D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3350 mAh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F5D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4389AE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FB8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Энергия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3EBE" w14:textId="17A69E6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12.06 Wh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D5C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1576B9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2E5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Зарядтаудың жұмыс температурасы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8FB3" w14:textId="6E174010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5° … 40 °C (41° … 104 °F)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CCE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98A1638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07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температурасы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204D" w14:textId="0D018892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0° … 40 °C (32° … 104 °F)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E6D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D641CA1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3C6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 уақыты (шамамен)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485C" w14:textId="0EE10C1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 10 сағат (тұрақтандырғыш теңдестірілген және қозғалмайтын)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BE7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B43934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1C5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 уақыты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776A" w14:textId="6A9A0AB9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шамамен 2.5 сағ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00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F38085A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CD4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Тұрақтандырғышты зарядтау қосқышы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3AF8" w14:textId="329A4DC6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USB-C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009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6969B2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55C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Телефонды зарядтауды қолдау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F759" w14:textId="64A6745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Иә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058C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E132382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47EF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Гимбал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7AD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198142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FBE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Басқарылатын диапазон — панорама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D5C9" w14:textId="60CA8F36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360° (шексіз айналу)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3AD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2F7CC2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47D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Басқарылатын диапазон — шиыршық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2908" w14:textId="55E507BF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−67° … 245°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C4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255525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974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Басқарылатын диапазон — еңіс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D907" w14:textId="4E67114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−20° … 40°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CCC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0C4309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DD6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Механикалық диапазон — панорама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6D52" w14:textId="630E203D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360° (шексіз айналу)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F6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DCD12CB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49E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Механикалық диапазон — шиыршық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FBF6" w14:textId="2FF7A96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−77° … 255°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F7A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06BE54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CE0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Механикалық диапазон — көлбеу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21E1" w14:textId="4B2A240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−224° … 100°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97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2219F8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77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Басқарудың максималды жылдамдығы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ADB5" w14:textId="2AB47A42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120°/с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D48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D38448A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DF5F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Сымсыз байланыс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DD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29F7B7F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170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70E4" w14:textId="68C2F06B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5.3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8C4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C94276B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B312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Бағдарламалық қамтамасыз ету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7DA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858D6EF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ECB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Қосымша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09B2" w14:textId="198E2CC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DJI Mimo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AEE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EECFB0F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8FED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Штатив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4FA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85F91A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412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Ұзындығы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FCD7" w14:textId="7E58F4C8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67 мм (кіріктірілген)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57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51DC02B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96F3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Модуль Multifunctional Module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59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64618E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08B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GFSK – жылдамдық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2453" w14:textId="35B38DB9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Mbps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5C9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7E788D4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3F9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GFSK таратқыштың қуаты (EIRP)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7C04" w14:textId="4450CFCB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16 dBm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C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89A4050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E73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GFSK жиілігі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C7CE" w14:textId="6B407390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2.4000-2.4835 GHz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0FF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9A444D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FEC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хаттамасы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D73C" w14:textId="229E4CD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5.3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E27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515D61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0D7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қуаты (EIRP)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A4FC" w14:textId="2DF6420D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16 dBm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431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51A0FA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08C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жиілігі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7A62" w14:textId="5B50A8D0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2.4000-2.4835 GHz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009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2C79195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4F3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Толтырушы жарықтың жарықтандырылуы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9B45" w14:textId="4069275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40 lux (арақашықтық 0.6 м)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42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9E4845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D5C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Толтыру шамының түс температурасы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D6B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2500-6000 K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073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2D56DB8C" w14:textId="77777777" w:rsidR="00B21AB3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4E8228" w14:textId="77777777" w:rsidR="00B21AB3" w:rsidRPr="00B21AB3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Жеткізу орны мен шарттары: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Ақтөбе қ. DDP жеткізу шарттары, </w:t>
      </w:r>
      <w:r w:rsidR="00B626DC" w:rsidRPr="001034E4">
        <w:rPr>
          <w:rFonts w:ascii="Times New Roman" w:hAnsi="Times New Roman" w:cs="Times New Roman"/>
          <w:sz w:val="24"/>
          <w:szCs w:val="24"/>
        </w:rPr>
        <w:t>Тәуелсіздік даңғылы 7, 4-қабат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Өндіріс жөніндегі директор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"Өріктау Оперейтинг" ЖШС</w:t>
            </w:r>
          </w:p>
          <w:p w14:paraId="79CF951B" w14:textId="5BB31C3A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D6599C" w:rsidRPr="00D6599C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</w:tr>
    </w:tbl>
    <w:p w14:paraId="40EC951D" w14:textId="2ABB2432" w:rsidR="004052FA" w:rsidRPr="00BE7603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052FA" w:rsidRPr="00BE7603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6"/>
  </w:num>
  <w:num w:numId="3" w16cid:durableId="728460688">
    <w:abstractNumId w:val="28"/>
  </w:num>
  <w:num w:numId="4" w16cid:durableId="1120955451">
    <w:abstractNumId w:val="26"/>
  </w:num>
  <w:num w:numId="5" w16cid:durableId="764111504">
    <w:abstractNumId w:val="16"/>
  </w:num>
  <w:num w:numId="6" w16cid:durableId="582305038">
    <w:abstractNumId w:val="24"/>
  </w:num>
  <w:num w:numId="7" w16cid:durableId="1437404616">
    <w:abstractNumId w:val="0"/>
  </w:num>
  <w:num w:numId="8" w16cid:durableId="2035958799">
    <w:abstractNumId w:val="31"/>
  </w:num>
  <w:num w:numId="9" w16cid:durableId="1634631359">
    <w:abstractNumId w:val="18"/>
  </w:num>
  <w:num w:numId="10" w16cid:durableId="266038194">
    <w:abstractNumId w:val="4"/>
  </w:num>
  <w:num w:numId="11" w16cid:durableId="145710604">
    <w:abstractNumId w:val="7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3"/>
  </w:num>
  <w:num w:numId="15" w16cid:durableId="1940329054">
    <w:abstractNumId w:val="25"/>
  </w:num>
  <w:num w:numId="16" w16cid:durableId="1318608436">
    <w:abstractNumId w:val="10"/>
  </w:num>
  <w:num w:numId="17" w16cid:durableId="130363116">
    <w:abstractNumId w:val="27"/>
  </w:num>
  <w:num w:numId="18" w16cid:durableId="94713233">
    <w:abstractNumId w:val="15"/>
  </w:num>
  <w:num w:numId="19" w16cid:durableId="1982156300">
    <w:abstractNumId w:val="8"/>
  </w:num>
  <w:num w:numId="20" w16cid:durableId="1685860002">
    <w:abstractNumId w:val="12"/>
  </w:num>
  <w:num w:numId="21" w16cid:durableId="1575359608">
    <w:abstractNumId w:val="5"/>
  </w:num>
  <w:num w:numId="22" w16cid:durableId="1834831575">
    <w:abstractNumId w:val="30"/>
  </w:num>
  <w:num w:numId="23" w16cid:durableId="541095061">
    <w:abstractNumId w:val="20"/>
  </w:num>
  <w:num w:numId="24" w16cid:durableId="67699656">
    <w:abstractNumId w:val="9"/>
  </w:num>
  <w:num w:numId="25" w16cid:durableId="174655670">
    <w:abstractNumId w:val="17"/>
  </w:num>
  <w:num w:numId="26" w16cid:durableId="610939138">
    <w:abstractNumId w:val="1"/>
  </w:num>
  <w:num w:numId="27" w16cid:durableId="684022552">
    <w:abstractNumId w:val="19"/>
  </w:num>
  <w:num w:numId="28" w16cid:durableId="2041975997">
    <w:abstractNumId w:val="29"/>
  </w:num>
  <w:num w:numId="29" w16cid:durableId="1994674379">
    <w:abstractNumId w:val="13"/>
  </w:num>
  <w:num w:numId="30" w16cid:durableId="1727948338">
    <w:abstractNumId w:val="14"/>
  </w:num>
  <w:num w:numId="31" w16cid:durableId="1719282091">
    <w:abstractNumId w:val="22"/>
  </w:num>
  <w:num w:numId="32" w16cid:durableId="188574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04959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8190B"/>
    <w:rsid w:val="00232323"/>
    <w:rsid w:val="002376A0"/>
    <w:rsid w:val="00245E00"/>
    <w:rsid w:val="00254E32"/>
    <w:rsid w:val="002552B2"/>
    <w:rsid w:val="00284CC1"/>
    <w:rsid w:val="002B1FB9"/>
    <w:rsid w:val="002B7492"/>
    <w:rsid w:val="00337852"/>
    <w:rsid w:val="00342410"/>
    <w:rsid w:val="003503F2"/>
    <w:rsid w:val="00356A7B"/>
    <w:rsid w:val="00384F99"/>
    <w:rsid w:val="0038717E"/>
    <w:rsid w:val="003916CD"/>
    <w:rsid w:val="003A7C95"/>
    <w:rsid w:val="003B19B4"/>
    <w:rsid w:val="003D2578"/>
    <w:rsid w:val="003F4713"/>
    <w:rsid w:val="004052FA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D5A12"/>
    <w:rsid w:val="004E1853"/>
    <w:rsid w:val="00540FA9"/>
    <w:rsid w:val="00552A18"/>
    <w:rsid w:val="00553C0B"/>
    <w:rsid w:val="005762B0"/>
    <w:rsid w:val="005779C3"/>
    <w:rsid w:val="005A623B"/>
    <w:rsid w:val="005C22B9"/>
    <w:rsid w:val="005F1C0F"/>
    <w:rsid w:val="005F2CA0"/>
    <w:rsid w:val="00613B59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A7852"/>
    <w:rsid w:val="007B2C11"/>
    <w:rsid w:val="007E13CE"/>
    <w:rsid w:val="00824B67"/>
    <w:rsid w:val="00886B32"/>
    <w:rsid w:val="008A34D1"/>
    <w:rsid w:val="008B04DC"/>
    <w:rsid w:val="008C6A4B"/>
    <w:rsid w:val="008D6713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351AA"/>
    <w:rsid w:val="00A47F56"/>
    <w:rsid w:val="00A60C16"/>
    <w:rsid w:val="00AA3B38"/>
    <w:rsid w:val="00AA4E11"/>
    <w:rsid w:val="00AD1407"/>
    <w:rsid w:val="00AE38A7"/>
    <w:rsid w:val="00AE547F"/>
    <w:rsid w:val="00B00081"/>
    <w:rsid w:val="00B0648F"/>
    <w:rsid w:val="00B079A1"/>
    <w:rsid w:val="00B21AB3"/>
    <w:rsid w:val="00B3059D"/>
    <w:rsid w:val="00B626DC"/>
    <w:rsid w:val="00BA4163"/>
    <w:rsid w:val="00BC1646"/>
    <w:rsid w:val="00BD2791"/>
    <w:rsid w:val="00BE7603"/>
    <w:rsid w:val="00C10350"/>
    <w:rsid w:val="00C77852"/>
    <w:rsid w:val="00C80623"/>
    <w:rsid w:val="00CB7617"/>
    <w:rsid w:val="00CC2D1F"/>
    <w:rsid w:val="00CC57B7"/>
    <w:rsid w:val="00CD70DE"/>
    <w:rsid w:val="00D34A17"/>
    <w:rsid w:val="00D463EE"/>
    <w:rsid w:val="00D6599C"/>
    <w:rsid w:val="00D90941"/>
    <w:rsid w:val="00D91E2E"/>
    <w:rsid w:val="00DB16AB"/>
    <w:rsid w:val="00DC7007"/>
    <w:rsid w:val="00DD60C8"/>
    <w:rsid w:val="00DE615A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95216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52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Сейтимова Гульнур Сапаргазиевна</cp:lastModifiedBy>
  <cp:revision>2</cp:revision>
  <dcterms:created xsi:type="dcterms:W3CDTF">2026-01-28T10:41:00Z</dcterms:created>
  <dcterms:modified xsi:type="dcterms:W3CDTF">2026-01-28T10:41:00Z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