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D35B7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D35B7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D35B7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D35B7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D35B79"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D35B79"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D35B7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D35B7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D35B7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6"/>
        <w:gridCol w:w="2209"/>
        <w:gridCol w:w="1559"/>
        <w:gridCol w:w="1487"/>
        <w:gridCol w:w="1400"/>
        <w:gridCol w:w="1873"/>
      </w:tblGrid>
      <w:tr w:rsidR="000E10FB" w:rsidRPr="00841B34" w14:paraId="48954C0C" w14:textId="3A9AD78E" w:rsidTr="00D35B79">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D35B79" w:rsidRPr="00841B34" w14:paraId="66D9C527" w14:textId="4380813D" w:rsidTr="00D35B79">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D35B79" w:rsidRPr="00841B34" w:rsidRDefault="00D35B79" w:rsidP="00D35B79">
            <w:pPr>
              <w:spacing w:after="0" w:line="259" w:lineRule="auto"/>
              <w:ind w:right="57" w:firstLine="0"/>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D35B79" w:rsidRPr="00841B34" w:rsidRDefault="00D35B79" w:rsidP="00D35B79">
            <w:pPr>
              <w:spacing w:after="0" w:line="259" w:lineRule="auto"/>
              <w:ind w:right="57" w:firstLine="0"/>
              <w:rPr>
                <w:sz w:val="22"/>
                <w:szCs w:val="22"/>
              </w:rPr>
            </w:pPr>
            <w:r w:rsidRPr="00841B34">
              <w:rPr>
                <w:sz w:val="22"/>
                <w:szCs w:val="22"/>
              </w:rPr>
              <w:t>-</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3505D59F" w:rsidR="00D35B79" w:rsidRPr="004B6AE0" w:rsidRDefault="00D35B79" w:rsidP="00D35B79">
            <w:pPr>
              <w:spacing w:after="0" w:line="259" w:lineRule="auto"/>
              <w:ind w:right="57" w:firstLine="0"/>
              <w:rPr>
                <w:sz w:val="22"/>
                <w:szCs w:val="22"/>
              </w:rPr>
            </w:pPr>
            <w:r w:rsidRPr="004B6AE0">
              <w:rPr>
                <w:sz w:val="22"/>
                <w:szCs w:val="22"/>
              </w:rPr>
              <w:t>091012.990.000005</w:t>
            </w:r>
          </w:p>
        </w:tc>
        <w:tc>
          <w:tcPr>
            <w:tcW w:w="705" w:type="pct"/>
            <w:tcBorders>
              <w:top w:val="single" w:sz="5" w:space="0" w:color="000000"/>
              <w:left w:val="single" w:sz="5" w:space="0" w:color="000000"/>
              <w:bottom w:val="single" w:sz="2" w:space="0" w:color="000000"/>
              <w:right w:val="single" w:sz="5" w:space="0" w:color="000000"/>
            </w:tcBorders>
            <w:vAlign w:val="center"/>
          </w:tcPr>
          <w:p w14:paraId="27486483" w14:textId="3BE107C8" w:rsidR="00D35B79" w:rsidRPr="004B6AE0" w:rsidRDefault="00D35B79" w:rsidP="00D35B79">
            <w:pPr>
              <w:spacing w:after="0" w:line="259" w:lineRule="auto"/>
              <w:ind w:right="57" w:firstLine="0"/>
              <w:rPr>
                <w:sz w:val="22"/>
                <w:szCs w:val="22"/>
              </w:rPr>
            </w:pPr>
            <w:r w:rsidRPr="004B6AE0">
              <w:rPr>
                <w:sz w:val="22"/>
                <w:szCs w:val="22"/>
              </w:rPr>
              <w:t xml:space="preserve">Услуги </w:t>
            </w:r>
            <w:proofErr w:type="spellStart"/>
            <w:r w:rsidRPr="004B6AE0">
              <w:rPr>
                <w:sz w:val="22"/>
                <w:szCs w:val="22"/>
              </w:rPr>
              <w:t>супервайзерские</w:t>
            </w:r>
            <w:proofErr w:type="spellEnd"/>
            <w:r w:rsidRPr="004B6AE0">
              <w:rPr>
                <w:sz w:val="22"/>
                <w:szCs w:val="22"/>
              </w:rPr>
              <w:t xml:space="preserve"> в области испытания скважин</w:t>
            </w:r>
          </w:p>
        </w:tc>
        <w:tc>
          <w:tcPr>
            <w:tcW w:w="706" w:type="pct"/>
            <w:tcBorders>
              <w:top w:val="single" w:sz="5" w:space="0" w:color="000000"/>
              <w:left w:val="single" w:sz="5" w:space="0" w:color="000000"/>
              <w:bottom w:val="single" w:sz="2" w:space="0" w:color="000000"/>
              <w:right w:val="single" w:sz="5" w:space="0" w:color="000000"/>
            </w:tcBorders>
            <w:vAlign w:val="center"/>
          </w:tcPr>
          <w:p w14:paraId="722594EB" w14:textId="53F5DDF6" w:rsidR="00D35B79" w:rsidRPr="004B6AE0" w:rsidRDefault="002C64BE" w:rsidP="00D35B79">
            <w:pPr>
              <w:spacing w:after="0" w:line="259" w:lineRule="auto"/>
              <w:ind w:right="57" w:firstLine="0"/>
              <w:rPr>
                <w:sz w:val="22"/>
                <w:szCs w:val="22"/>
              </w:rPr>
            </w:pPr>
            <w:r w:rsidRPr="002C64BE">
              <w:rPr>
                <w:sz w:val="22"/>
                <w:szCs w:val="22"/>
              </w:rPr>
              <w:t>Услуги супервайзеров при освоении 9 скважин 58г, 59г, 60г, 61г, 62г, 63г, У-3, У-4 и при КРС по ревизии подземного оборудования (ПО) на месторождении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4504A1D9" w:rsidR="00D35B79" w:rsidRPr="004B6AE0" w:rsidRDefault="00D35B79" w:rsidP="00D35B79">
            <w:pPr>
              <w:spacing w:after="0" w:line="259" w:lineRule="auto"/>
              <w:ind w:right="57" w:firstLine="0"/>
              <w:rPr>
                <w:sz w:val="22"/>
                <w:szCs w:val="22"/>
              </w:rPr>
            </w:pPr>
            <w:r w:rsidRPr="004B6AE0">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337F7C33" w:rsidR="00D35B79" w:rsidRPr="004B6AE0" w:rsidRDefault="002C64BE" w:rsidP="00D35B79">
            <w:pPr>
              <w:spacing w:after="0" w:line="259" w:lineRule="auto"/>
              <w:ind w:right="57" w:firstLine="0"/>
              <w:rPr>
                <w:sz w:val="22"/>
                <w:szCs w:val="22"/>
              </w:rPr>
            </w:pPr>
            <w:r w:rsidRPr="002C64BE">
              <w:rPr>
                <w:sz w:val="22"/>
                <w:szCs w:val="22"/>
              </w:rPr>
              <w:t>58 606 762</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0B6B33C0" w:rsidR="00D35B79" w:rsidRPr="004B6AE0" w:rsidRDefault="00D35B79" w:rsidP="00D35B79">
            <w:pPr>
              <w:spacing w:after="0" w:line="259" w:lineRule="auto"/>
              <w:ind w:right="57" w:firstLine="0"/>
              <w:rPr>
                <w:sz w:val="22"/>
                <w:szCs w:val="22"/>
              </w:rPr>
            </w:pPr>
            <w:r w:rsidRPr="004B6AE0">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5607C74C" w:rsidR="00D35B79" w:rsidRPr="004B6AE0" w:rsidRDefault="00D35B79" w:rsidP="00D35B79">
            <w:pPr>
              <w:spacing w:after="0" w:line="259" w:lineRule="auto"/>
              <w:ind w:right="57" w:firstLine="0"/>
              <w:rPr>
                <w:sz w:val="22"/>
                <w:szCs w:val="22"/>
              </w:rPr>
            </w:pPr>
            <w:r w:rsidRPr="004B6AE0">
              <w:rPr>
                <w:sz w:val="22"/>
                <w:szCs w:val="22"/>
              </w:rPr>
              <w:t>Не менее 9</w:t>
            </w:r>
            <w:r w:rsidR="004B6AE0">
              <w:rPr>
                <w:sz w:val="22"/>
                <w:szCs w:val="22"/>
              </w:rPr>
              <w:t>5</w:t>
            </w:r>
            <w:r w:rsidRPr="004B6AE0">
              <w:rPr>
                <w:sz w:val="22"/>
                <w:szCs w:val="22"/>
              </w:rPr>
              <w:t>%</w:t>
            </w:r>
          </w:p>
        </w:tc>
      </w:tr>
    </w:tbl>
    <w:p w14:paraId="4B6D565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C961408" w14:textId="4469915A" w:rsidR="00803A8B" w:rsidRDefault="00D35B7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D35B79"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D35B79"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D35B7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D35B7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D35B7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D35B7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D35B7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D35B79"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F99A506" w14:textId="77777777" w:rsidR="00D35B79" w:rsidRDefault="00D35B79" w:rsidP="00D35B79">
      <w:pPr>
        <w:spacing w:after="0"/>
        <w:ind w:right="57" w:firstLine="0"/>
        <w:rPr>
          <w:sz w:val="22"/>
          <w:szCs w:val="22"/>
        </w:rPr>
      </w:pPr>
      <w:r w:rsidRPr="00841B34">
        <w:rPr>
          <w:sz w:val="22"/>
          <w:szCs w:val="22"/>
        </w:rPr>
        <w:t xml:space="preserve">3.2.1. Потенциальный поставщик </w:t>
      </w:r>
      <w:r>
        <w:rPr>
          <w:sz w:val="22"/>
          <w:szCs w:val="22"/>
        </w:rPr>
        <w:t>должен предоставить следующие подтверждающие документы на специалистов:</w:t>
      </w:r>
    </w:p>
    <w:p w14:paraId="145C9C91" w14:textId="3146A1C1" w:rsidR="00D35B79" w:rsidRPr="00987470" w:rsidRDefault="00D35B79" w:rsidP="002C64BE">
      <w:pPr>
        <w:spacing w:after="0"/>
        <w:ind w:right="57" w:firstLine="0"/>
        <w:rPr>
          <w:sz w:val="22"/>
          <w:szCs w:val="22"/>
        </w:rPr>
      </w:pPr>
      <w:r w:rsidRPr="00987470">
        <w:rPr>
          <w:sz w:val="22"/>
          <w:szCs w:val="22"/>
        </w:rPr>
        <w:t xml:space="preserve">- </w:t>
      </w:r>
      <w:r w:rsidR="002C64BE">
        <w:rPr>
          <w:sz w:val="22"/>
          <w:szCs w:val="22"/>
        </w:rPr>
        <w:t>8</w:t>
      </w:r>
      <w:r w:rsidRPr="00987470">
        <w:rPr>
          <w:sz w:val="22"/>
          <w:szCs w:val="22"/>
        </w:rPr>
        <w:t xml:space="preserve"> (</w:t>
      </w:r>
      <w:r w:rsidR="002C64BE">
        <w:rPr>
          <w:sz w:val="22"/>
          <w:szCs w:val="22"/>
        </w:rPr>
        <w:t>восемь</w:t>
      </w:r>
      <w:r w:rsidRPr="00987470">
        <w:rPr>
          <w:sz w:val="22"/>
          <w:szCs w:val="22"/>
        </w:rPr>
        <w:t>) супервайзеров</w:t>
      </w:r>
      <w:r>
        <w:rPr>
          <w:sz w:val="22"/>
          <w:szCs w:val="22"/>
        </w:rPr>
        <w:t xml:space="preserve"> </w:t>
      </w:r>
      <w:r w:rsidRPr="00987470">
        <w:rPr>
          <w:sz w:val="22"/>
          <w:szCs w:val="22"/>
        </w:rPr>
        <w:t xml:space="preserve">по </w:t>
      </w:r>
      <w:r>
        <w:rPr>
          <w:sz w:val="22"/>
          <w:szCs w:val="22"/>
        </w:rPr>
        <w:t xml:space="preserve">КРС и освоению или </w:t>
      </w:r>
      <w:r w:rsidRPr="00987470">
        <w:rPr>
          <w:sz w:val="22"/>
          <w:szCs w:val="22"/>
        </w:rPr>
        <w:t>бурению;</w:t>
      </w:r>
    </w:p>
    <w:p w14:paraId="3FEF21CB" w14:textId="4CEF4E1E" w:rsidR="00D35B79" w:rsidRDefault="00D35B79" w:rsidP="002C64BE">
      <w:pPr>
        <w:spacing w:after="0"/>
        <w:ind w:right="57" w:firstLine="0"/>
        <w:rPr>
          <w:sz w:val="22"/>
          <w:szCs w:val="22"/>
        </w:rPr>
      </w:pPr>
      <w:r>
        <w:rPr>
          <w:sz w:val="22"/>
          <w:szCs w:val="22"/>
        </w:rPr>
        <w:t xml:space="preserve">3.2.1.1. Копии </w:t>
      </w:r>
      <w:r w:rsidRPr="002C64BE">
        <w:rPr>
          <w:sz w:val="22"/>
          <w:szCs w:val="22"/>
        </w:rPr>
        <w:t xml:space="preserve">документов, согласно статье 35 Трудового Кодекса Республики Казахстан, подтверждающих опыт работы супервайзеров не менее </w:t>
      </w:r>
      <w:r w:rsidR="002C64BE">
        <w:rPr>
          <w:sz w:val="22"/>
          <w:szCs w:val="22"/>
        </w:rPr>
        <w:t>5</w:t>
      </w:r>
      <w:r w:rsidRPr="002C64BE">
        <w:rPr>
          <w:sz w:val="22"/>
          <w:szCs w:val="22"/>
        </w:rPr>
        <w:t xml:space="preserve"> лет в области капитального ремонта и освоения скважин/или бурения нефтяных и газовых скважин.</w:t>
      </w:r>
    </w:p>
    <w:p w14:paraId="53F04EA6" w14:textId="18EAE323" w:rsidR="00D35B79" w:rsidRDefault="00D35B79" w:rsidP="002C64BE">
      <w:pPr>
        <w:spacing w:after="0"/>
        <w:ind w:right="57" w:firstLine="0"/>
        <w:rPr>
          <w:sz w:val="22"/>
          <w:szCs w:val="22"/>
        </w:rPr>
      </w:pPr>
      <w:r>
        <w:rPr>
          <w:sz w:val="22"/>
          <w:szCs w:val="22"/>
        </w:rPr>
        <w:t xml:space="preserve">3.2.1.2. Копии дипломов супервайзеров по специальности </w:t>
      </w:r>
      <w:r w:rsidRPr="002C64BE">
        <w:rPr>
          <w:sz w:val="22"/>
          <w:szCs w:val="22"/>
        </w:rPr>
        <w:t>«Разработка нефтяных и газовых месторождений» или «Бурение нефтяных и газовых скважин» или «Нефтегазовое дело»</w:t>
      </w:r>
      <w:r>
        <w:rPr>
          <w:sz w:val="22"/>
          <w:szCs w:val="22"/>
        </w:rPr>
        <w:t>.</w:t>
      </w:r>
    </w:p>
    <w:p w14:paraId="45061158" w14:textId="77777777" w:rsidR="00D35B79" w:rsidRDefault="00D35B79" w:rsidP="002C64BE">
      <w:pPr>
        <w:spacing w:after="0"/>
        <w:ind w:right="57" w:firstLine="0"/>
        <w:rPr>
          <w:sz w:val="22"/>
          <w:szCs w:val="22"/>
        </w:rPr>
      </w:pPr>
      <w:r>
        <w:rPr>
          <w:sz w:val="22"/>
          <w:szCs w:val="22"/>
        </w:rPr>
        <w:t xml:space="preserve">3.2.1.3. Копии </w:t>
      </w:r>
      <w:r w:rsidRPr="002C64BE">
        <w:rPr>
          <w:sz w:val="22"/>
          <w:szCs w:val="22"/>
        </w:rPr>
        <w:t>международных сертификатов IWCF или казахстанских сертификатов по теме «Управление скважиной при возникновении ГНВП».</w:t>
      </w:r>
    </w:p>
    <w:p w14:paraId="14D42B0C" w14:textId="77777777" w:rsidR="00D35B79" w:rsidRDefault="00D35B79" w:rsidP="002C64BE">
      <w:pPr>
        <w:spacing w:after="0"/>
        <w:ind w:right="57" w:firstLine="0"/>
        <w:rPr>
          <w:sz w:val="22"/>
          <w:szCs w:val="22"/>
        </w:rPr>
      </w:pPr>
      <w:r>
        <w:rPr>
          <w:sz w:val="22"/>
          <w:szCs w:val="22"/>
        </w:rPr>
        <w:t>3.2.1.4.</w:t>
      </w:r>
      <w:r w:rsidRPr="00304FDE">
        <w:rPr>
          <w:sz w:val="22"/>
          <w:szCs w:val="22"/>
        </w:rPr>
        <w:t xml:space="preserve"> </w:t>
      </w:r>
      <w:r>
        <w:rPr>
          <w:sz w:val="22"/>
          <w:szCs w:val="22"/>
        </w:rPr>
        <w:t xml:space="preserve">Копии </w:t>
      </w:r>
      <w:r w:rsidRPr="00304FDE">
        <w:rPr>
          <w:sz w:val="22"/>
          <w:szCs w:val="22"/>
        </w:rPr>
        <w:t>сертификат</w:t>
      </w:r>
      <w:r>
        <w:rPr>
          <w:sz w:val="22"/>
          <w:szCs w:val="22"/>
        </w:rPr>
        <w:t>ов</w:t>
      </w:r>
      <w:r w:rsidRPr="00304FDE">
        <w:rPr>
          <w:sz w:val="22"/>
          <w:szCs w:val="22"/>
        </w:rPr>
        <w:t xml:space="preserve"> по промышленной безопасности и прохождению курсов «Сероводород», «Пожарно-технический минимум», «Безопасность и Охрана труда»</w:t>
      </w:r>
      <w:r>
        <w:rPr>
          <w:sz w:val="22"/>
          <w:szCs w:val="22"/>
        </w:rPr>
        <w:t>.</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D35B79" w:rsidP="00594811">
      <w:pPr>
        <w:spacing w:after="0" w:line="259" w:lineRule="auto"/>
        <w:ind w:right="57" w:firstLine="0"/>
        <w:rPr>
          <w:sz w:val="22"/>
          <w:szCs w:val="22"/>
        </w:rPr>
      </w:pPr>
      <w:r w:rsidRPr="00841B34">
        <w:rPr>
          <w:sz w:val="22"/>
          <w:szCs w:val="22"/>
        </w:rPr>
        <w:lastRenderedPageBreak/>
        <w:t xml:space="preserve"> </w:t>
      </w:r>
    </w:p>
    <w:p w14:paraId="683B9EC8" w14:textId="266EBDF5"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.1. Требования не предусмотрены.</w:t>
      </w:r>
    </w:p>
    <w:p w14:paraId="52473CEA" w14:textId="77777777" w:rsidR="00803A8B" w:rsidRPr="00841B34" w:rsidRDefault="00D35B79"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D35B79"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2A62A27" w14:textId="46918198"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.1 Требования не предусмотрены.</w:t>
      </w:r>
    </w:p>
    <w:p w14:paraId="2BABF20F" w14:textId="760DE5A6" w:rsidR="00803A8B" w:rsidRPr="00841B34" w:rsidRDefault="00D35B79"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D35B79"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D35B79"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D35B79"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D35B79"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D35B79"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lastRenderedPageBreak/>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D35B79"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D35B79"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D35B79"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D35B79"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lastRenderedPageBreak/>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D35B79"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D35B79" w:rsidP="00594811">
      <w:pPr>
        <w:pStyle w:val="1"/>
        <w:spacing w:after="0"/>
        <w:ind w:left="0" w:right="57" w:firstLine="0"/>
        <w:rPr>
          <w:sz w:val="22"/>
          <w:szCs w:val="22"/>
        </w:rPr>
      </w:pPr>
      <w:r w:rsidRPr="00841B34">
        <w:rPr>
          <w:sz w:val="22"/>
          <w:szCs w:val="22"/>
        </w:rPr>
        <w:lastRenderedPageBreak/>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D35B79"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D35B79"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D35B79"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D35B79"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079BC">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FA4F" w14:textId="77777777" w:rsidR="00BC406A" w:rsidRDefault="00BC406A">
      <w:pPr>
        <w:spacing w:after="0" w:line="240" w:lineRule="auto"/>
      </w:pPr>
      <w:r>
        <w:separator/>
      </w:r>
    </w:p>
  </w:endnote>
  <w:endnote w:type="continuationSeparator" w:id="0">
    <w:p w14:paraId="60B3B493" w14:textId="77777777" w:rsidR="00BC406A" w:rsidRDefault="00BC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D35B7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D35B7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D35B7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D35B7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105E" w14:textId="77777777" w:rsidR="00BC406A" w:rsidRDefault="00BC406A">
      <w:pPr>
        <w:spacing w:after="0" w:line="240" w:lineRule="auto"/>
      </w:pPr>
      <w:r>
        <w:separator/>
      </w:r>
    </w:p>
  </w:footnote>
  <w:footnote w:type="continuationSeparator" w:id="0">
    <w:p w14:paraId="39B65173" w14:textId="77777777" w:rsidR="00BC406A" w:rsidRDefault="00BC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D35B7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D35B7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D35B79">
    <w:pPr>
      <w:spacing w:after="0" w:line="259" w:lineRule="auto"/>
      <w:ind w:right="1127" w:firstLine="0"/>
      <w:jc w:val="right"/>
    </w:pPr>
    <w:r>
      <w:rPr>
        <w:rFonts w:ascii="Arial" w:eastAsia="Arial" w:hAnsi="Arial" w:cs="Arial"/>
        <w:sz w:val="12"/>
      </w:rPr>
      <w:t>1033529</w:t>
    </w:r>
  </w:p>
  <w:p w14:paraId="1E66EA62" w14:textId="77777777" w:rsidR="00803A8B" w:rsidRDefault="00D35B7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D35B7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D35B7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D35B79">
    <w:pPr>
      <w:spacing w:after="0" w:line="259" w:lineRule="auto"/>
      <w:ind w:right="1127" w:firstLine="0"/>
      <w:jc w:val="right"/>
    </w:pPr>
    <w:r>
      <w:rPr>
        <w:rFonts w:ascii="Arial" w:eastAsia="Arial" w:hAnsi="Arial" w:cs="Arial"/>
        <w:sz w:val="12"/>
      </w:rPr>
      <w:t>1033529</w:t>
    </w:r>
  </w:p>
  <w:p w14:paraId="72B819F0" w14:textId="77777777" w:rsidR="00803A8B" w:rsidRDefault="00D35B7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2CD0"/>
    <w:rsid w:val="0013542A"/>
    <w:rsid w:val="00193A4F"/>
    <w:rsid w:val="001A0505"/>
    <w:rsid w:val="001F753B"/>
    <w:rsid w:val="0022238F"/>
    <w:rsid w:val="002252AE"/>
    <w:rsid w:val="002372AE"/>
    <w:rsid w:val="002C64BE"/>
    <w:rsid w:val="002D404F"/>
    <w:rsid w:val="002F43CC"/>
    <w:rsid w:val="00312853"/>
    <w:rsid w:val="00330446"/>
    <w:rsid w:val="00347A68"/>
    <w:rsid w:val="003C7257"/>
    <w:rsid w:val="00423A30"/>
    <w:rsid w:val="00437A92"/>
    <w:rsid w:val="00492765"/>
    <w:rsid w:val="004B6AE0"/>
    <w:rsid w:val="004C400F"/>
    <w:rsid w:val="004C5585"/>
    <w:rsid w:val="004C590F"/>
    <w:rsid w:val="00510C37"/>
    <w:rsid w:val="005152EF"/>
    <w:rsid w:val="00584FC1"/>
    <w:rsid w:val="00594811"/>
    <w:rsid w:val="005B2FF9"/>
    <w:rsid w:val="006517FE"/>
    <w:rsid w:val="00666443"/>
    <w:rsid w:val="006B2071"/>
    <w:rsid w:val="006F6EDF"/>
    <w:rsid w:val="0076523D"/>
    <w:rsid w:val="00791DA6"/>
    <w:rsid w:val="007B64ED"/>
    <w:rsid w:val="007C3DA3"/>
    <w:rsid w:val="00802661"/>
    <w:rsid w:val="00803A8B"/>
    <w:rsid w:val="00835FD8"/>
    <w:rsid w:val="00841B34"/>
    <w:rsid w:val="00882322"/>
    <w:rsid w:val="008B616A"/>
    <w:rsid w:val="009916D5"/>
    <w:rsid w:val="009934E1"/>
    <w:rsid w:val="009B536E"/>
    <w:rsid w:val="009D2F7A"/>
    <w:rsid w:val="009D43F6"/>
    <w:rsid w:val="009F69A4"/>
    <w:rsid w:val="00A43B9B"/>
    <w:rsid w:val="00A44CE7"/>
    <w:rsid w:val="00A64DDA"/>
    <w:rsid w:val="00A66187"/>
    <w:rsid w:val="00A81BF7"/>
    <w:rsid w:val="00AF0EFC"/>
    <w:rsid w:val="00B54AED"/>
    <w:rsid w:val="00B76626"/>
    <w:rsid w:val="00BC406A"/>
    <w:rsid w:val="00BD6D75"/>
    <w:rsid w:val="00BF033A"/>
    <w:rsid w:val="00C10173"/>
    <w:rsid w:val="00C82FDB"/>
    <w:rsid w:val="00CC57FD"/>
    <w:rsid w:val="00D12743"/>
    <w:rsid w:val="00D35B79"/>
    <w:rsid w:val="00D441C4"/>
    <w:rsid w:val="00D8707C"/>
    <w:rsid w:val="00D95332"/>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1488</TotalTime>
  <Pages>9</Pages>
  <Words>3224</Words>
  <Characters>24026</Characters>
  <Application>Microsoft Office Word</Application>
  <DocSecurity>0</DocSecurity>
  <Lines>400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30</cp:revision>
  <dcterms:created xsi:type="dcterms:W3CDTF">2024-10-07T05:29:00Z</dcterms:created>
  <dcterms:modified xsi:type="dcterms:W3CDTF">2026-02-05T06:39:00Z</dcterms:modified>
</cp:coreProperties>
</file>