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5AFBCFA" w14:textId="29854947" w:rsidR="008E13F9" w:rsidRDefault="00810632" w:rsidP="008E13F9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Контейнер для ртутных ламп</w:t>
      </w:r>
    </w:p>
    <w:p w14:paraId="7941C812" w14:textId="77777777" w:rsidR="008E13F9" w:rsidRDefault="008E13F9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098"/>
        <w:gridCol w:w="6685"/>
      </w:tblGrid>
      <w:tr w:rsidR="008E13F9" w14:paraId="5B9427D3" w14:textId="77777777" w:rsidTr="00C76F06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98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85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C76F06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685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C76F06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685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C76F06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685" w:type="dxa"/>
          </w:tcPr>
          <w:p w14:paraId="65770B30" w14:textId="6E8BD673" w:rsidR="008E13F9" w:rsidRPr="00665BE3" w:rsidRDefault="00810632" w:rsidP="00BA1B98">
            <w:pPr>
              <w:rPr>
                <w:sz w:val="24"/>
                <w:szCs w:val="24"/>
              </w:rPr>
            </w:pPr>
            <w:r w:rsidRPr="00810632">
              <w:rPr>
                <w:sz w:val="24"/>
                <w:szCs w:val="24"/>
              </w:rPr>
              <w:t>Контейнер для ртутных ламп</w:t>
            </w:r>
          </w:p>
        </w:tc>
      </w:tr>
      <w:tr w:rsidR="008E13F9" w14:paraId="35C8961E" w14:textId="77777777" w:rsidTr="00C76F06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6685" w:type="dxa"/>
          </w:tcPr>
          <w:p w14:paraId="1E3F8C1C" w14:textId="68CA2E71" w:rsidR="00810632" w:rsidRPr="00810632" w:rsidRDefault="00810632" w:rsidP="00810632">
            <w:pPr>
              <w:rPr>
                <w:sz w:val="24"/>
                <w:szCs w:val="24"/>
              </w:rPr>
            </w:pPr>
            <w:r w:rsidRPr="00810632">
              <w:rPr>
                <w:sz w:val="24"/>
                <w:szCs w:val="24"/>
              </w:rPr>
              <w:t>Назначение</w:t>
            </w:r>
            <w:r>
              <w:rPr>
                <w:sz w:val="24"/>
                <w:szCs w:val="24"/>
              </w:rPr>
              <w:t>:</w:t>
            </w:r>
            <w:r w:rsidRPr="00810632">
              <w:rPr>
                <w:sz w:val="24"/>
                <w:szCs w:val="24"/>
              </w:rPr>
              <w:t xml:space="preserve"> для безопасного сбора и хранения люминесцентных и ртутных ламп</w:t>
            </w:r>
          </w:p>
          <w:p w14:paraId="06EED5E2" w14:textId="39A6275E" w:rsidR="00810632" w:rsidRPr="00810632" w:rsidRDefault="00810632" w:rsidP="00810632">
            <w:pPr>
              <w:rPr>
                <w:sz w:val="24"/>
                <w:szCs w:val="24"/>
              </w:rPr>
            </w:pPr>
            <w:r w:rsidRPr="00810632">
              <w:rPr>
                <w:sz w:val="24"/>
                <w:szCs w:val="24"/>
              </w:rPr>
              <w:t>Тип изделия</w:t>
            </w:r>
            <w:r>
              <w:rPr>
                <w:sz w:val="24"/>
                <w:szCs w:val="24"/>
              </w:rPr>
              <w:t>:</w:t>
            </w:r>
            <w:r w:rsidRPr="00810632">
              <w:rPr>
                <w:sz w:val="24"/>
                <w:szCs w:val="24"/>
              </w:rPr>
              <w:tab/>
              <w:t>Многоразовый, герметичный контейнер</w:t>
            </w:r>
          </w:p>
          <w:p w14:paraId="138FEC10" w14:textId="36410855" w:rsidR="00810632" w:rsidRPr="00810632" w:rsidRDefault="00810632" w:rsidP="00810632">
            <w:pPr>
              <w:rPr>
                <w:sz w:val="24"/>
                <w:szCs w:val="24"/>
              </w:rPr>
            </w:pPr>
            <w:r w:rsidRPr="00810632">
              <w:rPr>
                <w:sz w:val="24"/>
                <w:szCs w:val="24"/>
              </w:rPr>
              <w:t>Материал изготовления</w:t>
            </w:r>
            <w:r>
              <w:rPr>
                <w:sz w:val="24"/>
                <w:szCs w:val="24"/>
              </w:rPr>
              <w:t>:</w:t>
            </w:r>
            <w:r w:rsidRPr="00810632">
              <w:rPr>
                <w:sz w:val="24"/>
                <w:szCs w:val="24"/>
              </w:rPr>
              <w:tab/>
              <w:t>Металл (сталь оцинкованная или нержавеющая), либо ударопрочный пластик (ПНД, ПП)</w:t>
            </w:r>
          </w:p>
          <w:p w14:paraId="6E8D56D9" w14:textId="65DC454E" w:rsidR="00810632" w:rsidRPr="00810632" w:rsidRDefault="00810632" w:rsidP="00810632">
            <w:pPr>
              <w:rPr>
                <w:sz w:val="24"/>
                <w:szCs w:val="24"/>
              </w:rPr>
            </w:pPr>
            <w:r w:rsidRPr="00810632">
              <w:rPr>
                <w:sz w:val="24"/>
                <w:szCs w:val="24"/>
              </w:rPr>
              <w:t>Объём контейнера</w:t>
            </w:r>
            <w:r>
              <w:rPr>
                <w:sz w:val="24"/>
                <w:szCs w:val="24"/>
              </w:rPr>
              <w:t>:</w:t>
            </w:r>
            <w:r w:rsidRPr="00810632">
              <w:rPr>
                <w:sz w:val="24"/>
                <w:szCs w:val="24"/>
              </w:rPr>
              <w:tab/>
              <w:t>50–200 литров (в зависимости от модели)</w:t>
            </w:r>
          </w:p>
          <w:p w14:paraId="3F49B46C" w14:textId="10F2A987" w:rsidR="00810632" w:rsidRPr="00810632" w:rsidRDefault="00810632" w:rsidP="00810632">
            <w:pPr>
              <w:rPr>
                <w:sz w:val="24"/>
                <w:szCs w:val="24"/>
              </w:rPr>
            </w:pPr>
            <w:r w:rsidRPr="00810632">
              <w:rPr>
                <w:sz w:val="24"/>
                <w:szCs w:val="24"/>
              </w:rPr>
              <w:t>Вместимость</w:t>
            </w:r>
            <w:r>
              <w:rPr>
                <w:sz w:val="24"/>
                <w:szCs w:val="24"/>
              </w:rPr>
              <w:t>:</w:t>
            </w:r>
            <w:r w:rsidRPr="00810632">
              <w:rPr>
                <w:sz w:val="24"/>
                <w:szCs w:val="24"/>
              </w:rPr>
              <w:t xml:space="preserve"> до 50–200 ламп длиной 1200 мм</w:t>
            </w:r>
          </w:p>
          <w:p w14:paraId="099B7B2A" w14:textId="77777777" w:rsidR="00810632" w:rsidRPr="00810632" w:rsidRDefault="00810632" w:rsidP="00810632">
            <w:pPr>
              <w:rPr>
                <w:sz w:val="24"/>
                <w:szCs w:val="24"/>
              </w:rPr>
            </w:pPr>
            <w:r w:rsidRPr="00810632">
              <w:rPr>
                <w:sz w:val="24"/>
                <w:szCs w:val="24"/>
              </w:rPr>
              <w:t>Габаритные размеры (ориентировочно)</w:t>
            </w:r>
            <w:r w:rsidRPr="00810632">
              <w:rPr>
                <w:sz w:val="24"/>
                <w:szCs w:val="24"/>
              </w:rPr>
              <w:tab/>
              <w:t>Ø 400–500 мм, высота 1000–1200 мм</w:t>
            </w:r>
          </w:p>
          <w:p w14:paraId="2CD0AB43" w14:textId="4E5BB1E1" w:rsidR="00810632" w:rsidRPr="00810632" w:rsidRDefault="00810632" w:rsidP="00810632">
            <w:pPr>
              <w:rPr>
                <w:sz w:val="24"/>
                <w:szCs w:val="24"/>
              </w:rPr>
            </w:pPr>
            <w:r w:rsidRPr="00810632">
              <w:rPr>
                <w:sz w:val="24"/>
                <w:szCs w:val="24"/>
              </w:rPr>
              <w:t>Тип крышки</w:t>
            </w:r>
            <w:r>
              <w:rPr>
                <w:sz w:val="24"/>
                <w:szCs w:val="24"/>
              </w:rPr>
              <w:t>:</w:t>
            </w:r>
            <w:r w:rsidRPr="00810632">
              <w:rPr>
                <w:sz w:val="24"/>
                <w:szCs w:val="24"/>
              </w:rPr>
              <w:tab/>
              <w:t>Съемная или откидная, с уплотнительным кольцом и фиксирующим замком</w:t>
            </w:r>
          </w:p>
          <w:p w14:paraId="5C46FB3C" w14:textId="77777777" w:rsidR="00810632" w:rsidRPr="00810632" w:rsidRDefault="00810632" w:rsidP="00810632">
            <w:pPr>
              <w:rPr>
                <w:sz w:val="24"/>
                <w:szCs w:val="24"/>
              </w:rPr>
            </w:pPr>
            <w:r w:rsidRPr="00810632">
              <w:rPr>
                <w:sz w:val="24"/>
                <w:szCs w:val="24"/>
              </w:rPr>
              <w:t>Уплотнение</w:t>
            </w:r>
            <w:r w:rsidRPr="00810632">
              <w:rPr>
                <w:sz w:val="24"/>
                <w:szCs w:val="24"/>
              </w:rPr>
              <w:tab/>
              <w:t>Резиновое или силиконовое кольцо для герметичности</w:t>
            </w:r>
          </w:p>
          <w:p w14:paraId="2A211B18" w14:textId="589C58EB" w:rsidR="00810632" w:rsidRPr="00810632" w:rsidRDefault="00810632" w:rsidP="00810632">
            <w:pPr>
              <w:rPr>
                <w:sz w:val="24"/>
                <w:szCs w:val="24"/>
              </w:rPr>
            </w:pPr>
            <w:r w:rsidRPr="00810632">
              <w:rPr>
                <w:sz w:val="24"/>
                <w:szCs w:val="24"/>
              </w:rPr>
              <w:t>Ручки для переноски</w:t>
            </w:r>
            <w:r>
              <w:rPr>
                <w:sz w:val="24"/>
                <w:szCs w:val="24"/>
              </w:rPr>
              <w:t>:</w:t>
            </w:r>
            <w:r w:rsidRPr="00810632">
              <w:rPr>
                <w:sz w:val="24"/>
                <w:szCs w:val="24"/>
              </w:rPr>
              <w:t xml:space="preserve"> есть (металлические или пластиковые)</w:t>
            </w:r>
          </w:p>
          <w:p w14:paraId="661103B8" w14:textId="3FE71EF8" w:rsidR="008E13F9" w:rsidRPr="008E5E56" w:rsidRDefault="00810632" w:rsidP="00810632">
            <w:pPr>
              <w:rPr>
                <w:sz w:val="24"/>
                <w:szCs w:val="24"/>
              </w:rPr>
            </w:pPr>
            <w:r w:rsidRPr="00810632">
              <w:rPr>
                <w:sz w:val="24"/>
                <w:szCs w:val="24"/>
              </w:rPr>
              <w:t>Масса (пустого контейнера)</w:t>
            </w:r>
            <w:r>
              <w:rPr>
                <w:sz w:val="24"/>
                <w:szCs w:val="24"/>
              </w:rPr>
              <w:t>:</w:t>
            </w:r>
            <w:r w:rsidRPr="00810632">
              <w:rPr>
                <w:sz w:val="24"/>
                <w:szCs w:val="24"/>
              </w:rPr>
              <w:tab/>
              <w:t>10–25 кг</w:t>
            </w:r>
          </w:p>
        </w:tc>
      </w:tr>
    </w:tbl>
    <w:p w14:paraId="3AFF18A5" w14:textId="29970814" w:rsidR="008E13F9" w:rsidRDefault="00C76F06" w:rsidP="00C76F06">
      <w:pPr>
        <w:rPr>
          <w:b/>
          <w:bCs/>
        </w:rPr>
      </w:pPr>
      <w:r>
        <w:rPr>
          <w:b/>
          <w:bCs/>
        </w:rPr>
        <w:t xml:space="preserve">        </w:t>
      </w:r>
      <w:r w:rsidR="008E13F9">
        <w:rPr>
          <w:b/>
          <w:bCs/>
        </w:rPr>
        <w:t>ТЕХНИКАЛЫҚ ТАПСЫРМА</w:t>
      </w:r>
    </w:p>
    <w:p w14:paraId="67614988" w14:textId="10A61F04" w:rsidR="008E13F9" w:rsidRDefault="00810632" w:rsidP="008E13F9">
      <w:pPr>
        <w:jc w:val="center"/>
        <w:rPr>
          <w:b/>
          <w:bCs/>
        </w:rPr>
      </w:pPr>
      <w:r w:rsidRPr="00810632">
        <w:rPr>
          <w:b/>
          <w:bCs/>
          <w:lang w:val="kk-KZ"/>
        </w:rPr>
        <w:t>Сынап шамына арналған Контейнер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239"/>
        <w:gridCol w:w="6544"/>
      </w:tblGrid>
      <w:tr w:rsidR="008E13F9" w14:paraId="026767EA" w14:textId="77777777" w:rsidTr="00C76F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C76F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C76F06" w14:paraId="1348C9B3" w14:textId="77777777" w:rsidTr="00C76F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14:paraId="25061A4D" w14:textId="77777777" w:rsidTr="00C76F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69086063" w:rsidR="008E13F9" w:rsidRDefault="00810632" w:rsidP="00BA1B98">
            <w:pPr>
              <w:rPr>
                <w:sz w:val="24"/>
                <w:szCs w:val="24"/>
                <w:lang w:val="kk-KZ"/>
              </w:rPr>
            </w:pPr>
            <w:r w:rsidRPr="00810632">
              <w:rPr>
                <w:sz w:val="24"/>
                <w:szCs w:val="24"/>
                <w:lang w:val="kk-KZ"/>
              </w:rPr>
              <w:t>Сынап шамына арналған Контейнер</w:t>
            </w:r>
          </w:p>
        </w:tc>
      </w:tr>
      <w:tr w:rsidR="008E13F9" w14:paraId="7D160178" w14:textId="77777777" w:rsidTr="00C76F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0CD4" w14:textId="77777777" w:rsidR="00810632" w:rsidRPr="00810632" w:rsidRDefault="00810632" w:rsidP="00810632">
            <w:pPr>
              <w:rPr>
                <w:sz w:val="24"/>
                <w:szCs w:val="24"/>
              </w:rPr>
            </w:pPr>
            <w:proofErr w:type="spellStart"/>
            <w:r w:rsidRPr="00810632">
              <w:rPr>
                <w:sz w:val="24"/>
                <w:szCs w:val="24"/>
              </w:rPr>
              <w:t>Мақсаты</w:t>
            </w:r>
            <w:proofErr w:type="spellEnd"/>
            <w:r w:rsidRPr="00810632">
              <w:rPr>
                <w:sz w:val="24"/>
                <w:szCs w:val="24"/>
              </w:rPr>
              <w:t xml:space="preserve">: </w:t>
            </w:r>
            <w:proofErr w:type="spellStart"/>
            <w:r w:rsidRPr="00810632">
              <w:rPr>
                <w:sz w:val="24"/>
                <w:szCs w:val="24"/>
              </w:rPr>
              <w:t>флуоресцентті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және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сынап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шамдарын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қауіпсіз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жинау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және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сақтау</w:t>
            </w:r>
            <w:proofErr w:type="spellEnd"/>
          </w:p>
          <w:p w14:paraId="4A3F0352" w14:textId="77777777" w:rsidR="00810632" w:rsidRPr="00810632" w:rsidRDefault="00810632" w:rsidP="00810632">
            <w:pPr>
              <w:rPr>
                <w:sz w:val="24"/>
                <w:szCs w:val="24"/>
              </w:rPr>
            </w:pPr>
            <w:proofErr w:type="spellStart"/>
            <w:r w:rsidRPr="00810632">
              <w:rPr>
                <w:sz w:val="24"/>
                <w:szCs w:val="24"/>
              </w:rPr>
              <w:t>Өнім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түрі</w:t>
            </w:r>
            <w:proofErr w:type="spellEnd"/>
            <w:r w:rsidRPr="00810632">
              <w:rPr>
                <w:sz w:val="24"/>
                <w:szCs w:val="24"/>
              </w:rPr>
              <w:t xml:space="preserve">: </w:t>
            </w:r>
            <w:proofErr w:type="spellStart"/>
            <w:r w:rsidRPr="00810632">
              <w:rPr>
                <w:sz w:val="24"/>
                <w:szCs w:val="24"/>
              </w:rPr>
              <w:t>қайта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пайдалануға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болатын</w:t>
            </w:r>
            <w:proofErr w:type="spellEnd"/>
            <w:r w:rsidRPr="00810632">
              <w:rPr>
                <w:sz w:val="24"/>
                <w:szCs w:val="24"/>
              </w:rPr>
              <w:t xml:space="preserve">, </w:t>
            </w:r>
            <w:proofErr w:type="spellStart"/>
            <w:r w:rsidRPr="00810632">
              <w:rPr>
                <w:sz w:val="24"/>
                <w:szCs w:val="24"/>
              </w:rPr>
              <w:t>герметикалық</w:t>
            </w:r>
            <w:proofErr w:type="spellEnd"/>
            <w:r w:rsidRPr="00810632">
              <w:rPr>
                <w:sz w:val="24"/>
                <w:szCs w:val="24"/>
              </w:rPr>
              <w:t xml:space="preserve"> контейнер</w:t>
            </w:r>
          </w:p>
          <w:p w14:paraId="6E6F469D" w14:textId="77777777" w:rsidR="00810632" w:rsidRPr="00810632" w:rsidRDefault="00810632" w:rsidP="00810632">
            <w:pPr>
              <w:rPr>
                <w:sz w:val="24"/>
                <w:szCs w:val="24"/>
              </w:rPr>
            </w:pPr>
            <w:proofErr w:type="spellStart"/>
            <w:r w:rsidRPr="00810632">
              <w:rPr>
                <w:sz w:val="24"/>
                <w:szCs w:val="24"/>
              </w:rPr>
              <w:t>Дайындау</w:t>
            </w:r>
            <w:proofErr w:type="spellEnd"/>
            <w:r w:rsidRPr="00810632">
              <w:rPr>
                <w:sz w:val="24"/>
                <w:szCs w:val="24"/>
              </w:rPr>
              <w:t xml:space="preserve"> материалы: Металл (</w:t>
            </w:r>
            <w:proofErr w:type="spellStart"/>
            <w:r w:rsidRPr="00810632">
              <w:rPr>
                <w:sz w:val="24"/>
                <w:szCs w:val="24"/>
              </w:rPr>
              <w:t>мырышталған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немесе</w:t>
            </w:r>
            <w:proofErr w:type="spellEnd"/>
            <w:r w:rsidRPr="00810632">
              <w:rPr>
                <w:sz w:val="24"/>
                <w:szCs w:val="24"/>
              </w:rPr>
              <w:t xml:space="preserve"> тот </w:t>
            </w:r>
            <w:proofErr w:type="spellStart"/>
            <w:r w:rsidRPr="00810632">
              <w:rPr>
                <w:sz w:val="24"/>
                <w:szCs w:val="24"/>
              </w:rPr>
              <w:t>баспайтын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болат</w:t>
            </w:r>
            <w:proofErr w:type="spellEnd"/>
            <w:r w:rsidRPr="00810632">
              <w:rPr>
                <w:sz w:val="24"/>
                <w:szCs w:val="24"/>
              </w:rPr>
              <w:t xml:space="preserve">) </w:t>
            </w:r>
            <w:proofErr w:type="spellStart"/>
            <w:r w:rsidRPr="00810632">
              <w:rPr>
                <w:sz w:val="24"/>
                <w:szCs w:val="24"/>
              </w:rPr>
              <w:t>немесе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соққыға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төзімді</w:t>
            </w:r>
            <w:proofErr w:type="spellEnd"/>
            <w:r w:rsidRPr="00810632">
              <w:rPr>
                <w:sz w:val="24"/>
                <w:szCs w:val="24"/>
              </w:rPr>
              <w:t xml:space="preserve"> пластик (PND, PP) </w:t>
            </w:r>
          </w:p>
          <w:p w14:paraId="3DF4EF78" w14:textId="77777777" w:rsidR="00810632" w:rsidRPr="00810632" w:rsidRDefault="00810632" w:rsidP="00810632">
            <w:pPr>
              <w:rPr>
                <w:sz w:val="24"/>
                <w:szCs w:val="24"/>
              </w:rPr>
            </w:pPr>
            <w:r w:rsidRPr="00810632">
              <w:rPr>
                <w:sz w:val="24"/>
                <w:szCs w:val="24"/>
              </w:rPr>
              <w:t xml:space="preserve">Контейнер </w:t>
            </w:r>
            <w:proofErr w:type="spellStart"/>
            <w:r w:rsidRPr="00810632">
              <w:rPr>
                <w:sz w:val="24"/>
                <w:szCs w:val="24"/>
              </w:rPr>
              <w:t>көлемі</w:t>
            </w:r>
            <w:proofErr w:type="spellEnd"/>
            <w:r w:rsidRPr="00810632">
              <w:rPr>
                <w:sz w:val="24"/>
                <w:szCs w:val="24"/>
              </w:rPr>
              <w:t xml:space="preserve">: </w:t>
            </w:r>
            <w:proofErr w:type="gramStart"/>
            <w:r w:rsidRPr="00810632">
              <w:rPr>
                <w:sz w:val="24"/>
                <w:szCs w:val="24"/>
              </w:rPr>
              <w:t>50-200</w:t>
            </w:r>
            <w:proofErr w:type="gramEnd"/>
            <w:r w:rsidRPr="00810632">
              <w:rPr>
                <w:sz w:val="24"/>
                <w:szCs w:val="24"/>
              </w:rPr>
              <w:t xml:space="preserve"> литр (</w:t>
            </w:r>
            <w:proofErr w:type="spellStart"/>
            <w:r w:rsidRPr="00810632">
              <w:rPr>
                <w:sz w:val="24"/>
                <w:szCs w:val="24"/>
              </w:rPr>
              <w:t>модельге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байланысты</w:t>
            </w:r>
            <w:proofErr w:type="spellEnd"/>
            <w:r w:rsidRPr="00810632">
              <w:rPr>
                <w:sz w:val="24"/>
                <w:szCs w:val="24"/>
              </w:rPr>
              <w:t>)</w:t>
            </w:r>
          </w:p>
          <w:p w14:paraId="7893A0F0" w14:textId="77777777" w:rsidR="00810632" w:rsidRPr="00810632" w:rsidRDefault="00810632" w:rsidP="00810632">
            <w:pPr>
              <w:rPr>
                <w:sz w:val="24"/>
                <w:szCs w:val="24"/>
              </w:rPr>
            </w:pPr>
            <w:proofErr w:type="spellStart"/>
            <w:r w:rsidRPr="00810632">
              <w:rPr>
                <w:sz w:val="24"/>
                <w:szCs w:val="24"/>
              </w:rPr>
              <w:t>Сыйымдылығы</w:t>
            </w:r>
            <w:proofErr w:type="spellEnd"/>
            <w:r w:rsidRPr="00810632">
              <w:rPr>
                <w:sz w:val="24"/>
                <w:szCs w:val="24"/>
              </w:rPr>
              <w:t xml:space="preserve">: </w:t>
            </w:r>
            <w:proofErr w:type="spellStart"/>
            <w:r w:rsidRPr="00810632">
              <w:rPr>
                <w:sz w:val="24"/>
                <w:szCs w:val="24"/>
              </w:rPr>
              <w:t>ұзындығы</w:t>
            </w:r>
            <w:proofErr w:type="spellEnd"/>
            <w:r w:rsidRPr="00810632">
              <w:rPr>
                <w:sz w:val="24"/>
                <w:szCs w:val="24"/>
              </w:rPr>
              <w:t xml:space="preserve"> 1200 мм </w:t>
            </w:r>
            <w:proofErr w:type="gramStart"/>
            <w:r w:rsidRPr="00810632">
              <w:rPr>
                <w:sz w:val="24"/>
                <w:szCs w:val="24"/>
              </w:rPr>
              <w:t>50-200</w:t>
            </w:r>
            <w:proofErr w:type="gram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шамға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дейін</w:t>
            </w:r>
            <w:proofErr w:type="spellEnd"/>
          </w:p>
          <w:p w14:paraId="529208EE" w14:textId="77777777" w:rsidR="00810632" w:rsidRPr="00810632" w:rsidRDefault="00810632" w:rsidP="00810632">
            <w:pPr>
              <w:rPr>
                <w:sz w:val="24"/>
                <w:szCs w:val="24"/>
              </w:rPr>
            </w:pPr>
            <w:proofErr w:type="spellStart"/>
            <w:r w:rsidRPr="00810632">
              <w:rPr>
                <w:sz w:val="24"/>
                <w:szCs w:val="24"/>
              </w:rPr>
              <w:t>Габариттік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өлшемдері</w:t>
            </w:r>
            <w:proofErr w:type="spellEnd"/>
            <w:r w:rsidRPr="00810632">
              <w:rPr>
                <w:sz w:val="24"/>
                <w:szCs w:val="24"/>
              </w:rPr>
              <w:t xml:space="preserve"> (</w:t>
            </w:r>
            <w:proofErr w:type="spellStart"/>
            <w:r w:rsidRPr="00810632">
              <w:rPr>
                <w:sz w:val="24"/>
                <w:szCs w:val="24"/>
              </w:rPr>
              <w:t>шамамен</w:t>
            </w:r>
            <w:proofErr w:type="spellEnd"/>
            <w:r w:rsidRPr="00810632">
              <w:rPr>
                <w:sz w:val="24"/>
                <w:szCs w:val="24"/>
              </w:rPr>
              <w:t xml:space="preserve">) Ø </w:t>
            </w:r>
            <w:proofErr w:type="gramStart"/>
            <w:r w:rsidRPr="00810632">
              <w:rPr>
                <w:sz w:val="24"/>
                <w:szCs w:val="24"/>
              </w:rPr>
              <w:t>400-500</w:t>
            </w:r>
            <w:proofErr w:type="gramEnd"/>
            <w:r w:rsidRPr="00810632">
              <w:rPr>
                <w:sz w:val="24"/>
                <w:szCs w:val="24"/>
              </w:rPr>
              <w:t xml:space="preserve"> мм, </w:t>
            </w:r>
            <w:proofErr w:type="spellStart"/>
            <w:r w:rsidRPr="00810632">
              <w:rPr>
                <w:sz w:val="24"/>
                <w:szCs w:val="24"/>
              </w:rPr>
              <w:t>биіктігі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gramStart"/>
            <w:r w:rsidRPr="00810632">
              <w:rPr>
                <w:sz w:val="24"/>
                <w:szCs w:val="24"/>
              </w:rPr>
              <w:t>1000-1200</w:t>
            </w:r>
            <w:proofErr w:type="gramEnd"/>
            <w:r w:rsidRPr="00810632">
              <w:rPr>
                <w:sz w:val="24"/>
                <w:szCs w:val="24"/>
              </w:rPr>
              <w:t xml:space="preserve"> мм</w:t>
            </w:r>
          </w:p>
          <w:p w14:paraId="476D621C" w14:textId="77777777" w:rsidR="00810632" w:rsidRPr="00810632" w:rsidRDefault="00810632" w:rsidP="00810632">
            <w:pPr>
              <w:rPr>
                <w:sz w:val="24"/>
                <w:szCs w:val="24"/>
              </w:rPr>
            </w:pPr>
            <w:proofErr w:type="spellStart"/>
            <w:r w:rsidRPr="00810632">
              <w:rPr>
                <w:sz w:val="24"/>
                <w:szCs w:val="24"/>
              </w:rPr>
              <w:t>Қақпақ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түрі</w:t>
            </w:r>
            <w:proofErr w:type="spellEnd"/>
            <w:r w:rsidRPr="00810632">
              <w:rPr>
                <w:sz w:val="24"/>
                <w:szCs w:val="24"/>
              </w:rPr>
              <w:t xml:space="preserve">: </w:t>
            </w:r>
            <w:proofErr w:type="spellStart"/>
            <w:r w:rsidRPr="00810632">
              <w:rPr>
                <w:sz w:val="24"/>
                <w:szCs w:val="24"/>
              </w:rPr>
              <w:t>алынбалы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немесе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жиналмалы</w:t>
            </w:r>
            <w:proofErr w:type="spellEnd"/>
            <w:r w:rsidRPr="00810632">
              <w:rPr>
                <w:sz w:val="24"/>
                <w:szCs w:val="24"/>
              </w:rPr>
              <w:t xml:space="preserve">, </w:t>
            </w:r>
            <w:proofErr w:type="spellStart"/>
            <w:r w:rsidRPr="00810632">
              <w:rPr>
                <w:sz w:val="24"/>
                <w:szCs w:val="24"/>
              </w:rPr>
              <w:t>сақинасы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және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құлыптау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құлпы</w:t>
            </w:r>
            <w:proofErr w:type="spellEnd"/>
            <w:r w:rsidRPr="00810632">
              <w:rPr>
                <w:sz w:val="24"/>
                <w:szCs w:val="24"/>
              </w:rPr>
              <w:t xml:space="preserve"> бар</w:t>
            </w:r>
          </w:p>
          <w:p w14:paraId="4A59A93C" w14:textId="77777777" w:rsidR="00810632" w:rsidRPr="00810632" w:rsidRDefault="00810632" w:rsidP="00810632">
            <w:pPr>
              <w:rPr>
                <w:sz w:val="24"/>
                <w:szCs w:val="24"/>
              </w:rPr>
            </w:pPr>
            <w:proofErr w:type="spellStart"/>
            <w:r w:rsidRPr="00810632">
              <w:rPr>
                <w:sz w:val="24"/>
                <w:szCs w:val="24"/>
              </w:rPr>
              <w:t>Тығыздау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үшін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резеңке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немесе</w:t>
            </w:r>
            <w:proofErr w:type="spellEnd"/>
            <w:r w:rsidRPr="00810632">
              <w:rPr>
                <w:sz w:val="24"/>
                <w:szCs w:val="24"/>
              </w:rPr>
              <w:t xml:space="preserve"> силикон </w:t>
            </w:r>
            <w:proofErr w:type="spellStart"/>
            <w:r w:rsidRPr="00810632">
              <w:rPr>
                <w:sz w:val="24"/>
                <w:szCs w:val="24"/>
              </w:rPr>
              <w:t>сақинасы</w:t>
            </w:r>
            <w:proofErr w:type="spellEnd"/>
          </w:p>
          <w:p w14:paraId="6CBE2D33" w14:textId="77777777" w:rsidR="00810632" w:rsidRPr="00810632" w:rsidRDefault="00810632" w:rsidP="00810632">
            <w:pPr>
              <w:rPr>
                <w:sz w:val="24"/>
                <w:szCs w:val="24"/>
              </w:rPr>
            </w:pPr>
            <w:proofErr w:type="spellStart"/>
            <w:r w:rsidRPr="00810632">
              <w:rPr>
                <w:sz w:val="24"/>
                <w:szCs w:val="24"/>
              </w:rPr>
              <w:t>Тасымалдау</w:t>
            </w:r>
            <w:proofErr w:type="spellEnd"/>
            <w:r w:rsidRPr="00810632">
              <w:rPr>
                <w:sz w:val="24"/>
                <w:szCs w:val="24"/>
              </w:rPr>
              <w:t xml:space="preserve"> </w:t>
            </w:r>
            <w:proofErr w:type="spellStart"/>
            <w:r w:rsidRPr="00810632">
              <w:rPr>
                <w:sz w:val="24"/>
                <w:szCs w:val="24"/>
              </w:rPr>
              <w:t>тұтқалары</w:t>
            </w:r>
            <w:proofErr w:type="spellEnd"/>
            <w:r w:rsidRPr="00810632">
              <w:rPr>
                <w:sz w:val="24"/>
                <w:szCs w:val="24"/>
              </w:rPr>
              <w:t xml:space="preserve">: бар (металл </w:t>
            </w:r>
            <w:proofErr w:type="spellStart"/>
            <w:r w:rsidRPr="00810632">
              <w:rPr>
                <w:sz w:val="24"/>
                <w:szCs w:val="24"/>
              </w:rPr>
              <w:t>немесе</w:t>
            </w:r>
            <w:proofErr w:type="spellEnd"/>
            <w:r w:rsidRPr="00810632">
              <w:rPr>
                <w:sz w:val="24"/>
                <w:szCs w:val="24"/>
              </w:rPr>
              <w:t xml:space="preserve"> пластик)</w:t>
            </w:r>
          </w:p>
          <w:p w14:paraId="1DC3D6D9" w14:textId="56D8E587" w:rsidR="008E13F9" w:rsidRDefault="00810632" w:rsidP="00810632">
            <w:pPr>
              <w:rPr>
                <w:sz w:val="24"/>
                <w:szCs w:val="24"/>
              </w:rPr>
            </w:pPr>
            <w:proofErr w:type="spellStart"/>
            <w:r w:rsidRPr="00810632">
              <w:rPr>
                <w:sz w:val="24"/>
                <w:szCs w:val="24"/>
              </w:rPr>
              <w:t>Салмағы</w:t>
            </w:r>
            <w:proofErr w:type="spellEnd"/>
            <w:r w:rsidRPr="00810632">
              <w:rPr>
                <w:sz w:val="24"/>
                <w:szCs w:val="24"/>
              </w:rPr>
              <w:t xml:space="preserve"> (бос контейнер): </w:t>
            </w:r>
            <w:proofErr w:type="gramStart"/>
            <w:r w:rsidRPr="00810632">
              <w:rPr>
                <w:sz w:val="24"/>
                <w:szCs w:val="24"/>
              </w:rPr>
              <w:t>10-25</w:t>
            </w:r>
            <w:proofErr w:type="gramEnd"/>
            <w:r w:rsidRPr="00810632">
              <w:rPr>
                <w:sz w:val="24"/>
                <w:szCs w:val="24"/>
              </w:rPr>
              <w:t xml:space="preserve"> кг</w:t>
            </w:r>
          </w:p>
        </w:tc>
      </w:tr>
    </w:tbl>
    <w:p w14:paraId="5043531A" w14:textId="77777777" w:rsidR="008E13F9" w:rsidRPr="00691D2D" w:rsidRDefault="008E13F9" w:rsidP="008E13F9">
      <w:pPr>
        <w:rPr>
          <w:lang w:val="ru-KZ"/>
        </w:rPr>
      </w:pPr>
    </w:p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F39AE"/>
    <w:rsid w:val="000F4ADA"/>
    <w:rsid w:val="005C60C8"/>
    <w:rsid w:val="00810632"/>
    <w:rsid w:val="008E13F9"/>
    <w:rsid w:val="00AB4C77"/>
    <w:rsid w:val="00C76F06"/>
    <w:rsid w:val="00D66EBC"/>
    <w:rsid w:val="00E655ED"/>
    <w:rsid w:val="00E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Нурмагамбетов Сайран Сансызбаевич</cp:lastModifiedBy>
  <cp:revision>4</cp:revision>
  <cp:lastPrinted>2025-10-28T10:46:00Z</cp:lastPrinted>
  <dcterms:created xsi:type="dcterms:W3CDTF">2025-10-23T10:25:00Z</dcterms:created>
  <dcterms:modified xsi:type="dcterms:W3CDTF">2025-10-28T10:46:00Z</dcterms:modified>
</cp:coreProperties>
</file>