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BE669" w14:textId="77777777" w:rsidR="00735DD0" w:rsidRPr="00AE4ECE" w:rsidRDefault="00735DD0" w:rsidP="00E502AE">
      <w:pPr>
        <w:jc w:val="center"/>
      </w:pPr>
    </w:p>
    <w:p w14:paraId="6FE3258D" w14:textId="77777777" w:rsidR="00E502AE" w:rsidRPr="00665BE3" w:rsidRDefault="00E502AE" w:rsidP="00E502AE">
      <w:pPr>
        <w:spacing w:after="0"/>
        <w:jc w:val="center"/>
        <w:rPr>
          <w:rFonts w:cs="Times New Roman"/>
          <w:b/>
        </w:rPr>
      </w:pPr>
      <w:r w:rsidRPr="00665BE3">
        <w:rPr>
          <w:rFonts w:cs="Times New Roman"/>
          <w:b/>
        </w:rPr>
        <w:t>ТЕХНИЧЕСКОЕ ЗАДАНИЕ</w:t>
      </w:r>
    </w:p>
    <w:p w14:paraId="1F1BABE0" w14:textId="7FAE32A9" w:rsidR="00E502AE" w:rsidRPr="00665BE3" w:rsidRDefault="005800CE" w:rsidP="00E502AE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На </w:t>
      </w:r>
      <w:r w:rsidR="008F1DA9">
        <w:rPr>
          <w:rFonts w:cs="Times New Roman"/>
          <w:b/>
        </w:rPr>
        <w:t>строп</w:t>
      </w:r>
      <w:r w:rsidR="00570E6D">
        <w:rPr>
          <w:rFonts w:cs="Times New Roman"/>
          <w:b/>
        </w:rPr>
        <w:t xml:space="preserve"> 5т</w:t>
      </w:r>
    </w:p>
    <w:p w14:paraId="039D75C3" w14:textId="77777777" w:rsidR="00E502AE" w:rsidRDefault="00E502AE" w:rsidP="00E502AE">
      <w:pPr>
        <w:spacing w:after="0"/>
        <w:jc w:val="center"/>
        <w:rPr>
          <w:b/>
        </w:rPr>
      </w:pP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E502AE" w14:paraId="6F689ADD" w14:textId="77777777" w:rsidTr="00356039">
        <w:tc>
          <w:tcPr>
            <w:tcW w:w="704" w:type="dxa"/>
          </w:tcPr>
          <w:p w14:paraId="4ABB74F5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14:paraId="1482C0E9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231" w:type="dxa"/>
          </w:tcPr>
          <w:p w14:paraId="772F5F51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Описание</w:t>
            </w:r>
          </w:p>
        </w:tc>
      </w:tr>
      <w:tr w:rsidR="00E502AE" w14:paraId="50AA1481" w14:textId="77777777" w:rsidTr="00356039">
        <w:tc>
          <w:tcPr>
            <w:tcW w:w="704" w:type="dxa"/>
          </w:tcPr>
          <w:p w14:paraId="1B09F49E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7FA0D44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6231" w:type="dxa"/>
          </w:tcPr>
          <w:p w14:paraId="7EDBC88F" w14:textId="71884655" w:rsidR="00E502AE" w:rsidRPr="002F439A" w:rsidRDefault="00E502AE" w:rsidP="00E107AE">
            <w:pPr>
              <w:rPr>
                <w:sz w:val="24"/>
                <w:szCs w:val="24"/>
                <w:lang w:val="en-US"/>
              </w:rPr>
            </w:pPr>
            <w:r w:rsidRPr="00665BE3">
              <w:rPr>
                <w:sz w:val="24"/>
                <w:szCs w:val="24"/>
              </w:rPr>
              <w:t>ТОО «</w:t>
            </w:r>
            <w:r w:rsidR="00BA6906" w:rsidRPr="00665BE3">
              <w:rPr>
                <w:sz w:val="24"/>
                <w:szCs w:val="24"/>
                <w:lang w:val="en-US"/>
              </w:rPr>
              <w:t>Урихтау Оперейтинг</w:t>
            </w:r>
            <w:r w:rsidRPr="00665BE3">
              <w:rPr>
                <w:sz w:val="24"/>
                <w:szCs w:val="24"/>
              </w:rPr>
              <w:t>»</w:t>
            </w:r>
          </w:p>
        </w:tc>
      </w:tr>
      <w:tr w:rsidR="00E502AE" w14:paraId="5BF3E39F" w14:textId="77777777" w:rsidTr="00356039">
        <w:tc>
          <w:tcPr>
            <w:tcW w:w="704" w:type="dxa"/>
          </w:tcPr>
          <w:p w14:paraId="27E16AC3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DC982C6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6231" w:type="dxa"/>
          </w:tcPr>
          <w:p w14:paraId="06AAA7CC" w14:textId="08F883BC" w:rsidR="00E502AE" w:rsidRPr="00665BE3" w:rsidRDefault="005026F9" w:rsidP="00E107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665BE3">
              <w:rPr>
                <w:sz w:val="24"/>
                <w:szCs w:val="24"/>
              </w:rPr>
              <w:t>есторождение</w:t>
            </w:r>
            <w:proofErr w:type="spellEnd"/>
            <w:r w:rsidR="00E502AE" w:rsidRPr="00665BE3">
              <w:rPr>
                <w:sz w:val="24"/>
                <w:szCs w:val="24"/>
              </w:rPr>
              <w:t xml:space="preserve"> «</w:t>
            </w:r>
            <w:r w:rsidR="00481CF2" w:rsidRPr="00665BE3">
              <w:rPr>
                <w:sz w:val="24"/>
                <w:szCs w:val="24"/>
              </w:rPr>
              <w:t>Урихтау</w:t>
            </w:r>
            <w:r w:rsidR="00E502AE" w:rsidRPr="00665BE3">
              <w:rPr>
                <w:sz w:val="24"/>
                <w:szCs w:val="24"/>
              </w:rPr>
              <w:t xml:space="preserve">», </w:t>
            </w:r>
            <w:r w:rsidR="00481CF2" w:rsidRPr="00665BE3">
              <w:rPr>
                <w:sz w:val="24"/>
                <w:szCs w:val="24"/>
              </w:rPr>
              <w:t>Мугалжарски</w:t>
            </w:r>
            <w:r w:rsidR="00E502AE" w:rsidRPr="00665BE3">
              <w:rPr>
                <w:sz w:val="24"/>
                <w:szCs w:val="24"/>
              </w:rPr>
              <w:t>й район, Актюбинская область, Республика Казахстан.</w:t>
            </w:r>
          </w:p>
        </w:tc>
      </w:tr>
      <w:tr w:rsidR="00E502AE" w14:paraId="4B568852" w14:textId="77777777" w:rsidTr="00356039">
        <w:tc>
          <w:tcPr>
            <w:tcW w:w="704" w:type="dxa"/>
          </w:tcPr>
          <w:p w14:paraId="3670328A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094FA191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6231" w:type="dxa"/>
          </w:tcPr>
          <w:p w14:paraId="4EF5EB73" w14:textId="3000EE52" w:rsidR="00E36AC5" w:rsidRPr="008F1DA9" w:rsidRDefault="008F1DA9" w:rsidP="00E107AE">
            <w:pPr>
              <w:rPr>
                <w:color w:val="000000"/>
                <w:sz w:val="22"/>
              </w:rPr>
            </w:pPr>
            <w:r w:rsidRPr="008F1DA9">
              <w:rPr>
                <w:color w:val="000000"/>
                <w:sz w:val="24"/>
                <w:szCs w:val="24"/>
              </w:rPr>
              <w:t>Строп</w:t>
            </w:r>
          </w:p>
        </w:tc>
      </w:tr>
      <w:tr w:rsidR="00E502AE" w14:paraId="70220703" w14:textId="77777777" w:rsidTr="00356039">
        <w:tc>
          <w:tcPr>
            <w:tcW w:w="704" w:type="dxa"/>
          </w:tcPr>
          <w:p w14:paraId="51B8A10F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33078C2D" w14:textId="268C466A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Техническая </w:t>
            </w:r>
            <w:r w:rsidR="00A7687D" w:rsidRPr="00A226D0">
              <w:rPr>
                <w:b/>
                <w:bCs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6231" w:type="dxa"/>
          </w:tcPr>
          <w:p w14:paraId="012EBE27" w14:textId="5144A074" w:rsidR="008F1DA9" w:rsidRPr="008F1DA9" w:rsidRDefault="008F1DA9" w:rsidP="008F1DA9">
            <w:pPr>
              <w:rPr>
                <w:sz w:val="24"/>
                <w:szCs w:val="24"/>
              </w:rPr>
            </w:pPr>
            <w:r w:rsidRPr="008F1DA9">
              <w:rPr>
                <w:sz w:val="24"/>
                <w:szCs w:val="24"/>
              </w:rPr>
              <w:t>Тип: петлевой</w:t>
            </w:r>
          </w:p>
          <w:p w14:paraId="79419E27" w14:textId="77777777" w:rsidR="008F1DA9" w:rsidRPr="008F1DA9" w:rsidRDefault="008F1DA9" w:rsidP="008F1DA9">
            <w:pPr>
              <w:rPr>
                <w:sz w:val="24"/>
                <w:szCs w:val="24"/>
              </w:rPr>
            </w:pPr>
            <w:r w:rsidRPr="008F1DA9">
              <w:rPr>
                <w:sz w:val="24"/>
                <w:szCs w:val="24"/>
              </w:rPr>
              <w:t>Цвет: красный</w:t>
            </w:r>
          </w:p>
          <w:p w14:paraId="655D4304" w14:textId="77777777" w:rsidR="008F1DA9" w:rsidRPr="008F1DA9" w:rsidRDefault="008F1DA9" w:rsidP="008F1DA9">
            <w:pPr>
              <w:rPr>
                <w:sz w:val="24"/>
                <w:szCs w:val="24"/>
              </w:rPr>
            </w:pPr>
            <w:r w:rsidRPr="008F1DA9">
              <w:rPr>
                <w:sz w:val="24"/>
                <w:szCs w:val="24"/>
              </w:rPr>
              <w:t>Габариты без упаковки (</w:t>
            </w:r>
            <w:proofErr w:type="spellStart"/>
            <w:r w:rsidRPr="008F1DA9">
              <w:rPr>
                <w:sz w:val="24"/>
                <w:szCs w:val="24"/>
              </w:rPr>
              <w:t>ДxШxВ</w:t>
            </w:r>
            <w:proofErr w:type="spellEnd"/>
            <w:r w:rsidRPr="008F1DA9">
              <w:rPr>
                <w:sz w:val="24"/>
                <w:szCs w:val="24"/>
              </w:rPr>
              <w:t>): 150х400х100 мм</w:t>
            </w:r>
          </w:p>
          <w:p w14:paraId="45E0D7C7" w14:textId="77777777" w:rsidR="008F1DA9" w:rsidRPr="008F1DA9" w:rsidRDefault="008F1DA9" w:rsidP="008F1DA9">
            <w:pPr>
              <w:rPr>
                <w:sz w:val="24"/>
                <w:szCs w:val="24"/>
              </w:rPr>
            </w:pPr>
            <w:r w:rsidRPr="008F1DA9">
              <w:rPr>
                <w:sz w:val="24"/>
                <w:szCs w:val="24"/>
              </w:rPr>
              <w:t>Вес нетто: 1.51 кг</w:t>
            </w:r>
          </w:p>
          <w:p w14:paraId="5DC2D9A3" w14:textId="77777777" w:rsidR="008F1DA9" w:rsidRPr="008F1DA9" w:rsidRDefault="008F1DA9" w:rsidP="008F1DA9">
            <w:pPr>
              <w:rPr>
                <w:sz w:val="24"/>
                <w:szCs w:val="24"/>
              </w:rPr>
            </w:pPr>
            <w:r w:rsidRPr="008F1DA9">
              <w:rPr>
                <w:sz w:val="24"/>
                <w:szCs w:val="24"/>
              </w:rPr>
              <w:t>Длина: 4 м</w:t>
            </w:r>
          </w:p>
          <w:p w14:paraId="17243515" w14:textId="77777777" w:rsidR="008F1DA9" w:rsidRPr="008F1DA9" w:rsidRDefault="008F1DA9" w:rsidP="008F1DA9">
            <w:pPr>
              <w:rPr>
                <w:sz w:val="24"/>
                <w:szCs w:val="24"/>
              </w:rPr>
            </w:pPr>
            <w:r w:rsidRPr="008F1DA9">
              <w:rPr>
                <w:sz w:val="24"/>
                <w:szCs w:val="24"/>
              </w:rPr>
              <w:t>Ширина: 150 мм</w:t>
            </w:r>
          </w:p>
          <w:p w14:paraId="366C3460" w14:textId="50CC6592" w:rsidR="005800CE" w:rsidRPr="00B76B7C" w:rsidRDefault="008F1DA9" w:rsidP="008F1DA9">
            <w:pPr>
              <w:rPr>
                <w:sz w:val="24"/>
                <w:szCs w:val="24"/>
                <w:lang w:val="kk-KZ"/>
              </w:rPr>
            </w:pPr>
            <w:r w:rsidRPr="008F1DA9">
              <w:rPr>
                <w:sz w:val="24"/>
                <w:szCs w:val="24"/>
              </w:rPr>
              <w:t>Грузоподъёмность: 5000 кг</w:t>
            </w:r>
          </w:p>
        </w:tc>
      </w:tr>
    </w:tbl>
    <w:p w14:paraId="5049F888" w14:textId="77777777" w:rsidR="00E502AE" w:rsidRPr="000E338C" w:rsidRDefault="00E502AE" w:rsidP="00E502AE">
      <w:pPr>
        <w:spacing w:after="0"/>
        <w:jc w:val="center"/>
        <w:rPr>
          <w:b/>
        </w:rPr>
      </w:pPr>
    </w:p>
    <w:p w14:paraId="40D060BC" w14:textId="77777777" w:rsidR="00E502AE" w:rsidRDefault="00E502AE" w:rsidP="00E502AE">
      <w:pPr>
        <w:jc w:val="center"/>
      </w:pPr>
    </w:p>
    <w:p w14:paraId="39DE714A" w14:textId="77777777" w:rsidR="008F1DA9" w:rsidRDefault="008F1DA9" w:rsidP="00C861AA">
      <w:pPr>
        <w:jc w:val="center"/>
        <w:rPr>
          <w:b/>
          <w:bCs/>
        </w:rPr>
      </w:pPr>
    </w:p>
    <w:p w14:paraId="4D1A8824" w14:textId="7DB5933C" w:rsidR="00C861AA" w:rsidRDefault="00C861AA" w:rsidP="00C861AA">
      <w:pPr>
        <w:jc w:val="center"/>
        <w:rPr>
          <w:b/>
          <w:bCs/>
        </w:rPr>
      </w:pPr>
      <w:r>
        <w:rPr>
          <w:b/>
          <w:bCs/>
        </w:rPr>
        <w:t>ТЕХНИКАЛЫҚ ТАПСЫРМА</w:t>
      </w:r>
    </w:p>
    <w:p w14:paraId="0DE5A98B" w14:textId="63A8AAF3" w:rsidR="00C861AA" w:rsidRPr="008F1DA9" w:rsidRDefault="00570E6D" w:rsidP="00C861AA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5 т стро</w:t>
      </w:r>
      <w:r w:rsidR="008F1DA9">
        <w:rPr>
          <w:b/>
          <w:bCs/>
          <w:lang w:val="kk-KZ"/>
        </w:rPr>
        <w:t>пқа</w:t>
      </w:r>
      <w:r>
        <w:rPr>
          <w:b/>
          <w:bCs/>
          <w:lang w:val="kk-KZ"/>
        </w:rPr>
        <w:t xml:space="preserve"> </w:t>
      </w: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C861AA" w14:paraId="21D7938C" w14:textId="77777777" w:rsidTr="00C861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F284" w14:textId="77777777" w:rsidR="00C861AA" w:rsidRDefault="00C861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948E" w14:textId="77777777" w:rsidR="00C861AA" w:rsidRDefault="00C861A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0D4A" w14:textId="77777777" w:rsidR="00C861AA" w:rsidRDefault="00C861A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Сипаттамасы</w:t>
            </w:r>
            <w:proofErr w:type="spellEnd"/>
          </w:p>
        </w:tc>
      </w:tr>
      <w:tr w:rsidR="00C861AA" w14:paraId="48564883" w14:textId="77777777" w:rsidTr="00C861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41628" w14:textId="77777777" w:rsidR="00C861AA" w:rsidRDefault="00C861A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2F47D" w14:textId="77777777" w:rsidR="00C861AA" w:rsidRDefault="00C861AA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Тапсырыс беруші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A5832" w14:textId="77777777" w:rsidR="00C861AA" w:rsidRDefault="00C861A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Өріхтау</w:t>
            </w:r>
            <w:r>
              <w:rPr>
                <w:sz w:val="24"/>
                <w:szCs w:val="24"/>
                <w:lang w:val="en-US"/>
              </w:rPr>
              <w:t xml:space="preserve"> Оперейтинг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</w:p>
        </w:tc>
      </w:tr>
      <w:tr w:rsidR="00C861AA" w:rsidRPr="00570E6D" w14:paraId="6AC7E59D" w14:textId="77777777" w:rsidTr="00C861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894F8" w14:textId="77777777" w:rsidR="00C861AA" w:rsidRDefault="00C861A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7BD97" w14:textId="77777777" w:rsidR="00C861AA" w:rsidRDefault="00C861AA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Нысан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13F57" w14:textId="77777777" w:rsidR="00C861AA" w:rsidRDefault="00C861A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"Өріхтау" кен орны, Мұғалжар ауданы, Ақтөбе облысы, Қазақстан Республикасы.</w:t>
            </w:r>
          </w:p>
        </w:tc>
      </w:tr>
      <w:tr w:rsidR="00C861AA" w14:paraId="076FFD0E" w14:textId="77777777" w:rsidTr="00C861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9F4A" w14:textId="77777777" w:rsidR="00C861AA" w:rsidRDefault="00C861A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990D" w14:textId="77777777" w:rsidR="00C861AA" w:rsidRDefault="00C861AA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Қызмет атауы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3FEB" w14:textId="600665C4" w:rsidR="00C861AA" w:rsidRDefault="00C861AA">
            <w:pPr>
              <w:rPr>
                <w:sz w:val="24"/>
                <w:szCs w:val="24"/>
                <w:lang w:val="kk-KZ"/>
              </w:rPr>
            </w:pPr>
            <w:r w:rsidRPr="00C861AA">
              <w:rPr>
                <w:sz w:val="24"/>
                <w:szCs w:val="24"/>
                <w:lang w:val="kk-KZ"/>
              </w:rPr>
              <w:t>Тұтқасы бар ұсақтағыш</w:t>
            </w:r>
          </w:p>
        </w:tc>
      </w:tr>
      <w:tr w:rsidR="00C861AA" w14:paraId="0058FCB4" w14:textId="77777777" w:rsidTr="00C861AA">
        <w:trPr>
          <w:trHeight w:val="19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BBE07" w14:textId="77777777" w:rsidR="00C861AA" w:rsidRDefault="00C861A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F85E" w14:textId="77777777" w:rsidR="00C861AA" w:rsidRDefault="00C861A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Техникалық сипаттама  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236A1" w14:textId="763981F3" w:rsidR="008F1DA9" w:rsidRPr="008F1DA9" w:rsidRDefault="008F1DA9" w:rsidP="008F1DA9">
            <w:pPr>
              <w:rPr>
                <w:sz w:val="24"/>
                <w:szCs w:val="24"/>
              </w:rPr>
            </w:pPr>
            <w:proofErr w:type="spellStart"/>
            <w:r w:rsidRPr="008F1DA9">
              <w:rPr>
                <w:sz w:val="24"/>
                <w:szCs w:val="24"/>
              </w:rPr>
              <w:t>Түрі</w:t>
            </w:r>
            <w:proofErr w:type="spellEnd"/>
            <w:r w:rsidRPr="008F1DA9">
              <w:rPr>
                <w:sz w:val="24"/>
                <w:szCs w:val="24"/>
              </w:rPr>
              <w:t xml:space="preserve">: </w:t>
            </w:r>
            <w:proofErr w:type="spellStart"/>
            <w:r w:rsidRPr="008F1DA9">
              <w:rPr>
                <w:sz w:val="24"/>
                <w:szCs w:val="24"/>
              </w:rPr>
              <w:t>Ілмек</w:t>
            </w:r>
            <w:proofErr w:type="spellEnd"/>
          </w:p>
          <w:p w14:paraId="02D6A359" w14:textId="77777777" w:rsidR="008F1DA9" w:rsidRPr="008F1DA9" w:rsidRDefault="008F1DA9" w:rsidP="008F1DA9">
            <w:pPr>
              <w:rPr>
                <w:sz w:val="24"/>
                <w:szCs w:val="24"/>
              </w:rPr>
            </w:pPr>
            <w:proofErr w:type="spellStart"/>
            <w:r w:rsidRPr="008F1DA9">
              <w:rPr>
                <w:sz w:val="24"/>
                <w:szCs w:val="24"/>
              </w:rPr>
              <w:t>Түсі</w:t>
            </w:r>
            <w:proofErr w:type="spellEnd"/>
            <w:r w:rsidRPr="008F1DA9">
              <w:rPr>
                <w:sz w:val="24"/>
                <w:szCs w:val="24"/>
              </w:rPr>
              <w:t xml:space="preserve">: </w:t>
            </w:r>
            <w:proofErr w:type="spellStart"/>
            <w:r w:rsidRPr="008F1DA9">
              <w:rPr>
                <w:sz w:val="24"/>
                <w:szCs w:val="24"/>
              </w:rPr>
              <w:t>қызыл</w:t>
            </w:r>
            <w:proofErr w:type="spellEnd"/>
          </w:p>
          <w:p w14:paraId="7F452D53" w14:textId="77777777" w:rsidR="008F1DA9" w:rsidRPr="008F1DA9" w:rsidRDefault="008F1DA9" w:rsidP="008F1DA9">
            <w:pPr>
              <w:rPr>
                <w:sz w:val="24"/>
                <w:szCs w:val="24"/>
              </w:rPr>
            </w:pPr>
            <w:proofErr w:type="spellStart"/>
            <w:r w:rsidRPr="008F1DA9">
              <w:rPr>
                <w:sz w:val="24"/>
                <w:szCs w:val="24"/>
              </w:rPr>
              <w:t>Қаптамасыз</w:t>
            </w:r>
            <w:proofErr w:type="spellEnd"/>
            <w:r w:rsidRPr="008F1DA9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F1DA9">
              <w:rPr>
                <w:sz w:val="24"/>
                <w:szCs w:val="24"/>
              </w:rPr>
              <w:t>өлшемдер</w:t>
            </w:r>
            <w:proofErr w:type="spellEnd"/>
            <w:r w:rsidRPr="008F1DA9">
              <w:rPr>
                <w:sz w:val="24"/>
                <w:szCs w:val="24"/>
              </w:rPr>
              <w:t xml:space="preserve">( </w:t>
            </w:r>
            <w:proofErr w:type="spellStart"/>
            <w:r w:rsidRPr="008F1DA9">
              <w:rPr>
                <w:sz w:val="24"/>
                <w:szCs w:val="24"/>
              </w:rPr>
              <w:t>ДхШхВ</w:t>
            </w:r>
            <w:proofErr w:type="spellEnd"/>
            <w:proofErr w:type="gramEnd"/>
            <w:r w:rsidRPr="008F1DA9">
              <w:rPr>
                <w:sz w:val="24"/>
                <w:szCs w:val="24"/>
              </w:rPr>
              <w:t>): 150х400х100 мм</w:t>
            </w:r>
          </w:p>
          <w:p w14:paraId="1BE8B880" w14:textId="77777777" w:rsidR="008F1DA9" w:rsidRPr="008F1DA9" w:rsidRDefault="008F1DA9" w:rsidP="008F1DA9">
            <w:pPr>
              <w:rPr>
                <w:sz w:val="24"/>
                <w:szCs w:val="24"/>
              </w:rPr>
            </w:pPr>
            <w:r w:rsidRPr="008F1DA9">
              <w:rPr>
                <w:sz w:val="24"/>
                <w:szCs w:val="24"/>
              </w:rPr>
              <w:t xml:space="preserve">Таза </w:t>
            </w:r>
            <w:proofErr w:type="spellStart"/>
            <w:r w:rsidRPr="008F1DA9">
              <w:rPr>
                <w:sz w:val="24"/>
                <w:szCs w:val="24"/>
              </w:rPr>
              <w:t>салмағы</w:t>
            </w:r>
            <w:proofErr w:type="spellEnd"/>
            <w:r w:rsidRPr="008F1DA9">
              <w:rPr>
                <w:sz w:val="24"/>
                <w:szCs w:val="24"/>
              </w:rPr>
              <w:t>: 1.51 кг</w:t>
            </w:r>
          </w:p>
          <w:p w14:paraId="49FACDE8" w14:textId="77777777" w:rsidR="008F1DA9" w:rsidRPr="008F1DA9" w:rsidRDefault="008F1DA9" w:rsidP="008F1DA9">
            <w:pPr>
              <w:rPr>
                <w:sz w:val="24"/>
                <w:szCs w:val="24"/>
              </w:rPr>
            </w:pPr>
            <w:proofErr w:type="spellStart"/>
            <w:r w:rsidRPr="008F1DA9">
              <w:rPr>
                <w:sz w:val="24"/>
                <w:szCs w:val="24"/>
              </w:rPr>
              <w:t>Ұзындығы</w:t>
            </w:r>
            <w:proofErr w:type="spellEnd"/>
            <w:r w:rsidRPr="008F1DA9">
              <w:rPr>
                <w:sz w:val="24"/>
                <w:szCs w:val="24"/>
              </w:rPr>
              <w:t>: 4 м</w:t>
            </w:r>
          </w:p>
          <w:p w14:paraId="35BA1B18" w14:textId="77777777" w:rsidR="008F1DA9" w:rsidRPr="008F1DA9" w:rsidRDefault="008F1DA9" w:rsidP="008F1DA9">
            <w:pPr>
              <w:rPr>
                <w:sz w:val="24"/>
                <w:szCs w:val="24"/>
              </w:rPr>
            </w:pPr>
            <w:proofErr w:type="spellStart"/>
            <w:r w:rsidRPr="008F1DA9">
              <w:rPr>
                <w:sz w:val="24"/>
                <w:szCs w:val="24"/>
              </w:rPr>
              <w:t>Ені</w:t>
            </w:r>
            <w:proofErr w:type="spellEnd"/>
            <w:r w:rsidRPr="008F1DA9">
              <w:rPr>
                <w:sz w:val="24"/>
                <w:szCs w:val="24"/>
              </w:rPr>
              <w:t>: 150 мм</w:t>
            </w:r>
          </w:p>
          <w:p w14:paraId="1F11939F" w14:textId="17B7836C" w:rsidR="00C861AA" w:rsidRPr="008F1DA9" w:rsidRDefault="008F1DA9" w:rsidP="008F1DA9">
            <w:pPr>
              <w:rPr>
                <w:sz w:val="24"/>
                <w:szCs w:val="24"/>
                <w:lang w:val="kk-KZ"/>
              </w:rPr>
            </w:pPr>
            <w:proofErr w:type="spellStart"/>
            <w:r w:rsidRPr="008F1DA9">
              <w:rPr>
                <w:sz w:val="24"/>
                <w:szCs w:val="24"/>
              </w:rPr>
              <w:t>Жүк</w:t>
            </w:r>
            <w:proofErr w:type="spellEnd"/>
            <w:r w:rsidRPr="008F1DA9">
              <w:rPr>
                <w:sz w:val="24"/>
                <w:szCs w:val="24"/>
              </w:rPr>
              <w:t xml:space="preserve"> көтергіштігі:5000 кг</w:t>
            </w:r>
          </w:p>
        </w:tc>
      </w:tr>
    </w:tbl>
    <w:p w14:paraId="70E332DF" w14:textId="77777777" w:rsidR="00C861AA" w:rsidRDefault="00C861AA" w:rsidP="00C861AA">
      <w:pPr>
        <w:jc w:val="center"/>
        <w:rPr>
          <w:lang w:val="ru-KZ"/>
        </w:rPr>
      </w:pPr>
    </w:p>
    <w:p w14:paraId="572378AB" w14:textId="77777777" w:rsidR="00C861AA" w:rsidRDefault="00C861AA" w:rsidP="00C861AA">
      <w:pPr>
        <w:jc w:val="center"/>
        <w:rPr>
          <w:lang w:val="kk-KZ"/>
        </w:rPr>
      </w:pPr>
    </w:p>
    <w:p w14:paraId="529A8CEE" w14:textId="77777777" w:rsidR="00C861AA" w:rsidRPr="00C861AA" w:rsidRDefault="00C861AA">
      <w:pPr>
        <w:rPr>
          <w:lang w:val="kk-KZ"/>
        </w:rPr>
      </w:pPr>
    </w:p>
    <w:sectPr w:rsidR="00C861AA" w:rsidRPr="00C86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uturis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4D56"/>
    <w:multiLevelType w:val="hybridMultilevel"/>
    <w:tmpl w:val="2F18F608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12660057"/>
    <w:multiLevelType w:val="hybridMultilevel"/>
    <w:tmpl w:val="6B1A35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425EC"/>
    <w:multiLevelType w:val="hybridMultilevel"/>
    <w:tmpl w:val="B27021BE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1C02297E"/>
    <w:multiLevelType w:val="hybridMultilevel"/>
    <w:tmpl w:val="0ACEFF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6797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430DF"/>
    <w:multiLevelType w:val="hybridMultilevel"/>
    <w:tmpl w:val="FD0A0DDA"/>
    <w:lvl w:ilvl="0" w:tplc="E2F45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201AE"/>
    <w:multiLevelType w:val="hybridMultilevel"/>
    <w:tmpl w:val="370876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27CE9"/>
    <w:multiLevelType w:val="hybridMultilevel"/>
    <w:tmpl w:val="7ABC1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F636C"/>
    <w:multiLevelType w:val="multilevel"/>
    <w:tmpl w:val="38F220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 w16cid:durableId="1471240280">
    <w:abstractNumId w:val="2"/>
  </w:num>
  <w:num w:numId="2" w16cid:durableId="516894766">
    <w:abstractNumId w:val="0"/>
  </w:num>
  <w:num w:numId="3" w16cid:durableId="510920526">
    <w:abstractNumId w:val="6"/>
  </w:num>
  <w:num w:numId="4" w16cid:durableId="219484139">
    <w:abstractNumId w:val="5"/>
  </w:num>
  <w:num w:numId="5" w16cid:durableId="17123162">
    <w:abstractNumId w:val="3"/>
  </w:num>
  <w:num w:numId="6" w16cid:durableId="1590385110">
    <w:abstractNumId w:val="7"/>
  </w:num>
  <w:num w:numId="7" w16cid:durableId="1529374617">
    <w:abstractNumId w:val="1"/>
  </w:num>
  <w:num w:numId="8" w16cid:durableId="783233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4B7"/>
    <w:rsid w:val="0000538B"/>
    <w:rsid w:val="0000611E"/>
    <w:rsid w:val="000376DB"/>
    <w:rsid w:val="00045016"/>
    <w:rsid w:val="000B6FD0"/>
    <w:rsid w:val="001430B7"/>
    <w:rsid w:val="001D1ECF"/>
    <w:rsid w:val="00224303"/>
    <w:rsid w:val="00294136"/>
    <w:rsid w:val="002E7E14"/>
    <w:rsid w:val="002F439A"/>
    <w:rsid w:val="00330E00"/>
    <w:rsid w:val="00337F34"/>
    <w:rsid w:val="00356039"/>
    <w:rsid w:val="00356C27"/>
    <w:rsid w:val="00357DBF"/>
    <w:rsid w:val="00362B24"/>
    <w:rsid w:val="00380AE5"/>
    <w:rsid w:val="00396D45"/>
    <w:rsid w:val="003A296C"/>
    <w:rsid w:val="003B185B"/>
    <w:rsid w:val="003C655B"/>
    <w:rsid w:val="004072F9"/>
    <w:rsid w:val="00443874"/>
    <w:rsid w:val="00481CF2"/>
    <w:rsid w:val="004A254E"/>
    <w:rsid w:val="005026F9"/>
    <w:rsid w:val="00570E6D"/>
    <w:rsid w:val="005800CE"/>
    <w:rsid w:val="005D2F1B"/>
    <w:rsid w:val="00604B36"/>
    <w:rsid w:val="00605640"/>
    <w:rsid w:val="006314B7"/>
    <w:rsid w:val="00665BE3"/>
    <w:rsid w:val="006A7BAB"/>
    <w:rsid w:val="00735DD0"/>
    <w:rsid w:val="00742507"/>
    <w:rsid w:val="0079516A"/>
    <w:rsid w:val="007A538F"/>
    <w:rsid w:val="00801D6A"/>
    <w:rsid w:val="00837933"/>
    <w:rsid w:val="008C6668"/>
    <w:rsid w:val="008D7648"/>
    <w:rsid w:val="008E5E56"/>
    <w:rsid w:val="008E7B87"/>
    <w:rsid w:val="008F1DA9"/>
    <w:rsid w:val="00913CF7"/>
    <w:rsid w:val="009F6D3C"/>
    <w:rsid w:val="00A15237"/>
    <w:rsid w:val="00A226D0"/>
    <w:rsid w:val="00A3739B"/>
    <w:rsid w:val="00A61251"/>
    <w:rsid w:val="00A76531"/>
    <w:rsid w:val="00A7687D"/>
    <w:rsid w:val="00A855B7"/>
    <w:rsid w:val="00B66D66"/>
    <w:rsid w:val="00B76B7C"/>
    <w:rsid w:val="00BA6906"/>
    <w:rsid w:val="00BC13D9"/>
    <w:rsid w:val="00C861AA"/>
    <w:rsid w:val="00D10ABE"/>
    <w:rsid w:val="00D95071"/>
    <w:rsid w:val="00DB22AB"/>
    <w:rsid w:val="00DD4396"/>
    <w:rsid w:val="00E11FCD"/>
    <w:rsid w:val="00E36AC5"/>
    <w:rsid w:val="00E502AE"/>
    <w:rsid w:val="00E537BB"/>
    <w:rsid w:val="00E67F08"/>
    <w:rsid w:val="00EB17FF"/>
    <w:rsid w:val="00EC78E5"/>
    <w:rsid w:val="00ED5268"/>
    <w:rsid w:val="00EE0647"/>
    <w:rsid w:val="00F45B5C"/>
    <w:rsid w:val="00F478DF"/>
    <w:rsid w:val="00F65328"/>
    <w:rsid w:val="00F71DA2"/>
    <w:rsid w:val="00FC6843"/>
    <w:rsid w:val="00FE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0C8C"/>
  <w15:chartTrackingRefBased/>
  <w15:docId w15:val="{3039A105-0BEA-4515-868C-2CDAE1B5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2A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2A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69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D1ECF"/>
    <w:pPr>
      <w:ind w:left="720"/>
      <w:contextualSpacing/>
    </w:pPr>
  </w:style>
  <w:style w:type="paragraph" w:styleId="a5">
    <w:name w:val="No Spacing"/>
    <w:uiPriority w:val="1"/>
    <w:qFormat/>
    <w:rsid w:val="0000538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rsid w:val="00742507"/>
    <w:pPr>
      <w:spacing w:after="0" w:line="240" w:lineRule="auto"/>
      <w:ind w:right="76"/>
      <w:jc w:val="both"/>
    </w:pPr>
    <w:rPr>
      <w:rFonts w:ascii="Futuris" w:eastAsia="Times New Roman" w:hAnsi="Futuris" w:cs="Times New Roman"/>
      <w:sz w:val="24"/>
      <w:szCs w:val="24"/>
      <w:lang w:val="en-US" w:eastAsia="de-DE"/>
    </w:rPr>
  </w:style>
  <w:style w:type="character" w:customStyle="1" w:styleId="a7">
    <w:name w:val="Основной текст Знак"/>
    <w:basedOn w:val="a0"/>
    <w:link w:val="a6"/>
    <w:uiPriority w:val="99"/>
    <w:rsid w:val="00742507"/>
    <w:rPr>
      <w:rFonts w:ascii="Futuris" w:eastAsia="Times New Roman" w:hAnsi="Futuris" w:cs="Times New Roman"/>
      <w:sz w:val="24"/>
      <w:szCs w:val="24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Zharbol Zhanatuly</dc:creator>
  <cp:keywords/>
  <dc:description/>
  <cp:lastModifiedBy>Жанатұлы Жарбол</cp:lastModifiedBy>
  <cp:revision>32</cp:revision>
  <dcterms:created xsi:type="dcterms:W3CDTF">2024-02-14T04:37:00Z</dcterms:created>
  <dcterms:modified xsi:type="dcterms:W3CDTF">2026-02-09T10:58:00Z</dcterms:modified>
</cp:coreProperties>
</file>