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E883" w14:textId="304C87CE" w:rsidR="002C6300" w:rsidRPr="002C6300" w:rsidRDefault="002C6300" w:rsidP="002C6300">
      <w:pPr>
        <w:pStyle w:val="a6"/>
        <w:jc w:val="right"/>
        <w:rPr>
          <w:rFonts w:ascii="Times New Roman" w:hAnsi="Times New Roman" w:cs="Times New Roman"/>
          <w:lang w:val="kk-KZ"/>
        </w:rPr>
      </w:pPr>
      <w:bookmarkStart w:id="0" w:name="_Hlk183422012"/>
      <w:r w:rsidRPr="0055156E">
        <w:rPr>
          <w:rFonts w:ascii="Times New Roman" w:hAnsi="Times New Roman" w:cs="Times New Roman"/>
        </w:rPr>
        <w:t>Приложение</w:t>
      </w:r>
      <w:r w:rsidRPr="0055156E">
        <w:rPr>
          <w:rFonts w:ascii="Times New Roman" w:hAnsi="Times New Roman" w:cs="Times New Roman"/>
          <w:lang w:val="kk-KZ"/>
        </w:rPr>
        <w:t xml:space="preserve"> </w:t>
      </w:r>
      <w:r w:rsidRPr="0055156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lang w:val="kk-KZ"/>
        </w:rPr>
        <w:t>2</w:t>
      </w:r>
    </w:p>
    <w:p w14:paraId="67F49B1E" w14:textId="1655BE59" w:rsidR="002C6300" w:rsidRPr="008E1CCC" w:rsidRDefault="002C6300" w:rsidP="002C6300">
      <w:pPr>
        <w:pStyle w:val="a6"/>
        <w:ind w:left="5670"/>
        <w:jc w:val="right"/>
        <w:rPr>
          <w:rFonts w:ascii="Times New Roman" w:hAnsi="Times New Roman" w:cs="Times New Roman"/>
          <w:highlight w:val="yellow"/>
          <w:lang w:val="kk-KZ"/>
        </w:rPr>
      </w:pPr>
      <w:bookmarkStart w:id="1" w:name="_Hlk183421404"/>
      <w:r w:rsidRPr="008E1CCC">
        <w:rPr>
          <w:rFonts w:ascii="Times New Roman" w:hAnsi="Times New Roman" w:cs="Times New Roman"/>
          <w:highlight w:val="yellow"/>
        </w:rPr>
        <w:t>к договору №</w:t>
      </w:r>
      <w:r w:rsidR="009F6280">
        <w:rPr>
          <w:rFonts w:ascii="Times New Roman" w:hAnsi="Times New Roman" w:cs="Times New Roman"/>
          <w:highlight w:val="yellow"/>
        </w:rPr>
        <w:t>__________</w:t>
      </w:r>
      <w:r w:rsidR="008E1CCC" w:rsidRPr="008E1CCC">
        <w:rPr>
          <w:rFonts w:ascii="Times New Roman" w:hAnsi="Times New Roman" w:cs="Times New Roman"/>
          <w:highlight w:val="yellow"/>
          <w:lang w:val="kk-KZ"/>
        </w:rPr>
        <w:t xml:space="preserve"> </w:t>
      </w:r>
      <w:r w:rsidR="00DC576D" w:rsidRPr="008E1CCC">
        <w:rPr>
          <w:rFonts w:ascii="Times New Roman" w:hAnsi="Times New Roman" w:cs="Times New Roman"/>
          <w:highlight w:val="yellow"/>
          <w:lang w:val="kk-KZ"/>
        </w:rPr>
        <w:t xml:space="preserve">   </w:t>
      </w:r>
    </w:p>
    <w:p w14:paraId="2DEFAA36" w14:textId="278DFCF4" w:rsidR="002C6300" w:rsidRPr="0055156E" w:rsidRDefault="002C6300" w:rsidP="002C6300">
      <w:pPr>
        <w:pStyle w:val="a6"/>
        <w:ind w:left="5670"/>
        <w:jc w:val="right"/>
        <w:rPr>
          <w:rFonts w:ascii="Times New Roman" w:hAnsi="Times New Roman" w:cs="Times New Roman"/>
        </w:rPr>
      </w:pPr>
      <w:r w:rsidRPr="008E1CCC">
        <w:rPr>
          <w:rFonts w:ascii="Times New Roman" w:hAnsi="Times New Roman" w:cs="Times New Roman"/>
          <w:highlight w:val="yellow"/>
        </w:rPr>
        <w:t>от «</w:t>
      </w:r>
      <w:r w:rsidR="00C86F50" w:rsidRPr="00A27CBA">
        <w:rPr>
          <w:rFonts w:ascii="Times New Roman" w:hAnsi="Times New Roman" w:cs="Times New Roman"/>
          <w:highlight w:val="yellow"/>
        </w:rPr>
        <w:t xml:space="preserve">    </w:t>
      </w:r>
      <w:r w:rsidRPr="008E1CCC">
        <w:rPr>
          <w:rFonts w:ascii="Times New Roman" w:hAnsi="Times New Roman" w:cs="Times New Roman"/>
          <w:highlight w:val="yellow"/>
        </w:rPr>
        <w:t>»</w:t>
      </w:r>
      <w:r w:rsidRPr="008E1CCC">
        <w:rPr>
          <w:rFonts w:ascii="Times New Roman" w:hAnsi="Times New Roman" w:cs="Times New Roman"/>
          <w:highlight w:val="yellow"/>
          <w:lang w:val="kk-KZ"/>
        </w:rPr>
        <w:t xml:space="preserve"> </w:t>
      </w:r>
      <w:r w:rsidR="00DC576D" w:rsidRPr="008E1CCC">
        <w:rPr>
          <w:rFonts w:ascii="Times New Roman" w:hAnsi="Times New Roman" w:cs="Times New Roman"/>
          <w:highlight w:val="yellow"/>
          <w:lang w:val="kk-KZ"/>
        </w:rPr>
        <w:t>марта</w:t>
      </w:r>
      <w:r w:rsidRPr="008E1CCC">
        <w:rPr>
          <w:rFonts w:ascii="Times New Roman" w:hAnsi="Times New Roman" w:cs="Times New Roman"/>
          <w:highlight w:val="yellow"/>
          <w:lang w:val="kk-KZ"/>
        </w:rPr>
        <w:t xml:space="preserve"> </w:t>
      </w:r>
      <w:r w:rsidRPr="008E1CCC">
        <w:rPr>
          <w:rFonts w:ascii="Times New Roman" w:hAnsi="Times New Roman" w:cs="Times New Roman"/>
          <w:highlight w:val="yellow"/>
        </w:rPr>
        <w:t>202</w:t>
      </w:r>
      <w:r w:rsidR="00C86F50" w:rsidRPr="00A27CBA">
        <w:rPr>
          <w:rFonts w:ascii="Times New Roman" w:hAnsi="Times New Roman" w:cs="Times New Roman"/>
          <w:highlight w:val="yellow"/>
        </w:rPr>
        <w:t>6</w:t>
      </w:r>
      <w:r w:rsidRPr="008E1CCC">
        <w:rPr>
          <w:rFonts w:ascii="Times New Roman" w:hAnsi="Times New Roman" w:cs="Times New Roman"/>
          <w:highlight w:val="yellow"/>
        </w:rPr>
        <w:t xml:space="preserve"> г.</w:t>
      </w:r>
    </w:p>
    <w:bookmarkEnd w:id="0"/>
    <w:bookmarkEnd w:id="1"/>
    <w:p w14:paraId="5E61AB10" w14:textId="77777777" w:rsidR="002C6300" w:rsidRPr="0055156E" w:rsidRDefault="002C6300" w:rsidP="002C6300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</w:p>
    <w:p w14:paraId="02B1562C" w14:textId="77777777" w:rsidR="009A6EC8" w:rsidRPr="009A6EC8" w:rsidRDefault="009A6EC8" w:rsidP="007E4C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ТЕХНИЧЕСКАЯ СПЕЦИФИКАЦИЯ</w:t>
      </w:r>
    </w:p>
    <w:p w14:paraId="68438E8E" w14:textId="73BA4806" w:rsidR="009A6EC8" w:rsidRPr="009A6EC8" w:rsidRDefault="009A6EC8" w:rsidP="007E4CB6">
      <w:pPr>
        <w:jc w:val="center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 закуп услуг по организации и проведению корпоративного мероприятия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для работников ТОО «Урихтау Оперейтинг»</w:t>
      </w:r>
    </w:p>
    <w:p w14:paraId="02C0C840" w14:textId="5C68EE59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8CEDE45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Общие положения</w:t>
      </w:r>
    </w:p>
    <w:p w14:paraId="7331DE8C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1.1. Настоящая техническая спецификация определяет требования Заказчика к объёму, качеству и условиям оказания услуг по организации и проведению корпоративного мероприятия, приуроченного к празднованию государственного праздника — Наурыз </w:t>
      </w:r>
      <w:proofErr w:type="spellStart"/>
      <w:r w:rsidRPr="009A6EC8">
        <w:rPr>
          <w:rFonts w:ascii="Times New Roman" w:hAnsi="Times New Roman" w:cs="Times New Roman"/>
          <w:sz w:val="28"/>
          <w:szCs w:val="28"/>
          <w:lang w:val="ru-KZ"/>
        </w:rPr>
        <w:t>мейрамы</w:t>
      </w:r>
      <w:proofErr w:type="spellEnd"/>
      <w:r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B339DC3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1.2. Техническая спецификация является неотъемлемой частью договора о закупках услуг.</w:t>
      </w:r>
    </w:p>
    <w:p w14:paraId="161F7F1F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2. Термины и определения</w:t>
      </w:r>
    </w:p>
    <w:p w14:paraId="515C81E1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2.1. </w:t>
      </w: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Заказчик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— Товарищество с ограниченной ответственностью «Урихтау Оперейтинг».</w:t>
      </w:r>
    </w:p>
    <w:p w14:paraId="64EF88BA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2.2. </w:t>
      </w: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Исполнитель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—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законодательством Республики Казахстан), либо временное объединение юридических лиц (консорциум), заключившее договор с Заказчиком.</w:t>
      </w:r>
    </w:p>
    <w:p w14:paraId="70435B41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Предмет закупки и описание мероприятия</w:t>
      </w:r>
    </w:p>
    <w:p w14:paraId="6310BD4E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3.1. Предметом закупки являются услуги по организации и проведению корпоративного мероприятия для работников ТОО «Урихтау Оперейтинг», приуроченного к празднованию Наурыз </w:t>
      </w:r>
      <w:proofErr w:type="spellStart"/>
      <w:r w:rsidRPr="009A6EC8">
        <w:rPr>
          <w:rFonts w:ascii="Times New Roman" w:hAnsi="Times New Roman" w:cs="Times New Roman"/>
          <w:sz w:val="28"/>
          <w:szCs w:val="28"/>
          <w:lang w:val="ru-KZ"/>
        </w:rPr>
        <w:t>мейрамы</w:t>
      </w:r>
      <w:proofErr w:type="spellEnd"/>
      <w:r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43B3A5F" w14:textId="673F96FF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3.2. Дата проведения мероприятия: </w:t>
      </w:r>
      <w:r w:rsidR="000619A3">
        <w:rPr>
          <w:rFonts w:ascii="Times New Roman" w:hAnsi="Times New Roman" w:cs="Times New Roman"/>
          <w:sz w:val="28"/>
          <w:szCs w:val="28"/>
          <w:lang w:val="ru-KZ"/>
        </w:rPr>
        <w:t>20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марта 2026 года</w:t>
      </w:r>
      <w:r w:rsidR="007E4CB6">
        <w:rPr>
          <w:rFonts w:ascii="Times New Roman" w:hAnsi="Times New Roman" w:cs="Times New Roman"/>
          <w:sz w:val="28"/>
          <w:szCs w:val="28"/>
          <w:lang w:val="ru-KZ"/>
        </w:rPr>
        <w:t xml:space="preserve"> (по согласованию с Заказчиком)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F3B0A9B" w14:textId="07F51969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3.3. Время проведения мероприятия: с 10:00 до 1</w:t>
      </w:r>
      <w:r w:rsidR="00080158">
        <w:rPr>
          <w:rFonts w:ascii="Times New Roman" w:hAnsi="Times New Roman" w:cs="Times New Roman"/>
          <w:sz w:val="28"/>
          <w:szCs w:val="28"/>
          <w:lang w:val="ru-KZ"/>
        </w:rPr>
        <w:t>4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:00</w:t>
      </w:r>
      <w:r w:rsidR="003920DE">
        <w:rPr>
          <w:rFonts w:ascii="Times New Roman" w:hAnsi="Times New Roman" w:cs="Times New Roman"/>
          <w:sz w:val="28"/>
          <w:szCs w:val="28"/>
          <w:lang w:val="ru-KZ"/>
        </w:rPr>
        <w:t xml:space="preserve"> (по согласованию с Заказчиком)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712A9B5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3.4. Цель мероприятия: празднование государственного праздника Наурыз </w:t>
      </w:r>
      <w:proofErr w:type="spellStart"/>
      <w:r w:rsidRPr="009A6EC8">
        <w:rPr>
          <w:rFonts w:ascii="Times New Roman" w:hAnsi="Times New Roman" w:cs="Times New Roman"/>
          <w:sz w:val="28"/>
          <w:szCs w:val="28"/>
          <w:lang w:val="ru-KZ"/>
        </w:rPr>
        <w:t>мейрамы</w:t>
      </w:r>
      <w:proofErr w:type="spellEnd"/>
      <w:r w:rsidRPr="009A6EC8">
        <w:rPr>
          <w:rFonts w:ascii="Times New Roman" w:hAnsi="Times New Roman" w:cs="Times New Roman"/>
          <w:sz w:val="28"/>
          <w:szCs w:val="28"/>
          <w:lang w:val="ru-KZ"/>
        </w:rPr>
        <w:t>, сохранение и популяризация национальных традиций, укрепление корпоративной культуры и командного духа среди работников Товарищества.</w:t>
      </w:r>
    </w:p>
    <w:p w14:paraId="26B0F4DD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Требования к Исполнителю</w:t>
      </w:r>
    </w:p>
    <w:p w14:paraId="6DAE78AF" w14:textId="08F3D859" w:rsidR="009A6EC8" w:rsidRPr="006B706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lastRenderedPageBreak/>
        <w:t>4.1. К участию допускаются потенциальные поставщики, отвечающие требованиям законодательства Республики Казахстан, способные оказать услуги в полном объёме, предложить цену и выполнить обязательства</w:t>
      </w:r>
      <w:r w:rsidR="003920DE">
        <w:rPr>
          <w:rFonts w:ascii="Times New Roman" w:hAnsi="Times New Roman" w:cs="Times New Roman"/>
          <w:sz w:val="28"/>
          <w:szCs w:val="28"/>
          <w:lang w:val="ru-KZ"/>
        </w:rPr>
        <w:t xml:space="preserve"> в </w:t>
      </w:r>
      <w:r w:rsidR="003920DE" w:rsidRPr="006B7068">
        <w:rPr>
          <w:rFonts w:ascii="Times New Roman" w:hAnsi="Times New Roman" w:cs="Times New Roman"/>
          <w:sz w:val="28"/>
          <w:szCs w:val="28"/>
          <w:lang w:val="ru-KZ"/>
        </w:rPr>
        <w:t>полном объеме</w:t>
      </w:r>
      <w:r w:rsidRPr="006B7068">
        <w:rPr>
          <w:rFonts w:ascii="Times New Roman" w:hAnsi="Times New Roman" w:cs="Times New Roman"/>
          <w:sz w:val="28"/>
          <w:szCs w:val="28"/>
          <w:lang w:val="ru-KZ"/>
        </w:rPr>
        <w:t xml:space="preserve"> по договору.</w:t>
      </w:r>
    </w:p>
    <w:p w14:paraId="5958BD78" w14:textId="1ACA8071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B7068">
        <w:rPr>
          <w:rFonts w:ascii="Times New Roman" w:hAnsi="Times New Roman" w:cs="Times New Roman"/>
          <w:sz w:val="28"/>
          <w:szCs w:val="28"/>
          <w:lang w:val="ru-KZ"/>
        </w:rPr>
        <w:t xml:space="preserve">4.2. Исполнитель должен обеспечить оказание услуг в соответствии с условиями </w:t>
      </w:r>
      <w:r w:rsidR="007E4CB6" w:rsidRPr="006B7068">
        <w:rPr>
          <w:rFonts w:ascii="Times New Roman" w:hAnsi="Times New Roman" w:cs="Times New Roman"/>
          <w:sz w:val="28"/>
          <w:szCs w:val="28"/>
          <w:lang w:val="ru-KZ"/>
        </w:rPr>
        <w:t>настоящей Технической спецификации</w:t>
      </w:r>
      <w:r w:rsidRPr="006B7068">
        <w:rPr>
          <w:rFonts w:ascii="Times New Roman" w:hAnsi="Times New Roman" w:cs="Times New Roman"/>
          <w:sz w:val="28"/>
          <w:szCs w:val="28"/>
          <w:lang w:val="ru-KZ"/>
        </w:rPr>
        <w:t>, а также</w:t>
      </w:r>
      <w:r w:rsidR="00976377" w:rsidRPr="006B706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976377" w:rsidRPr="006B706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76377" w:rsidRPr="006B7068">
        <w:rPr>
          <w:rFonts w:ascii="Times New Roman" w:hAnsi="Times New Roman" w:cs="Times New Roman"/>
          <w:sz w:val="28"/>
          <w:szCs w:val="28"/>
          <w:lang w:val="ru-KZ"/>
        </w:rPr>
        <w:t>наличие</w:t>
      </w:r>
      <w:r w:rsidRPr="006B706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976377" w:rsidRPr="006B7068">
        <w:rPr>
          <w:rFonts w:ascii="Times New Roman" w:hAnsi="Times New Roman" w:cs="Times New Roman"/>
          <w:sz w:val="28"/>
          <w:szCs w:val="28"/>
          <w:lang w:val="ru-KZ"/>
        </w:rPr>
        <w:t xml:space="preserve">обслуживающего </w:t>
      </w:r>
      <w:r w:rsidRPr="006B7068">
        <w:rPr>
          <w:rFonts w:ascii="Times New Roman" w:hAnsi="Times New Roman" w:cs="Times New Roman"/>
          <w:sz w:val="28"/>
          <w:szCs w:val="28"/>
          <w:lang w:val="ru-KZ"/>
        </w:rPr>
        <w:t>персонала, оборудования и материально-технических ресурсов, достаточных для выполнения обязательств по договору.</w:t>
      </w:r>
    </w:p>
    <w:p w14:paraId="396014C0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 Требования к объёму и содержанию услуг</w:t>
      </w:r>
    </w:p>
    <w:p w14:paraId="3608E58A" w14:textId="7FB09DC6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Исполнитель обязан обеспечить полный комплекс услуг </w:t>
      </w:r>
      <w:r w:rsidR="00976377">
        <w:rPr>
          <w:rFonts w:ascii="Times New Roman" w:hAnsi="Times New Roman" w:cs="Times New Roman"/>
          <w:sz w:val="28"/>
          <w:szCs w:val="28"/>
          <w:lang w:val="ru-KZ"/>
        </w:rPr>
        <w:t>в соответствии с требованиями настоящей Технической спецификацией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, включая:</w:t>
      </w:r>
    </w:p>
    <w:p w14:paraId="0E5AA62B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5.1. Организация и проведение мероприятия</w:t>
      </w:r>
    </w:p>
    <w:p w14:paraId="46A57A97" w14:textId="77777777" w:rsidR="009A6EC8" w:rsidRPr="009A6EC8" w:rsidRDefault="009A6EC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подготовку и проведение мероприятия в установленную дату и время;</w:t>
      </w:r>
    </w:p>
    <w:p w14:paraId="555CCAD2" w14:textId="0F90CDB7" w:rsidR="009A6EC8" w:rsidRPr="009A6EC8" w:rsidRDefault="009763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четкую 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координацию всех этапов проведения мероприятия;</w:t>
      </w:r>
    </w:p>
    <w:p w14:paraId="63DDBD91" w14:textId="3914DF68" w:rsidR="009A6EC8" w:rsidRPr="006B7068" w:rsidRDefault="006B7068" w:rsidP="006B706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обеспечение соблюдения санитарных и организационных требований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A604FE">
        <w:rPr>
          <w:rFonts w:ascii="Times New Roman" w:hAnsi="Times New Roman" w:cs="Times New Roman"/>
          <w:sz w:val="28"/>
          <w:szCs w:val="28"/>
        </w:rPr>
        <w:t xml:space="preserve">Мероприятие проводится с учётом всех санитарно-эпидемиологических требований и норм, установленных законодательством Республики Казахстан в области санитарно-эпидемиологического благополучия населения, в том числе в соответствии с Кодексом Республики Казахстан № 360-VI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604FE">
        <w:rPr>
          <w:rFonts w:ascii="Times New Roman" w:hAnsi="Times New Roman" w:cs="Times New Roman"/>
          <w:sz w:val="28"/>
          <w:szCs w:val="28"/>
        </w:rPr>
        <w:t>О здоровье народа и системе здравоохранения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604FE">
        <w:rPr>
          <w:rFonts w:ascii="Times New Roman" w:hAnsi="Times New Roman" w:cs="Times New Roman"/>
          <w:sz w:val="28"/>
          <w:szCs w:val="28"/>
        </w:rPr>
        <w:t xml:space="preserve"> от 7 июля 2020 года (с изменениями и дополнениями по состоянию на 01.01.2025 г.) и нормативными правовыми актами уполномоченного органа в области санитарного контроля.</w:t>
      </w:r>
    </w:p>
    <w:p w14:paraId="4CBE575D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5.2. Культурно-развлекательная программа</w:t>
      </w:r>
    </w:p>
    <w:p w14:paraId="41BB7E2C" w14:textId="77777777" w:rsidR="00466417" w:rsidRPr="00466417" w:rsidRDefault="00466417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31761">
        <w:rPr>
          <w:rFonts w:ascii="Times New Roman" w:hAnsi="Times New Roman" w:cs="Times New Roman"/>
          <w:sz w:val="28"/>
          <w:szCs w:val="28"/>
        </w:rPr>
        <w:t>Проведение культурно-развлекательной программы</w:t>
      </w:r>
      <w:r w:rsidRPr="00466417">
        <w:rPr>
          <w:rFonts w:ascii="Times New Roman" w:hAnsi="Times New Roman" w:cs="Times New Roman"/>
          <w:sz w:val="28"/>
          <w:szCs w:val="28"/>
        </w:rPr>
        <w:t xml:space="preserve"> общей продолжительностью не менее 4 часов, обеспечивающей полноценное проведение мероприятия на двух объектах Заказчика:</w:t>
      </w:r>
    </w:p>
    <w:p w14:paraId="23786316" w14:textId="2FF44D26" w:rsidR="00931761" w:rsidRPr="00FC36A7" w:rsidRDefault="00931761" w:rsidP="00931761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территории </w:t>
      </w:r>
      <w:r w:rsidRPr="00FC36A7">
        <w:rPr>
          <w:rFonts w:ascii="Times New Roman" w:hAnsi="Times New Roman" w:cs="Times New Roman"/>
          <w:sz w:val="28"/>
          <w:szCs w:val="28"/>
        </w:rPr>
        <w:t>офисного здания в г. Актобе;</w:t>
      </w:r>
    </w:p>
    <w:p w14:paraId="5C7DF6EB" w14:textId="27BD64A9" w:rsidR="00931761" w:rsidRPr="00FC36A7" w:rsidRDefault="00931761" w:rsidP="00931761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территории </w:t>
      </w:r>
      <w:r w:rsidRPr="00310B2E">
        <w:rPr>
          <w:rFonts w:ascii="Times New Roman" w:hAnsi="Times New Roman" w:cs="Times New Roman"/>
          <w:sz w:val="28"/>
          <w:szCs w:val="28"/>
        </w:rPr>
        <w:t>вахтового городка, расположенного в Мугалжарском районе Актюбинской области</w:t>
      </w:r>
      <w:r w:rsidRPr="00FC36A7">
        <w:rPr>
          <w:rFonts w:ascii="Times New Roman" w:hAnsi="Times New Roman" w:cs="Times New Roman"/>
          <w:sz w:val="28"/>
          <w:szCs w:val="28"/>
        </w:rPr>
        <w:t>.</w:t>
      </w:r>
    </w:p>
    <w:p w14:paraId="20FE01CC" w14:textId="159DCF65" w:rsidR="009A6EC8" w:rsidRPr="009A6EC8" w:rsidRDefault="009A0E5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80158">
        <w:rPr>
          <w:rFonts w:ascii="Times New Roman" w:hAnsi="Times New Roman" w:cs="Times New Roman"/>
          <w:sz w:val="28"/>
          <w:szCs w:val="28"/>
          <w:lang w:val="ru-KZ"/>
        </w:rPr>
        <w:t xml:space="preserve">на все время проведения мероприятия обеспечить 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участие </w:t>
      </w:r>
      <w:r w:rsidR="00976377" w:rsidRPr="009A6EC8">
        <w:rPr>
          <w:rFonts w:ascii="Times New Roman" w:hAnsi="Times New Roman" w:cs="Times New Roman"/>
          <w:sz w:val="28"/>
          <w:szCs w:val="28"/>
          <w:lang w:val="ru-KZ"/>
        </w:rPr>
        <w:t>артистов</w:t>
      </w:r>
      <w:r w:rsidR="0097637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976377" w:rsidRPr="009A6EC8">
        <w:rPr>
          <w:rFonts w:ascii="Times New Roman" w:hAnsi="Times New Roman" w:cs="Times New Roman"/>
          <w:sz w:val="28"/>
          <w:szCs w:val="28"/>
          <w:lang w:val="ru-KZ"/>
        </w:rPr>
        <w:t>и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ведущего, представляющих национальные жанры</w:t>
      </w:r>
      <w:r w:rsidR="00CF2422" w:rsidRPr="00080158">
        <w:rPr>
          <w:rFonts w:ascii="Times New Roman" w:hAnsi="Times New Roman" w:cs="Times New Roman"/>
          <w:sz w:val="28"/>
          <w:szCs w:val="28"/>
          <w:lang w:val="ru-KZ"/>
        </w:rPr>
        <w:t>:</w:t>
      </w:r>
      <w:r w:rsidR="00CF2422" w:rsidRPr="00080158">
        <w:rPr>
          <w:rFonts w:ascii="TimesNewRomanPSMT" w:hAnsi="TimesNewRomanPSMT" w:cs="TimesNewRomanPSMT"/>
          <w:sz w:val="17"/>
          <w:szCs w:val="17"/>
          <w:lang w:val="ru-KZ"/>
        </w:rPr>
        <w:t xml:space="preserve"> </w:t>
      </w:r>
      <w:r w:rsidR="00080158" w:rsidRPr="00080158">
        <w:rPr>
          <w:rFonts w:ascii="Times New Roman" w:hAnsi="Times New Roman" w:cs="Times New Roman"/>
          <w:sz w:val="28"/>
          <w:szCs w:val="28"/>
          <w:lang w:val="ru-KZ"/>
        </w:rPr>
        <w:t>с исполнением музыки соответствующей тематике на государственном языке, с привлечением ансамбля народной музыки в национальных костюмах и использованием национальных инструментов,</w:t>
      </w:r>
      <w:r w:rsidR="00A60772">
        <w:rPr>
          <w:rFonts w:ascii="Times New Roman" w:hAnsi="Times New Roman" w:cs="Times New Roman"/>
          <w:sz w:val="28"/>
          <w:szCs w:val="28"/>
          <w:lang w:val="ru-KZ"/>
        </w:rPr>
        <w:t xml:space="preserve"> исполнение</w:t>
      </w:r>
      <w:r w:rsidR="00080158" w:rsidRPr="00080158">
        <w:rPr>
          <w:rFonts w:ascii="Times New Roman" w:hAnsi="Times New Roman" w:cs="Times New Roman"/>
          <w:sz w:val="28"/>
          <w:szCs w:val="28"/>
          <w:lang w:val="ru-KZ"/>
        </w:rPr>
        <w:t xml:space="preserve"> казахских национальных танцев, в национальных костюмах, в исполнении танцевальной группы</w:t>
      </w:r>
      <w:r w:rsidR="00CF2422" w:rsidRPr="00080158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B97A522" w14:textId="64398B69" w:rsidR="009A6EC8" w:rsidRDefault="000801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предварительное 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согласование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сценарного плана мероприятия 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с Заказчиком</w:t>
      </w:r>
      <w:r w:rsidR="00976377">
        <w:rPr>
          <w:rFonts w:ascii="Times New Roman" w:hAnsi="Times New Roman" w:cs="Times New Roman"/>
          <w:sz w:val="28"/>
          <w:szCs w:val="28"/>
          <w:lang w:val="ru-KZ"/>
        </w:rPr>
        <w:t xml:space="preserve"> в обязательном порядке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3A6E1C5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5.3. Техническое и материальное обеспечение</w:t>
      </w:r>
    </w:p>
    <w:p w14:paraId="4F26232E" w14:textId="63890C32" w:rsidR="00FC36A7" w:rsidRPr="00FC36A7" w:rsidRDefault="00FC36A7" w:rsidP="00FC36A7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6A7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FC36A7">
        <w:rPr>
          <w:rFonts w:ascii="Times New Roman" w:hAnsi="Times New Roman" w:cs="Times New Roman"/>
          <w:sz w:val="28"/>
          <w:szCs w:val="28"/>
        </w:rPr>
        <w:t>сполнитель</w:t>
      </w:r>
      <w:proofErr w:type="spellEnd"/>
      <w:r w:rsidRPr="00FC36A7">
        <w:rPr>
          <w:rFonts w:ascii="Times New Roman" w:hAnsi="Times New Roman" w:cs="Times New Roman"/>
          <w:sz w:val="28"/>
          <w:szCs w:val="28"/>
        </w:rPr>
        <w:t xml:space="preserve"> обеспечивает монтаж и демонтаж оборудования, сценических конструкций и декоративных элементов, включая установку 2 праздничных юрт, с завершением установки не позднее одного дня до мероприятия и демонтажем после его окончания, на территории:</w:t>
      </w:r>
    </w:p>
    <w:p w14:paraId="052077F4" w14:textId="6FB7C52D" w:rsidR="00FC36A7" w:rsidRPr="00FC36A7" w:rsidRDefault="00FC36A7" w:rsidP="00FC36A7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6A7">
        <w:rPr>
          <w:rFonts w:ascii="Times New Roman" w:hAnsi="Times New Roman" w:cs="Times New Roman"/>
          <w:sz w:val="28"/>
          <w:szCs w:val="28"/>
        </w:rPr>
        <w:t>офисного здания в г. Актобе;</w:t>
      </w:r>
    </w:p>
    <w:p w14:paraId="49A66FC1" w14:textId="6D16B5DB" w:rsidR="00FC36A7" w:rsidRPr="00FC36A7" w:rsidRDefault="00466417" w:rsidP="00FC36A7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0B2E">
        <w:rPr>
          <w:rFonts w:ascii="Times New Roman" w:hAnsi="Times New Roman" w:cs="Times New Roman"/>
          <w:sz w:val="28"/>
          <w:szCs w:val="28"/>
        </w:rPr>
        <w:t>вахтового городка, расположенного в Мугалжарском районе Актюбинской области</w:t>
      </w:r>
      <w:r w:rsidR="00FC36A7" w:rsidRPr="00FC36A7">
        <w:rPr>
          <w:rFonts w:ascii="Times New Roman" w:hAnsi="Times New Roman" w:cs="Times New Roman"/>
          <w:sz w:val="28"/>
          <w:szCs w:val="28"/>
        </w:rPr>
        <w:t>.</w:t>
      </w:r>
    </w:p>
    <w:p w14:paraId="043002EF" w14:textId="4B11968C" w:rsidR="009A6EC8" w:rsidRPr="000619A3" w:rsidRDefault="00931761" w:rsidP="00FC36A7">
      <w:pPr>
        <w:ind w:left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175AFD" w:rsidRPr="000619A3">
        <w:rPr>
          <w:rFonts w:ascii="Times New Roman" w:hAnsi="Times New Roman" w:cs="Times New Roman"/>
          <w:sz w:val="28"/>
          <w:szCs w:val="28"/>
        </w:rPr>
        <w:t>формление</w:t>
      </w:r>
      <w:proofErr w:type="spellEnd"/>
      <w:r w:rsidR="00175AFD" w:rsidRPr="000619A3">
        <w:rPr>
          <w:rFonts w:ascii="Times New Roman" w:hAnsi="Times New Roman" w:cs="Times New Roman"/>
          <w:sz w:val="28"/>
          <w:szCs w:val="28"/>
        </w:rPr>
        <w:t xml:space="preserve"> должно отражать казахскую национальную культуру и включать декор с национальными узорами, ковры, текстиль</w:t>
      </w:r>
      <w:r w:rsidR="00175AFD" w:rsidRPr="000619A3">
        <w:rPr>
          <w:rFonts w:ascii="Times New Roman" w:hAnsi="Times New Roman" w:cs="Times New Roman"/>
          <w:sz w:val="28"/>
          <w:szCs w:val="28"/>
          <w:lang w:val="kk-KZ"/>
        </w:rPr>
        <w:t xml:space="preserve"> (көрпе)</w:t>
      </w:r>
      <w:r w:rsidR="00175AFD" w:rsidRPr="000619A3">
        <w:rPr>
          <w:rFonts w:ascii="Times New Roman" w:hAnsi="Times New Roman" w:cs="Times New Roman"/>
          <w:sz w:val="28"/>
          <w:szCs w:val="28"/>
        </w:rPr>
        <w:t xml:space="preserve">, тематическую мебель и </w:t>
      </w:r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>посуду соответс</w:t>
      </w:r>
      <w:r w:rsidR="00080158" w:rsidRPr="000619A3">
        <w:rPr>
          <w:rFonts w:ascii="Times New Roman" w:hAnsi="Times New Roman" w:cs="Times New Roman"/>
          <w:sz w:val="28"/>
          <w:szCs w:val="28"/>
          <w:lang w:val="ru-KZ"/>
        </w:rPr>
        <w:t>т</w:t>
      </w:r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>вующей тематике (</w:t>
      </w:r>
      <w:proofErr w:type="spellStart"/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>астау</w:t>
      </w:r>
      <w:proofErr w:type="spellEnd"/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 xml:space="preserve">, деревянные </w:t>
      </w:r>
      <w:proofErr w:type="spellStart"/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>пиалушки</w:t>
      </w:r>
      <w:proofErr w:type="spellEnd"/>
      <w:r w:rsidR="003920DE" w:rsidRPr="000619A3">
        <w:rPr>
          <w:rFonts w:ascii="Times New Roman" w:hAnsi="Times New Roman" w:cs="Times New Roman"/>
          <w:sz w:val="28"/>
          <w:szCs w:val="28"/>
          <w:lang w:val="ru-KZ"/>
        </w:rPr>
        <w:t>)</w:t>
      </w:r>
      <w:r w:rsidR="00175AFD" w:rsidRPr="000619A3">
        <w:rPr>
          <w:rFonts w:ascii="Times New Roman" w:hAnsi="Times New Roman" w:cs="Times New Roman"/>
          <w:sz w:val="28"/>
          <w:szCs w:val="28"/>
        </w:rPr>
        <w:t>,</w:t>
      </w:r>
      <w:r w:rsidR="003920DE" w:rsidRPr="000619A3">
        <w:rPr>
          <w:rFonts w:ascii="Times New Roman" w:hAnsi="Times New Roman" w:cs="Times New Roman"/>
          <w:sz w:val="28"/>
          <w:szCs w:val="28"/>
          <w:lang w:val="kk-KZ"/>
        </w:rPr>
        <w:t xml:space="preserve"> круглые столы,</w:t>
      </w:r>
      <w:r w:rsidR="00175AFD" w:rsidRPr="000619A3">
        <w:rPr>
          <w:rFonts w:ascii="Times New Roman" w:hAnsi="Times New Roman" w:cs="Times New Roman"/>
          <w:sz w:val="28"/>
          <w:szCs w:val="28"/>
        </w:rPr>
        <w:t xml:space="preserve"> декоративные аксессуары и другие элементы, достаточные для комфортного проведения мероприятия</w:t>
      </w:r>
      <w:r w:rsidR="00F50681" w:rsidRPr="000619A3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175AFD" w:rsidRPr="000619A3">
        <w:rPr>
          <w:rFonts w:ascii="Times New Roman" w:hAnsi="Times New Roman" w:cs="Times New Roman"/>
          <w:sz w:val="28"/>
          <w:szCs w:val="28"/>
        </w:rPr>
        <w:t>количество и состав элементов согласуются с Заказчиком</w:t>
      </w:r>
      <w:r w:rsidR="00F50681" w:rsidRPr="000619A3">
        <w:rPr>
          <w:rFonts w:ascii="Times New Roman" w:hAnsi="Times New Roman" w:cs="Times New Roman"/>
          <w:sz w:val="28"/>
          <w:szCs w:val="28"/>
        </w:rPr>
        <w:t>.</w:t>
      </w:r>
      <w:r w:rsidR="00175AFD" w:rsidRPr="00061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D3F6D" w14:textId="3066EC26" w:rsidR="009A6EC8" w:rsidRPr="009A6EC8" w:rsidRDefault="009A6EC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обеспечение </w:t>
      </w:r>
      <w:r w:rsidR="003920DE">
        <w:rPr>
          <w:rFonts w:ascii="Times New Roman" w:hAnsi="Times New Roman" w:cs="Times New Roman"/>
          <w:sz w:val="28"/>
          <w:szCs w:val="28"/>
          <w:lang w:val="ru-KZ"/>
        </w:rPr>
        <w:t xml:space="preserve">профессионального 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звукового и светового сопровождения мероприятия;</w:t>
      </w:r>
    </w:p>
    <w:p w14:paraId="68A6FFB4" w14:textId="5D731388" w:rsidR="009A6EC8" w:rsidRPr="009A6EC8" w:rsidRDefault="009A6EC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изготовление</w:t>
      </w:r>
      <w:r w:rsidR="00175AFD" w:rsidRPr="00175AFD">
        <w:rPr>
          <w:rFonts w:ascii="Times New Roman" w:hAnsi="Times New Roman" w:cs="Times New Roman"/>
          <w:sz w:val="28"/>
          <w:szCs w:val="28"/>
          <w:lang w:val="ru-KZ"/>
        </w:rPr>
        <w:t>,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175AFD" w:rsidRPr="00175AFD">
        <w:rPr>
          <w:rFonts w:ascii="Times New Roman" w:hAnsi="Times New Roman" w:cs="Times New Roman"/>
          <w:sz w:val="28"/>
          <w:szCs w:val="28"/>
          <w:lang w:val="ru-KZ"/>
        </w:rPr>
        <w:t xml:space="preserve">монтаж, демонтаж баннера по тематике мероприятия </w:t>
      </w:r>
      <w:r w:rsidR="00175AFD">
        <w:rPr>
          <w:rFonts w:ascii="Times New Roman" w:hAnsi="Times New Roman" w:cs="Times New Roman"/>
          <w:sz w:val="28"/>
          <w:szCs w:val="28"/>
          <w:lang w:val="ru-KZ"/>
        </w:rPr>
        <w:t>с</w:t>
      </w:r>
      <w:r w:rsidR="00175AFD" w:rsidRPr="00175AFD">
        <w:rPr>
          <w:rFonts w:ascii="Times New Roman" w:hAnsi="Times New Roman" w:cs="Times New Roman"/>
          <w:sz w:val="28"/>
          <w:szCs w:val="28"/>
          <w:lang w:val="ru-KZ"/>
        </w:rPr>
        <w:t xml:space="preserve"> поздравительным текстом на казахском и русском языках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, согласованн</w:t>
      </w:r>
      <w:r w:rsidR="003920DE">
        <w:rPr>
          <w:rFonts w:ascii="Times New Roman" w:hAnsi="Times New Roman" w:cs="Times New Roman"/>
          <w:sz w:val="28"/>
          <w:szCs w:val="28"/>
          <w:lang w:val="ru-KZ"/>
        </w:rPr>
        <w:t>ы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м с Заказчиком;</w:t>
      </w:r>
    </w:p>
    <w:p w14:paraId="69AC84B0" w14:textId="4D4E9F64" w:rsidR="009A6EC8" w:rsidRPr="009A6EC8" w:rsidRDefault="003920D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3920DE">
        <w:rPr>
          <w:rFonts w:ascii="Times New Roman" w:hAnsi="Times New Roman" w:cs="Times New Roman"/>
          <w:sz w:val="28"/>
          <w:szCs w:val="28"/>
        </w:rPr>
        <w:t>беспечение</w:t>
      </w:r>
      <w:proofErr w:type="spellEnd"/>
      <w:r w:rsidRPr="003920DE">
        <w:rPr>
          <w:rFonts w:ascii="Times New Roman" w:hAnsi="Times New Roman" w:cs="Times New Roman"/>
          <w:sz w:val="28"/>
          <w:szCs w:val="28"/>
        </w:rPr>
        <w:t xml:space="preserve"> достаточного количества обслуживающего персонала для полноценного и качественного оказания всех услуг в рамках проведения мероприятия, с учетом согласования состава и распределения обязанностей с Заказчиком.</w:t>
      </w:r>
    </w:p>
    <w:p w14:paraId="1A6B4E26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5.4. Сценарий мероприятия</w:t>
      </w:r>
    </w:p>
    <w:p w14:paraId="21A1C519" w14:textId="77777777" w:rsidR="009A6EC8" w:rsidRPr="009A6EC8" w:rsidRDefault="009A6EC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разработка сценария мероприятия, включая вопросы для интеллектуального квиза;</w:t>
      </w:r>
    </w:p>
    <w:p w14:paraId="561319E3" w14:textId="77777777" w:rsidR="009A6EC8" w:rsidRPr="009A6EC8" w:rsidRDefault="009A6EC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согласование сценария с Заказчиком до даты проведения мероприятия;</w:t>
      </w:r>
    </w:p>
    <w:p w14:paraId="35D4F015" w14:textId="77777777" w:rsidR="009A6EC8" w:rsidRPr="009A6EC8" w:rsidRDefault="009A6EC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адаптация сценария к количеству участников и формату мероприятия.</w:t>
      </w:r>
    </w:p>
    <w:p w14:paraId="450B2E92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5.5. Фото- и видеосъёмка</w:t>
      </w:r>
    </w:p>
    <w:p w14:paraId="590661D1" w14:textId="77777777" w:rsidR="009A6EC8" w:rsidRPr="009A6EC8" w:rsidRDefault="009A6EC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обеспечение фото- и видеосъёмки всего мероприятия;</w:t>
      </w:r>
    </w:p>
    <w:p w14:paraId="04CF2684" w14:textId="41646410" w:rsidR="009A6EC8" w:rsidRPr="009A6EC8" w:rsidRDefault="009A0E5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0E52">
        <w:rPr>
          <w:rFonts w:ascii="Times New Roman" w:hAnsi="Times New Roman" w:cs="Times New Roman"/>
          <w:sz w:val="28"/>
          <w:szCs w:val="28"/>
          <w:lang w:val="ru-KZ"/>
        </w:rPr>
        <w:t xml:space="preserve">предоставлении полного фотоотчета, снятого на профессиональную фотоаппаратуру, изготовление видеоролика с музыкальным </w:t>
      </w:r>
      <w:r w:rsidRPr="009A0E5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сопровождением о мероприятии, с использованием профессионального видео, аудио и </w:t>
      </w:r>
      <w:r w:rsidR="00F50681" w:rsidRPr="009A0E52">
        <w:rPr>
          <w:rFonts w:ascii="Times New Roman" w:hAnsi="Times New Roman" w:cs="Times New Roman"/>
          <w:sz w:val="28"/>
          <w:szCs w:val="28"/>
          <w:lang w:val="ru-KZ"/>
        </w:rPr>
        <w:t>фотооборудования</w:t>
      </w:r>
      <w:r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053F3E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5.6. Интеллектуальный квиз</w:t>
      </w:r>
    </w:p>
    <w:p w14:paraId="5657E438" w14:textId="32EAB609" w:rsidR="009A6EC8" w:rsidRPr="009A6EC8" w:rsidRDefault="009A6EC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организация тематического</w:t>
      </w:r>
      <w:r w:rsidR="009A0E5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интеллектуального квиза</w:t>
      </w:r>
      <w:r w:rsidR="009A0E52">
        <w:rPr>
          <w:rFonts w:ascii="Times New Roman" w:hAnsi="Times New Roman" w:cs="Times New Roman"/>
          <w:sz w:val="28"/>
          <w:szCs w:val="28"/>
          <w:lang w:val="ru-KZ"/>
        </w:rPr>
        <w:t xml:space="preserve"> (Казахские </w:t>
      </w:r>
      <w:r w:rsidR="00F50681">
        <w:rPr>
          <w:rFonts w:ascii="Times New Roman" w:hAnsi="Times New Roman" w:cs="Times New Roman"/>
          <w:sz w:val="28"/>
          <w:szCs w:val="28"/>
          <w:lang w:val="ru-KZ"/>
        </w:rPr>
        <w:t>традиции)</w:t>
      </w:r>
      <w:r w:rsidR="00F50681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на</w:t>
      </w:r>
      <w:r w:rsidR="009A0E52">
        <w:rPr>
          <w:rFonts w:ascii="Times New Roman" w:hAnsi="Times New Roman" w:cs="Times New Roman"/>
          <w:sz w:val="28"/>
          <w:szCs w:val="28"/>
          <w:lang w:val="ru-KZ"/>
        </w:rPr>
        <w:t xml:space="preserve"> казахском языке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4DB291D" w14:textId="71563ED3" w:rsidR="009A6EC8" w:rsidRPr="009A6EC8" w:rsidRDefault="009A6EC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разработка концепции сценария и вопросов квиза;</w:t>
      </w:r>
    </w:p>
    <w:p w14:paraId="66C4FF2C" w14:textId="1C408760" w:rsidR="009A6EC8" w:rsidRPr="009A6EC8" w:rsidRDefault="009A6EC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обеспечение </w:t>
      </w:r>
      <w:r w:rsidR="00B545CF" w:rsidRPr="00B545CF">
        <w:rPr>
          <w:rFonts w:ascii="Times New Roman" w:hAnsi="Times New Roman" w:cs="Times New Roman"/>
          <w:sz w:val="28"/>
          <w:szCs w:val="28"/>
          <w:lang w:val="ru-KZ"/>
        </w:rPr>
        <w:t>помещени</w:t>
      </w:r>
      <w:r w:rsidR="00B545CF">
        <w:rPr>
          <w:rFonts w:ascii="Times New Roman" w:hAnsi="Times New Roman" w:cs="Times New Roman"/>
          <w:sz w:val="28"/>
          <w:szCs w:val="28"/>
          <w:lang w:val="ru-KZ"/>
        </w:rPr>
        <w:t>я</w:t>
      </w:r>
      <w:r w:rsidR="00B545CF" w:rsidRPr="00B545CF">
        <w:rPr>
          <w:rFonts w:ascii="Times New Roman" w:hAnsi="Times New Roman" w:cs="Times New Roman"/>
          <w:sz w:val="28"/>
          <w:szCs w:val="28"/>
          <w:lang w:val="ru-KZ"/>
        </w:rPr>
        <w:t xml:space="preserve"> с посадочными местами на 80 человек</w:t>
      </w:r>
      <w:r w:rsidR="00B545CF">
        <w:rPr>
          <w:rFonts w:ascii="Times New Roman" w:hAnsi="Times New Roman" w:cs="Times New Roman"/>
          <w:sz w:val="28"/>
          <w:szCs w:val="28"/>
          <w:lang w:val="ru-KZ"/>
        </w:rPr>
        <w:t>,</w:t>
      </w:r>
      <w:r w:rsidR="00B545CF" w:rsidRPr="00B545C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необходимого реквизита, экранов и раздаточных материалов в объёме, достаточном для проведения мероприятия;</w:t>
      </w:r>
    </w:p>
    <w:p w14:paraId="2E7E1952" w14:textId="77777777" w:rsidR="009A6EC8" w:rsidRPr="009A6EC8" w:rsidRDefault="009A6EC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согласование ключевых элементов квиза с Заказчиком.</w:t>
      </w:r>
    </w:p>
    <w:p w14:paraId="369E2C91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5.7. Организация национальных игр</w:t>
      </w:r>
    </w:p>
    <w:p w14:paraId="186D3DFF" w14:textId="51A110C2" w:rsidR="009A0E52" w:rsidRPr="009A0E52" w:rsidRDefault="009A0E5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0E52">
        <w:rPr>
          <w:rFonts w:ascii="Times New Roman" w:hAnsi="Times New Roman" w:cs="Times New Roman"/>
          <w:sz w:val="28"/>
          <w:szCs w:val="28"/>
          <w:lang w:val="ru-KZ"/>
        </w:rPr>
        <w:t>организация национальных спортивных игр и конкурсов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Арқан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тарту,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Асық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ату,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Тоғызқұмалақ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күрес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Қой</w:t>
      </w:r>
      <w:proofErr w:type="spellEnd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көтеру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175AFD">
        <w:rPr>
          <w:rFonts w:ascii="Times New Roman" w:hAnsi="Times New Roman" w:cs="Times New Roman"/>
          <w:sz w:val="28"/>
          <w:szCs w:val="28"/>
          <w:lang w:val="ru-KZ"/>
        </w:rPr>
        <w:t>П</w:t>
      </w:r>
      <w:r w:rsidRPr="009A0E52">
        <w:rPr>
          <w:rFonts w:ascii="Times New Roman" w:hAnsi="Times New Roman" w:cs="Times New Roman"/>
          <w:sz w:val="28"/>
          <w:szCs w:val="28"/>
          <w:lang w:val="ru-KZ"/>
        </w:rPr>
        <w:t xml:space="preserve">однятие гирь, </w:t>
      </w:r>
      <w:r w:rsidR="00175AFD">
        <w:rPr>
          <w:rFonts w:ascii="Times New Roman" w:hAnsi="Times New Roman" w:cs="Times New Roman"/>
          <w:sz w:val="28"/>
          <w:szCs w:val="28"/>
          <w:lang w:val="ru-KZ"/>
        </w:rPr>
        <w:t>П</w:t>
      </w:r>
      <w:r w:rsidRPr="009A0E52">
        <w:rPr>
          <w:rFonts w:ascii="Times New Roman" w:hAnsi="Times New Roman" w:cs="Times New Roman"/>
          <w:sz w:val="28"/>
          <w:szCs w:val="28"/>
          <w:lang w:val="ru-KZ"/>
        </w:rPr>
        <w:t>еретягивание каната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)</w:t>
      </w:r>
      <w:r w:rsidR="00310B2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310B2E" w:rsidRPr="00310B2E">
        <w:rPr>
          <w:rFonts w:ascii="Times New Roman" w:hAnsi="Times New Roman" w:cs="Times New Roman"/>
          <w:sz w:val="28"/>
          <w:szCs w:val="28"/>
        </w:rPr>
        <w:t>на территории вахтового городка, расположенного в Мугалжарском районе Актюбинской области</w:t>
      </w:r>
      <w:r w:rsidR="009A6EC8" w:rsidRPr="009A6EC8">
        <w:rPr>
          <w:rFonts w:ascii="Times New Roman" w:hAnsi="Times New Roman" w:cs="Times New Roman"/>
          <w:sz w:val="28"/>
          <w:szCs w:val="28"/>
          <w:lang w:val="ru-KZ"/>
        </w:rPr>
        <w:t>;</w:t>
      </w:r>
      <w:r w:rsidRPr="009A0E5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12B447E4" w14:textId="77777777" w:rsidR="009A6EC8" w:rsidRPr="009A6EC8" w:rsidRDefault="009A6EC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обеспечение реквизита и организационного сопровождения игр;</w:t>
      </w:r>
    </w:p>
    <w:p w14:paraId="2936AE1A" w14:textId="77777777" w:rsidR="009A6EC8" w:rsidRPr="009A6EC8" w:rsidRDefault="009A6EC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соблюдение требований техники безопасности при проведении игр;</w:t>
      </w:r>
    </w:p>
    <w:p w14:paraId="31C1DEBB" w14:textId="77777777" w:rsidR="009A6EC8" w:rsidRPr="009A6EC8" w:rsidRDefault="009A6EC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согласование правил игр и сценария с Заказчиком.</w:t>
      </w:r>
    </w:p>
    <w:p w14:paraId="5EE18719" w14:textId="0676AEF4" w:rsidR="009A6EC8" w:rsidRPr="006B7068" w:rsidRDefault="009A6EC8" w:rsidP="00F506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5.8</w:t>
      </w:r>
      <w:r w:rsidRPr="00F5068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  <w:r w:rsidR="00F50681" w:rsidRPr="006B7068">
        <w:rPr>
          <w:rFonts w:ascii="Times New Roman" w:hAnsi="Times New Roman" w:cs="Times New Roman"/>
          <w:b/>
          <w:bCs/>
          <w:sz w:val="28"/>
          <w:szCs w:val="28"/>
          <w:lang w:val="ru-KZ"/>
        </w:rPr>
        <w:t>О</w:t>
      </w:r>
      <w:r w:rsidRPr="006B7068">
        <w:rPr>
          <w:rFonts w:ascii="Times New Roman" w:hAnsi="Times New Roman" w:cs="Times New Roman"/>
          <w:b/>
          <w:bCs/>
          <w:sz w:val="28"/>
          <w:szCs w:val="28"/>
          <w:lang w:val="ru-KZ"/>
        </w:rPr>
        <w:t>рганизация праздничного стола из национальных блюд для участников мероприятия</w:t>
      </w:r>
      <w:r w:rsidRPr="006B7068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593E1E23" w14:textId="49F0AC90" w:rsidR="00FC36A7" w:rsidRPr="00FC36A7" w:rsidRDefault="00466417" w:rsidP="00FC36A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</w:rPr>
        <w:t>Организация праздничного банкета с национальными блюдами для участников мероприятия в ресторане, предварительно согласованном с Заказчиком.</w:t>
      </w:r>
      <w:r w:rsidR="003B3E70" w:rsidRPr="00FC36A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3F1710C3" w14:textId="77777777" w:rsidR="00FC36A7" w:rsidRPr="00FC36A7" w:rsidRDefault="00FC36A7" w:rsidP="00FC36A7">
      <w:pPr>
        <w:ind w:left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36A7">
        <w:rPr>
          <w:rFonts w:ascii="Times New Roman" w:hAnsi="Times New Roman" w:cs="Times New Roman"/>
          <w:sz w:val="28"/>
          <w:szCs w:val="28"/>
          <w:lang w:val="ru-KZ"/>
        </w:rPr>
        <w:t>Меню должно включать:</w:t>
      </w:r>
    </w:p>
    <w:p w14:paraId="72EADFD4" w14:textId="5A47C11F" w:rsidR="00FC36A7" w:rsidRPr="00466417" w:rsidRDefault="00466417" w:rsidP="0046641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       1) </w:t>
      </w:r>
      <w:r w:rsidRPr="00466417">
        <w:rPr>
          <w:rFonts w:ascii="Times New Roman" w:hAnsi="Times New Roman" w:cs="Times New Roman"/>
          <w:sz w:val="28"/>
          <w:szCs w:val="28"/>
          <w:lang w:val="ru-KZ"/>
        </w:rPr>
        <w:t xml:space="preserve">1 </w:t>
      </w:r>
      <w:r w:rsidR="00FC36A7" w:rsidRPr="00466417">
        <w:rPr>
          <w:rFonts w:ascii="Times New Roman" w:hAnsi="Times New Roman" w:cs="Times New Roman"/>
          <w:sz w:val="28"/>
          <w:szCs w:val="28"/>
          <w:lang w:val="ru-KZ"/>
        </w:rPr>
        <w:t>горячее блюдо — по согласованию с Заказчиком;</w:t>
      </w:r>
    </w:p>
    <w:p w14:paraId="15F1B14C" w14:textId="07E7A8C6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холодные закуски в ассортименте не менее 3 видов;</w:t>
      </w:r>
    </w:p>
    <w:p w14:paraId="742B68BA" w14:textId="77777777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салаты — не менее 4 видов;</w:t>
      </w:r>
    </w:p>
    <w:p w14:paraId="405DA9A5" w14:textId="77777777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выпечку с начинкой (мясо, рыба, курица) — не менее 3 видов;</w:t>
      </w:r>
    </w:p>
    <w:p w14:paraId="6442055E" w14:textId="77777777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фрукты в ассортименте;</w:t>
      </w:r>
    </w:p>
    <w:p w14:paraId="25BA078A" w14:textId="479CB929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десерты — не менее 3 видов;</w:t>
      </w:r>
    </w:p>
    <w:p w14:paraId="6CBFF992" w14:textId="4E635CEB" w:rsidR="00FC36A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 xml:space="preserve">прохладительные </w:t>
      </w:r>
      <w:proofErr w:type="gramStart"/>
      <w:r w:rsidRPr="00466417">
        <w:rPr>
          <w:rFonts w:ascii="Times New Roman" w:hAnsi="Times New Roman" w:cs="Times New Roman"/>
          <w:sz w:val="28"/>
          <w:szCs w:val="28"/>
          <w:lang w:val="ru-KZ"/>
        </w:rPr>
        <w:t>напитки  —</w:t>
      </w:r>
      <w:proofErr w:type="gramEnd"/>
      <w:r w:rsidRPr="00466417">
        <w:rPr>
          <w:rFonts w:ascii="Times New Roman" w:hAnsi="Times New Roman" w:cs="Times New Roman"/>
          <w:sz w:val="28"/>
          <w:szCs w:val="28"/>
          <w:lang w:val="ru-KZ"/>
        </w:rPr>
        <w:t xml:space="preserve"> не менее 0,5 литра на одного человека;</w:t>
      </w:r>
    </w:p>
    <w:p w14:paraId="042E0E86" w14:textId="77777777" w:rsidR="00FC36A7" w:rsidRPr="00466417" w:rsidRDefault="00FC36A7" w:rsidP="00466417">
      <w:pPr>
        <w:pStyle w:val="a8"/>
        <w:numPr>
          <w:ilvl w:val="1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6417">
        <w:rPr>
          <w:rFonts w:ascii="Times New Roman" w:hAnsi="Times New Roman" w:cs="Times New Roman"/>
          <w:sz w:val="28"/>
          <w:szCs w:val="28"/>
          <w:lang w:val="ru-KZ"/>
        </w:rPr>
        <w:t>горячие напитки (чай с молоком, чай с лимоном) — не менее 200 мл на одного человека.</w:t>
      </w:r>
    </w:p>
    <w:p w14:paraId="23E0B43B" w14:textId="75EFCD98" w:rsidR="009A6EC8" w:rsidRPr="00FC36A7" w:rsidRDefault="009A6EC8" w:rsidP="006A7F2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36A7">
        <w:rPr>
          <w:rFonts w:ascii="Times New Roman" w:hAnsi="Times New Roman" w:cs="Times New Roman"/>
          <w:sz w:val="28"/>
          <w:szCs w:val="28"/>
          <w:lang w:val="ru-KZ"/>
        </w:rPr>
        <w:t>обеспечение объёма, достаточного для всех участников – до 80 человек;</w:t>
      </w:r>
    </w:p>
    <w:p w14:paraId="7E6EFABF" w14:textId="77777777" w:rsidR="009A6EC8" w:rsidRPr="009A6EC8" w:rsidRDefault="009A6EC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lastRenderedPageBreak/>
        <w:t>соблюдение санитарных норм и правил;</w:t>
      </w:r>
    </w:p>
    <w:p w14:paraId="02965DE3" w14:textId="4A8E8B5C" w:rsidR="009A6EC8" w:rsidRPr="009A6EC8" w:rsidRDefault="009A6EC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предоставление сервировочного инвентаря</w:t>
      </w:r>
      <w:r w:rsidR="007E4CB6">
        <w:rPr>
          <w:rFonts w:ascii="Times New Roman" w:hAnsi="Times New Roman" w:cs="Times New Roman"/>
          <w:sz w:val="28"/>
          <w:szCs w:val="28"/>
          <w:lang w:val="ru-KZ"/>
        </w:rPr>
        <w:t xml:space="preserve"> на количество участников Заказчик</w:t>
      </w:r>
      <w:r w:rsidR="00175AFD">
        <w:rPr>
          <w:rFonts w:ascii="Times New Roman" w:hAnsi="Times New Roman" w:cs="Times New Roman"/>
          <w:sz w:val="28"/>
          <w:szCs w:val="28"/>
          <w:lang w:val="ru-KZ"/>
        </w:rPr>
        <w:t>а</w:t>
      </w:r>
      <w:r w:rsidRPr="009A6EC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9C818A" w14:textId="76A258DD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5.9. Подарки для участников</w:t>
      </w:r>
    </w:p>
    <w:p w14:paraId="6CB34930" w14:textId="6DB7DB98" w:rsidR="00221B2D" w:rsidRPr="00221B2D" w:rsidRDefault="009A6EC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организация подарков для участников конкурсов и активностей мероприятия</w:t>
      </w:r>
      <w:r w:rsidR="00221B2D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BEA1D3A" w14:textId="7E6C1C83" w:rsidR="009A6EC8" w:rsidRPr="009A6EC8" w:rsidRDefault="009A6EC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 xml:space="preserve">количество и категории подарков </w:t>
      </w:r>
      <w:r w:rsidR="007E4CB6">
        <w:rPr>
          <w:rFonts w:ascii="Times New Roman" w:hAnsi="Times New Roman" w:cs="Times New Roman"/>
          <w:sz w:val="28"/>
          <w:szCs w:val="28"/>
          <w:lang w:val="ru-KZ"/>
        </w:rPr>
        <w:t xml:space="preserve">не менее </w:t>
      </w:r>
      <w:r w:rsidR="00221B2D">
        <w:rPr>
          <w:rFonts w:ascii="Times New Roman" w:hAnsi="Times New Roman" w:cs="Times New Roman"/>
          <w:sz w:val="28"/>
          <w:szCs w:val="28"/>
          <w:lang w:val="ru-KZ"/>
        </w:rPr>
        <w:t>28</w:t>
      </w:r>
      <w:r w:rsidR="007E4CB6">
        <w:rPr>
          <w:rFonts w:ascii="Times New Roman" w:hAnsi="Times New Roman" w:cs="Times New Roman"/>
          <w:sz w:val="28"/>
          <w:szCs w:val="28"/>
          <w:lang w:val="ru-KZ"/>
        </w:rPr>
        <w:t xml:space="preserve"> единиц</w:t>
      </w:r>
      <w:r w:rsidR="00CF2422">
        <w:rPr>
          <w:rFonts w:ascii="Times New Roman" w:hAnsi="Times New Roman" w:cs="Times New Roman"/>
          <w:sz w:val="28"/>
          <w:szCs w:val="28"/>
          <w:lang w:val="ru-KZ"/>
        </w:rPr>
        <w:t xml:space="preserve"> (не менее 4 мест по 7 номинациям (Лучший костюм, Лучший номер, </w:t>
      </w:r>
      <w:r w:rsidR="00CF2422" w:rsidRPr="00CF2422">
        <w:rPr>
          <w:rFonts w:ascii="Times New Roman" w:hAnsi="Times New Roman" w:cs="Times New Roman"/>
          <w:sz w:val="28"/>
          <w:szCs w:val="28"/>
        </w:rPr>
        <w:t>Лучший командный результат</w:t>
      </w:r>
      <w:r w:rsidR="00CF2422">
        <w:rPr>
          <w:rFonts w:ascii="Times New Roman" w:hAnsi="Times New Roman" w:cs="Times New Roman"/>
          <w:sz w:val="28"/>
          <w:szCs w:val="28"/>
          <w:lang w:val="ru-KZ"/>
        </w:rPr>
        <w:t>)</w:t>
      </w:r>
      <w:r w:rsidR="00931761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="00931761" w:rsidRPr="00931761">
        <w:rPr>
          <w:rFonts w:ascii="Times New Roman" w:hAnsi="Times New Roman" w:cs="Times New Roman"/>
          <w:sz w:val="28"/>
          <w:szCs w:val="28"/>
        </w:rPr>
        <w:t>Номинации определяются Заказчиком и согласовываются с Исполнителем до подписания договора. Стоимость каждого подарка — не менее 10 000 тенге.</w:t>
      </w:r>
    </w:p>
    <w:p w14:paraId="1F70023B" w14:textId="77777777" w:rsidR="009A6EC8" w:rsidRPr="009A6EC8" w:rsidRDefault="009A6EC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обеспечение награждения победителей конкурсов.</w:t>
      </w:r>
    </w:p>
    <w:p w14:paraId="0274959F" w14:textId="77777777" w:rsidR="009A6EC8" w:rsidRPr="009A6EC8" w:rsidRDefault="009A6EC8" w:rsidP="009A6EC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b/>
          <w:bCs/>
          <w:sz w:val="28"/>
          <w:szCs w:val="28"/>
          <w:lang w:val="ru-KZ"/>
        </w:rPr>
        <w:t>6. Требования по безопасности и ответственности</w:t>
      </w:r>
    </w:p>
    <w:p w14:paraId="4D9CB74C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6.1. Исполнитель обязан обеспечить соблюдение требований техники безопасности и пожарной безопасности при проведении мероприятия.</w:t>
      </w:r>
    </w:p>
    <w:p w14:paraId="1030C3D8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6.2. Исполнитель несёт ответственность за:</w:t>
      </w:r>
    </w:p>
    <w:p w14:paraId="39D5E8CC" w14:textId="77777777" w:rsidR="009A6EC8" w:rsidRPr="009A6EC8" w:rsidRDefault="009A6EC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техническое состояние используемого оборудования;</w:t>
      </w:r>
    </w:p>
    <w:p w14:paraId="5E509DD8" w14:textId="77777777" w:rsidR="009A6EC8" w:rsidRPr="009A6EC8" w:rsidRDefault="009A6EC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соответствие оборудования требованиям стандартов и сертификации;</w:t>
      </w:r>
    </w:p>
    <w:p w14:paraId="55C44919" w14:textId="77777777" w:rsidR="009A6EC8" w:rsidRPr="009A6EC8" w:rsidRDefault="009A6EC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причинённый вред жизни и здоровью участников мероприятия по вине Исполнителя.</w:t>
      </w:r>
    </w:p>
    <w:p w14:paraId="663537EB" w14:textId="77777777" w:rsidR="009A6EC8" w:rsidRPr="009A6EC8" w:rsidRDefault="009A6EC8" w:rsidP="009A6EC8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9A6EC8">
        <w:rPr>
          <w:rFonts w:ascii="Times New Roman" w:hAnsi="Times New Roman" w:cs="Times New Roman"/>
          <w:sz w:val="28"/>
          <w:szCs w:val="28"/>
          <w:lang w:val="ru-KZ"/>
        </w:rPr>
        <w:t>6.3. Исполнитель возмещает ущерб имуществу Заказчика по вине своих работников. Возмещение ущерба имуществу Исполнителя по вине представителей Заказчика осуществляется в обратном порядке.</w:t>
      </w:r>
    </w:p>
    <w:p w14:paraId="39DB3130" w14:textId="1FAE57BA" w:rsidR="00A27CBA" w:rsidRPr="009A6EC8" w:rsidRDefault="00A27CBA" w:rsidP="00A27CBA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09FD50DB" w14:textId="77777777" w:rsidR="00A27CBA" w:rsidRPr="006C5EDE" w:rsidRDefault="00A27CBA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46F509AB" w14:textId="77777777" w:rsidR="006C5EDE" w:rsidRP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00F1A5A7" w14:textId="77777777" w:rsidR="006C5EDE" w:rsidRP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510E1AB1" w14:textId="77777777" w:rsidR="006C5EDE" w:rsidRP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447FB9C4" w14:textId="77777777" w:rsidR="006C5EDE" w:rsidRP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59CC6140" w14:textId="77777777" w:rsidR="006C5EDE" w:rsidRP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0EFACD06" w14:textId="77777777" w:rsidR="006C5EDE" w:rsidRDefault="006C5EDE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44CC4BA9" w14:textId="77777777" w:rsidR="00515B7C" w:rsidRDefault="00515B7C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712E3708" w14:textId="77777777" w:rsidR="00515B7C" w:rsidRDefault="00515B7C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0FC6B8E3" w14:textId="77777777" w:rsidR="00515B7C" w:rsidRPr="006C5EDE" w:rsidRDefault="00515B7C" w:rsidP="00AF6D9D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1056C80B" w14:textId="7BBC2B95" w:rsidR="002C6300" w:rsidRPr="008E1CCC" w:rsidRDefault="002C6300" w:rsidP="002C6300">
      <w:pPr>
        <w:pStyle w:val="a6"/>
        <w:spacing w:line="0" w:lineRule="atLeast"/>
        <w:jc w:val="right"/>
        <w:rPr>
          <w:rFonts w:ascii="Times New Roman" w:hAnsi="Times New Roman" w:cs="Times New Roman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1CCC">
        <w:rPr>
          <w:rFonts w:ascii="Times New Roman" w:hAnsi="Times New Roman" w:cs="Times New Roman"/>
          <w:highlight w:val="yellow"/>
          <w:lang w:val="kk-KZ"/>
        </w:rPr>
        <w:t>202</w:t>
      </w:r>
      <w:r w:rsidR="009F6280">
        <w:rPr>
          <w:rFonts w:ascii="Times New Roman" w:hAnsi="Times New Roman" w:cs="Times New Roman"/>
          <w:highlight w:val="yellow"/>
          <w:lang w:val="kk-KZ"/>
        </w:rPr>
        <w:t>6</w:t>
      </w:r>
      <w:r w:rsidRPr="008E1CCC">
        <w:rPr>
          <w:rFonts w:ascii="Times New Roman" w:hAnsi="Times New Roman" w:cs="Times New Roman"/>
          <w:highlight w:val="yellow"/>
          <w:lang w:val="kk-KZ"/>
        </w:rPr>
        <w:t xml:space="preserve"> ж. "</w:t>
      </w:r>
      <w:r w:rsidR="009F6280">
        <w:rPr>
          <w:rFonts w:ascii="Times New Roman" w:hAnsi="Times New Roman" w:cs="Times New Roman"/>
          <w:highlight w:val="yellow"/>
          <w:lang w:val="kk-KZ"/>
        </w:rPr>
        <w:t xml:space="preserve">  </w:t>
      </w:r>
      <w:r w:rsidRPr="008E1CCC">
        <w:rPr>
          <w:rFonts w:ascii="Times New Roman" w:hAnsi="Times New Roman" w:cs="Times New Roman"/>
          <w:highlight w:val="yellow"/>
          <w:lang w:val="kk-KZ"/>
        </w:rPr>
        <w:t>"</w:t>
      </w:r>
      <w:r w:rsidR="00F747F0" w:rsidRPr="008E1CCC">
        <w:rPr>
          <w:rFonts w:ascii="Times New Roman" w:hAnsi="Times New Roman" w:cs="Times New Roman"/>
          <w:highlight w:val="yellow"/>
          <w:lang w:val="kk-KZ"/>
        </w:rPr>
        <w:t xml:space="preserve"> наурыз</w:t>
      </w:r>
      <w:r w:rsidRPr="008E1CCC">
        <w:rPr>
          <w:rFonts w:ascii="Times New Roman" w:hAnsi="Times New Roman" w:cs="Times New Roman"/>
          <w:highlight w:val="yellow"/>
          <w:lang w:val="kk-KZ"/>
        </w:rPr>
        <w:t>дағы</w:t>
      </w:r>
    </w:p>
    <w:p w14:paraId="6C4518C6" w14:textId="272710B7" w:rsidR="002C6300" w:rsidRPr="00DC576D" w:rsidRDefault="002C6300" w:rsidP="002C6300">
      <w:pPr>
        <w:pStyle w:val="a6"/>
        <w:spacing w:line="0" w:lineRule="atLeast"/>
        <w:jc w:val="right"/>
        <w:rPr>
          <w:rFonts w:ascii="Times New Roman" w:hAnsi="Times New Roman" w:cs="Times New Roman"/>
          <w:lang w:val="kk-KZ"/>
        </w:rPr>
      </w:pPr>
      <w:r w:rsidRPr="008E1CCC">
        <w:rPr>
          <w:rFonts w:ascii="Times New Roman" w:hAnsi="Times New Roman" w:cs="Times New Roman"/>
          <w:highlight w:val="yellow"/>
          <w:lang w:val="kk-KZ"/>
        </w:rPr>
        <w:t>№</w:t>
      </w:r>
      <w:r w:rsidR="009F6280" w:rsidRPr="00D04FEE">
        <w:rPr>
          <w:rFonts w:ascii="Times New Roman" w:hAnsi="Times New Roman" w:cs="Times New Roman"/>
          <w:highlight w:val="yellow"/>
          <w:lang w:val="kk-KZ"/>
        </w:rPr>
        <w:t>________</w:t>
      </w:r>
      <w:r w:rsidR="008B0A08" w:rsidRPr="008E1CCC">
        <w:rPr>
          <w:rFonts w:ascii="Times New Roman" w:hAnsi="Times New Roman" w:cs="Times New Roman"/>
          <w:highlight w:val="yellow"/>
          <w:lang w:val="kk-KZ"/>
        </w:rPr>
        <w:t xml:space="preserve"> </w:t>
      </w:r>
      <w:r w:rsidRPr="008E1CCC">
        <w:rPr>
          <w:rFonts w:ascii="Times New Roman" w:hAnsi="Times New Roman" w:cs="Times New Roman"/>
          <w:highlight w:val="yellow"/>
          <w:lang w:val="kk-KZ"/>
        </w:rPr>
        <w:t>шартқа №2 қосымша</w:t>
      </w:r>
    </w:p>
    <w:p w14:paraId="3E81C4E0" w14:textId="31D44869" w:rsidR="00F7749B" w:rsidRDefault="00F7749B" w:rsidP="00AF6D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70E5C2" w14:textId="77777777" w:rsidR="00F7749B" w:rsidRDefault="00F7749B" w:rsidP="00F774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49B">
        <w:rPr>
          <w:rFonts w:ascii="Times New Roman" w:hAnsi="Times New Roman" w:cs="Times New Roman"/>
          <w:b/>
          <w:bCs/>
          <w:sz w:val="28"/>
          <w:szCs w:val="28"/>
          <w:lang w:val="kk-KZ"/>
        </w:rPr>
        <w:t>"Өріктау Оперейтинг" ЖШС қызметкерлері үшін корпоративтік іс-шараны ұйымдастыру/өткізу бойынша қызметтер көрсетуге</w:t>
      </w:r>
    </w:p>
    <w:p w14:paraId="51A20B91" w14:textId="77777777" w:rsidR="00F7749B" w:rsidRPr="00F7749B" w:rsidRDefault="00F7749B" w:rsidP="00F774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7749B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Техникалық сипаттама</w:t>
      </w:r>
    </w:p>
    <w:p w14:paraId="4C1BA634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1.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Жалпы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ережелер</w:t>
      </w:r>
      <w:proofErr w:type="spellEnd"/>
    </w:p>
    <w:p w14:paraId="5BC40310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1.1. Осы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техникалық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сипаттама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берушінің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мемлекеттік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мереке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— Наурыз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мейрамына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орай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өткізілетін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корпоративтік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көрсетілетін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қызметтердің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көлеміне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сапасына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шарттарына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қойылатын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талаптарын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айқындайды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9B6656B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1.2. Осы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техникалық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сипаттама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сатып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алу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туралы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шарттың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ажырамас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бөлігі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болып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табылады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59C05D74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2.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Терминдер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мен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анықтамалар</w:t>
      </w:r>
      <w:proofErr w:type="spellEnd"/>
    </w:p>
    <w:p w14:paraId="43CE1CCF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2.1.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— «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Өріктау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Оперейтинг»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жауапкершілігі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шектеулі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серіктестігі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5533F9BB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2.2.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—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кәсіпкерлік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жүзеге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асыратын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жеке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тұлға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заңды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тұлға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Қазақстан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Республикасының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заңнамасында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өзгеше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көзделмесе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мемлекеттік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мекемелерді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қоспағанда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)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немесе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шарт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жасасқан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заңды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тұлғалардың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уақытша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бірлестігі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(консорциум).</w:t>
      </w:r>
    </w:p>
    <w:p w14:paraId="3E54DF35" w14:textId="77777777" w:rsid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</w:p>
    <w:p w14:paraId="14C40CFC" w14:textId="266CFDE4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3.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Сатып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алу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нысанасы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іс-шараның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сипаттамасы</w:t>
      </w:r>
      <w:proofErr w:type="spellEnd"/>
    </w:p>
    <w:p w14:paraId="4032E3F5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3.1.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Сатып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алу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нысанасы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— «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Өріктау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Оперейтинг» ЖШС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қызметкерлері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Наурыз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мейрамына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орай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корпоративтік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7B60019F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3.2.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күні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: 2026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жылғы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19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наурыз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келісім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2D2B25E0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3.3.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уақыты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: 10:00-ден 14:00-ге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дейін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келісім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6B58D89D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3.4.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мақсаты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— Наурыз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мейрамын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атап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дәстүрлерді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сақтау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насихаттау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Серіктестік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қызметкерлері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арасында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корпоративтік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мәдениетті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командалық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рухты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нығайту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C033474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4.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Орындаушыға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қойылатын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талаптар</w:t>
      </w:r>
      <w:proofErr w:type="spellEnd"/>
    </w:p>
    <w:p w14:paraId="520036AF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4.1.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Қазақстан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Республикасының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заңнамасының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талаптарына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келетін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толық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көлемде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көрсетуге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баға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ұсынуға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шарт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lastRenderedPageBreak/>
        <w:t>міндеттемелерді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толық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қабілетті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әлеуетті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жеткізушілер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қатысуға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жіберіледі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D3EAAD1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4.2.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осы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Техникалық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сипаттаманың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талаптарына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көрсетуді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сондай-ақ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шарттық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міндеттемелерді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жеткілікті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персоналдың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жабдықтың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материалдық-техникалық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ресурстардың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болуын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етуге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міндетті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CEAB4DF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Қызметтердің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көлемі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мен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мазмұнына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қойылатын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талаптар</w:t>
      </w:r>
      <w:proofErr w:type="spellEnd"/>
    </w:p>
    <w:p w14:paraId="0329B093" w14:textId="05A6811A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«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кілт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CA10A8">
        <w:rPr>
          <w:rFonts w:ascii="Times New Roman" w:hAnsi="Times New Roman" w:cs="Times New Roman"/>
          <w:sz w:val="26"/>
          <w:szCs w:val="26"/>
          <w:lang w:val="ru-KZ"/>
        </w:rPr>
        <w:t>шарты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»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қағидаты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қызметтердің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толық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кешенін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етуге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міндетті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ішінде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716797B2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5.1.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ұйымдастыру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өткізу</w:t>
      </w:r>
      <w:proofErr w:type="spellEnd"/>
    </w:p>
    <w:p w14:paraId="2E336C85" w14:textId="77777777" w:rsidR="00647FDC" w:rsidRDefault="00647FDC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белгіленген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күн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уақытта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дайындау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05D7079B" w14:textId="77777777" w:rsidR="00647FDC" w:rsidRDefault="00647FDC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барлық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кезеңдерін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үйлестіру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45A32A55" w14:textId="77777777" w:rsidR="006B7068" w:rsidRDefault="006B7068" w:rsidP="006B7068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санитариялық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ұйымдастырушылық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талаптардың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сақталуын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  <w:r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Қазақстан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Республикасының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халықтың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санитариялық-эпидемиологиялық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саламаттылығы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саласындағы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заңнамасында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белгіленген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барлық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санитариялық-эпидемиологиялық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талаптар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нормаларды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ескере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отырып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оның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ішінде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"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Халық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денсаулығы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денсаулық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сақтау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жүйесі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туралы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"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Қазақстан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Республикасының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2020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жылғы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7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шілдедегі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№ 360-VI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кодексіне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(01.01.2025 ж.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жағдай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өзгерістермен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толықтырулармен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)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өткізіледі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.)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санитарлық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бақылау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саласындағы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уәкілетті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органның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нормативтік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құқықтық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актілерімен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A604FE">
        <w:rPr>
          <w:rFonts w:ascii="Times New Roman" w:hAnsi="Times New Roman" w:cs="Times New Roman"/>
          <w:sz w:val="26"/>
          <w:szCs w:val="26"/>
          <w:lang w:val="ru-KZ"/>
        </w:rPr>
        <w:t>келісіледі</w:t>
      </w:r>
      <w:proofErr w:type="spellEnd"/>
      <w:r w:rsidRPr="00A604FE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5C375F40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5.2.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Мәдени-ойын-сауық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бағдарламасы</w:t>
      </w:r>
      <w:proofErr w:type="spellEnd"/>
    </w:p>
    <w:p w14:paraId="06FB1724" w14:textId="47B98A7F" w:rsidR="00931761" w:rsidRPr="00931761" w:rsidRDefault="00931761" w:rsidP="00931761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берушінің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екі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объектісінде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толыққанды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өткізілуін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ететін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жалпы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ұзақтығы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4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сағат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мәдени-ойын-сауық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бағдарламасын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69B366AA" w14:textId="77777777" w:rsidR="00931761" w:rsidRPr="00931761" w:rsidRDefault="00931761" w:rsidP="00931761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-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Ақтөбе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қаласындағы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кеңсе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ғимаратының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аумағында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534DF9B5" w14:textId="34031429" w:rsidR="00647FDC" w:rsidRDefault="00931761" w:rsidP="00931761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-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Ақтөбе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облысы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Мұғалжар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ауданында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орналасқан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вахталық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қаланың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аумағында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71717E53" w14:textId="77777777" w:rsidR="00647FDC" w:rsidRDefault="00647FDC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барлық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уақыты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бойы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жанрларды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ұсынатын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әртістер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жүргізушінің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қатысуын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: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мемлекеттік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тілде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тақырыпқа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сай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музыканың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орындалуы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қазақ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костюмдеріндегі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халықтық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музыка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ансамблінің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аспаптарды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пайдалана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отырып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өнер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көрсетуі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сондай-ақ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костюмдердегі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би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тобының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орындауындағы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қазақ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билері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2A0833BC" w14:textId="77777777" w:rsidR="00647FDC" w:rsidRPr="00411269" w:rsidRDefault="00647FDC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сценарийлік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жоспарын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алдын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ала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7B57742" w14:textId="77777777" w:rsidR="00647FDC" w:rsidRPr="00647FDC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5.3.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Техникалық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материалдық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қамтамасыз</w:t>
      </w:r>
      <w:proofErr w:type="spellEnd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b/>
          <w:bCs/>
          <w:sz w:val="26"/>
          <w:szCs w:val="26"/>
          <w:lang w:val="ru-KZ"/>
        </w:rPr>
        <w:t>ету</w:t>
      </w:r>
      <w:proofErr w:type="spellEnd"/>
    </w:p>
    <w:p w14:paraId="4FB3F155" w14:textId="2C8D9898" w:rsidR="00FC36A7" w:rsidRPr="00FC36A7" w:rsidRDefault="00FC36A7" w:rsidP="00FC36A7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жабдықты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сахналық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конструкцияларды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сәндік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элементтерді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монтаждауды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бөлшектеуді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оның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ішінде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2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мерекелік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киіз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үйді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орнатуды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орнатуды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іс-шараға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дейін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бір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күннен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кешіктірмей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аяқтауды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оны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аяқтағаннан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кейін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бөлшектеуді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аумақта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етеді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453E2956" w14:textId="77777777" w:rsidR="00FC36A7" w:rsidRPr="00FC36A7" w:rsidRDefault="00FC36A7" w:rsidP="00FC36A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-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Ақтөбе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қаласындағы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кеңсе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ғимараты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7CC4B1D0" w14:textId="77777777" w:rsidR="00FC36A7" w:rsidRPr="00FC36A7" w:rsidRDefault="00FC36A7" w:rsidP="00FC36A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-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Ақтөбе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облысы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Мұғалжар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ауданындағы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вахталық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қала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05F6C48" w14:textId="299650CD" w:rsidR="00647FDC" w:rsidRDefault="00FC36A7" w:rsidP="00FC36A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KZ"/>
        </w:rPr>
        <w:lastRenderedPageBreak/>
        <w:t>Р</w:t>
      </w:r>
      <w:r w:rsidRPr="00FC36A7">
        <w:rPr>
          <w:rFonts w:ascii="Times New Roman" w:hAnsi="Times New Roman" w:cs="Times New Roman"/>
          <w:sz w:val="26"/>
          <w:szCs w:val="26"/>
          <w:lang w:val="ru-KZ"/>
        </w:rPr>
        <w:t>есімдеу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қазақтың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мәдениетін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көрсетіп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өрнектері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бар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декорды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кілемдерді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тоқыма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бұйымдарын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көрпе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),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тақырыптық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жиһаздарды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тиісті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тақырыптағы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ыдыстарды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астау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ағаш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пиалушкалар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),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дөңгелек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үстелдерді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сәндік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аксессуарларды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ыңғайлы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жеткілікті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басқа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элементтерді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қамтуы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тиіс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бұл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ретте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элементтердің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саны мен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құрамы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FC36A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proofErr w:type="gramStart"/>
      <w:r w:rsidRPr="00FC36A7">
        <w:rPr>
          <w:rFonts w:ascii="Times New Roman" w:hAnsi="Times New Roman" w:cs="Times New Roman"/>
          <w:sz w:val="26"/>
          <w:szCs w:val="26"/>
          <w:lang w:val="ru-KZ"/>
        </w:rPr>
        <w:t>келісіледі.</w:t>
      </w:r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келісілген</w:t>
      </w:r>
      <w:proofErr w:type="spellEnd"/>
      <w:proofErr w:type="gram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талаптарға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кәсіби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дыбыс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жарықпен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сүйемелдеуді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57C9DA13" w14:textId="77777777" w:rsidR="00647FDC" w:rsidRDefault="00647FDC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тақырыбына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қазақ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тілдеріндегі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құттықтау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мәтіні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бар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баннерді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дайындау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орнату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бөлшектеу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мәтін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келісім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);</w:t>
      </w:r>
    </w:p>
    <w:p w14:paraId="75BFF586" w14:textId="77777777" w:rsidR="00647FDC" w:rsidRPr="00411269" w:rsidRDefault="00647FDC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шеңберінде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барлық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қызметтерді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сапалы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әрі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толық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көрсету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жеткілікті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қызмет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көрсетуші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персоналдың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болуын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персонал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құрамы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міндеттерін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арқылы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жүзеге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асыру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03B01BA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5.4.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сценарийі</w:t>
      </w:r>
      <w:proofErr w:type="spellEnd"/>
    </w:p>
    <w:p w14:paraId="52BE13B6" w14:textId="77777777" w:rsidR="00647FDC" w:rsidRDefault="00647FD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интеллектуалдық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квизге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арналған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сұрақтарды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қоса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алғанда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әзірлеу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1071078" w14:textId="77777777" w:rsidR="00647FDC" w:rsidRDefault="00647FD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өткізілетін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күнге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дейін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70FC640" w14:textId="77777777" w:rsidR="00647FDC" w:rsidRPr="00411269" w:rsidRDefault="00647FD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қатысушылар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санына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форматына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бейімдеу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3356C59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5.5. Фото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бейнетүсірілім</w:t>
      </w:r>
      <w:proofErr w:type="spellEnd"/>
    </w:p>
    <w:p w14:paraId="138A9024" w14:textId="77777777" w:rsidR="00647FDC" w:rsidRDefault="00647FDC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барлық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кезеңінде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фото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бейнетүсірілімді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45C86794" w14:textId="77777777" w:rsidR="00647FDC" w:rsidRDefault="00647FDC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кәсіби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фотоаппаратурамен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түсірілген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толық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фотоесепті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ұсыну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кәсіби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бейне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аудио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фото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жабдықтарды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пайдалана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отырып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музыкалық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сүйемелдеуі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бар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туралы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бейнеролик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дайындау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43A82F1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5.6.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Интеллектуалдық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квиз</w:t>
      </w:r>
    </w:p>
    <w:p w14:paraId="43BE19CA" w14:textId="77777777" w:rsidR="00647FDC" w:rsidRDefault="00647FDC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қазақ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тілінде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«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Қазақ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дәстүрлері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»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тақырыбында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интеллектуалдық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квиз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EF023BC" w14:textId="77777777" w:rsidR="00647FDC" w:rsidRDefault="00647FDC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квиздің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тұжырымдамасын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сұрақтарын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әзірлеу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0D97DCD5" w14:textId="77777777" w:rsidR="00647FDC" w:rsidRDefault="00647FDC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80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адамға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арналған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отыратын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орындары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бар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үй-жайды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қажетті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реквизитті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экрандарды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өткізуге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жеткілікті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көлемде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таратылатын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материалдарды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15FFA2D6" w14:textId="77777777" w:rsidR="00647FDC" w:rsidRPr="00411269" w:rsidRDefault="00647FDC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квиздің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негізгі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элементтерін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B169BDA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5.7.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Ұлттық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ойындарды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ұйымдастыру</w:t>
      </w:r>
      <w:proofErr w:type="spellEnd"/>
    </w:p>
    <w:p w14:paraId="7D659ED5" w14:textId="6DFD6014" w:rsidR="00647FDC" w:rsidRDefault="000619A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Ақтөбе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облысы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Мұғалжар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ауданында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орналасқан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вахталық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қалашық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аумағында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спорт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ойындары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конкурстарын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Арқан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тарту,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Асық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ату,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Тоғызқұмалақ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Қол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күрес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Қой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көтеру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гір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көтеру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0619A3">
        <w:rPr>
          <w:rFonts w:ascii="Times New Roman" w:hAnsi="Times New Roman" w:cs="Times New Roman"/>
          <w:sz w:val="26"/>
          <w:szCs w:val="26"/>
          <w:lang w:val="ru-KZ"/>
        </w:rPr>
        <w:t>арқан</w:t>
      </w:r>
      <w:proofErr w:type="spellEnd"/>
      <w:r w:rsidRPr="000619A3">
        <w:rPr>
          <w:rFonts w:ascii="Times New Roman" w:hAnsi="Times New Roman" w:cs="Times New Roman"/>
          <w:sz w:val="26"/>
          <w:szCs w:val="26"/>
          <w:lang w:val="ru-KZ"/>
        </w:rPr>
        <w:t xml:space="preserve"> тарту)</w:t>
      </w:r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  <w:r w:rsidR="00526425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</w:p>
    <w:p w14:paraId="3E8B4AC3" w14:textId="77777777" w:rsidR="00647FDC" w:rsidRDefault="00647FDC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ойындарды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қажетті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реквизит пен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ұйымдастырушылық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сүйемелдеуді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00BFFE93" w14:textId="77777777" w:rsidR="00647FDC" w:rsidRDefault="00647FDC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ойындарды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кезінде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қауіпсіздік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техникасы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талаптарының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сақталуын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095F7CF" w14:textId="77777777" w:rsidR="00647FDC" w:rsidRPr="00411269" w:rsidRDefault="00647FDC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lastRenderedPageBreak/>
        <w:t>ойындардың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ережелері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сценарийін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келісу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4618570" w14:textId="46560327" w:rsidR="00526425" w:rsidRPr="00526425" w:rsidRDefault="00526425" w:rsidP="00526425">
      <w:pPr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5.8.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Іс-шараға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қатысушылар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үшін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ұлттық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тағамдардан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мерекелік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u-KZ"/>
        </w:rPr>
        <w:t>дастархан</w:t>
      </w:r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ұйымдастыру</w:t>
      </w:r>
      <w:proofErr w:type="spellEnd"/>
      <w:r w:rsidRPr="00526425">
        <w:rPr>
          <w:rFonts w:ascii="Times New Roman" w:hAnsi="Times New Roman" w:cs="Times New Roman"/>
          <w:b/>
          <w:bCs/>
          <w:sz w:val="26"/>
          <w:szCs w:val="26"/>
          <w:lang w:val="ru-KZ"/>
        </w:rPr>
        <w:t>;</w:t>
      </w:r>
    </w:p>
    <w:p w14:paraId="147C2F56" w14:textId="44E757EE" w:rsidR="00466417" w:rsidRPr="00466417" w:rsidRDefault="00466417" w:rsidP="0046641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берушімен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алдын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ала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келісілген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мейрамханада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іс-шараға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қатысушылар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ұлттық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тағамдармен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мерекелік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банкет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. </w:t>
      </w:r>
    </w:p>
    <w:p w14:paraId="7B30A5BF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Мәзір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мыналарды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қамтуы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керек:</w:t>
      </w:r>
    </w:p>
    <w:p w14:paraId="14538760" w14:textId="0BED3401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1) 1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ыстық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тағам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—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берушінің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келісімі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37D326F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2)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ассортименттегі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салқын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тағамдар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3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түрден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кем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емес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5504ADE1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3)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салаттар-кемінде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4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түрі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2F8F7D9C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4)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салмасы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бар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пісіру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ет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балық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тауық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еті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) —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3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түрі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2ED2A097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5)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ассортименттегі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жемістер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1678F4E" w14:textId="77777777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6)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десерттер-кемінде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3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түрі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5CF183FE" w14:textId="3EFEC1F3" w:rsidR="00466417" w:rsidRP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7)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алкогольсіз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proofErr w:type="gram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сусындар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 -</w:t>
      </w:r>
      <w:proofErr w:type="gram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бір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адамға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0,5 литр;</w:t>
      </w:r>
    </w:p>
    <w:p w14:paraId="6BA6AFE9" w14:textId="77777777" w:rsidR="00466417" w:rsidRDefault="00466417" w:rsidP="00466417">
      <w:pPr>
        <w:pStyle w:val="a8"/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8)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ыстық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сусындар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сүт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қосылған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шай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, лимон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қосылған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шай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) —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бір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адамға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66417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466417">
        <w:rPr>
          <w:rFonts w:ascii="Times New Roman" w:hAnsi="Times New Roman" w:cs="Times New Roman"/>
          <w:sz w:val="26"/>
          <w:szCs w:val="26"/>
          <w:lang w:val="ru-KZ"/>
        </w:rPr>
        <w:t xml:space="preserve"> 200 мл.</w:t>
      </w:r>
    </w:p>
    <w:p w14:paraId="3E42515D" w14:textId="4D91C105" w:rsidR="00647FDC" w:rsidRDefault="00647FDC" w:rsidP="0046641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80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адамға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дейінгі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қатысушылар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жеткілікті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көлемді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1138338E" w14:textId="77777777" w:rsidR="00647FDC" w:rsidRDefault="00647FDC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санитариялық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нормалар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қағидаларды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сақтау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341E8F1A" w14:textId="77777777" w:rsidR="00647FDC" w:rsidRPr="00411269" w:rsidRDefault="00647FDC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беруші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қатысушыларының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санына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сәйкес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сервировкалық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инвентарь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ұсыну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3649AFC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5.9.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Қатысушыларға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арналған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сыйлықтар</w:t>
      </w:r>
      <w:proofErr w:type="spellEnd"/>
    </w:p>
    <w:p w14:paraId="159A746A" w14:textId="77777777" w:rsidR="00647FDC" w:rsidRDefault="00647FDC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іс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-шара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конкурстары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белсенділіктерінің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қатысушылары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сыйлықтарды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ұйымдастыру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6170C931" w14:textId="21AE75AB" w:rsidR="00647FDC" w:rsidRDefault="00931761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сыйлықтар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саны мен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санаттары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28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бірлік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(7 номинация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бойынша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кемінде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4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орын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Үздік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костюм,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үздік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нөмір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Үздік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командалық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нәтиже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).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Номинацияларды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беруші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айқындайды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Шартқа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қол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қойылғанға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дейін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орындаушымен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келісіледі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.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Әр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сыйлықтың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құны-10 000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теңгеден</w:t>
      </w:r>
      <w:proofErr w:type="spellEnd"/>
      <w:r w:rsidRPr="00931761">
        <w:rPr>
          <w:rFonts w:ascii="Times New Roman" w:hAnsi="Times New Roman" w:cs="Times New Roman"/>
          <w:sz w:val="26"/>
          <w:szCs w:val="26"/>
          <w:lang w:val="ru-KZ"/>
        </w:rPr>
        <w:t xml:space="preserve"> кем </w:t>
      </w:r>
      <w:proofErr w:type="spellStart"/>
      <w:r w:rsidRPr="00931761">
        <w:rPr>
          <w:rFonts w:ascii="Times New Roman" w:hAnsi="Times New Roman" w:cs="Times New Roman"/>
          <w:sz w:val="26"/>
          <w:szCs w:val="26"/>
          <w:lang w:val="ru-KZ"/>
        </w:rPr>
        <w:t>емес</w:t>
      </w:r>
      <w:proofErr w:type="spellEnd"/>
      <w:r w:rsidR="00647FDC" w:rsidRPr="00411269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3EE34FF7" w14:textId="77777777" w:rsidR="00647FDC" w:rsidRPr="00411269" w:rsidRDefault="00647FDC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конкурс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жеңімпаздарын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марапаттауды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sz w:val="26"/>
          <w:szCs w:val="26"/>
          <w:lang w:val="ru-KZ"/>
        </w:rPr>
        <w:t>ету</w:t>
      </w:r>
      <w:proofErr w:type="spellEnd"/>
      <w:r w:rsidRPr="00411269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6E556B0" w14:textId="77777777" w:rsidR="00647FDC" w:rsidRPr="00411269" w:rsidRDefault="00647FDC" w:rsidP="00647FDC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6.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Қауіпсіздік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және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жауапкершілік</w:t>
      </w:r>
      <w:proofErr w:type="spellEnd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411269">
        <w:rPr>
          <w:rFonts w:ascii="Times New Roman" w:hAnsi="Times New Roman" w:cs="Times New Roman"/>
          <w:b/>
          <w:bCs/>
          <w:sz w:val="26"/>
          <w:szCs w:val="26"/>
          <w:lang w:val="ru-KZ"/>
        </w:rPr>
        <w:t>талаптары</w:t>
      </w:r>
      <w:proofErr w:type="spellEnd"/>
    </w:p>
    <w:p w14:paraId="273B5157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6.1.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іс-шараны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өткізу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кезінде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еңбек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қауіпсіздігі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және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өрт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қауіпсіздігі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талаптарының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сақталуын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қамтамасыз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етуге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міндетті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9AC4150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6.2.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төмендегілер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үшін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жауапты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болады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50525136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пайдаланылатын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жабдықтың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техникалық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жай-күйі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01025279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жабдықтың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стандарттар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сертификаттау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талаптарына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сәйкестігі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;</w:t>
      </w:r>
    </w:p>
    <w:p w14:paraId="512294DE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кінәсінен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іс-шараға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қатысушылардың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өмірі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мен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денсаулығына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келтірілген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зиян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6B5E93C" w14:textId="77777777" w:rsidR="00647FDC" w:rsidRPr="00647FDC" w:rsidRDefault="00647FDC" w:rsidP="00647FDC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6.3.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өз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қызметкерлерінің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кінәсінен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берушінің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мүлкіне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келтірілген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залалды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өтейді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.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Тапсырыс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беруші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өкілдерінің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кінәсінен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Орындаушының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мүлкіне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келтірілген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залалды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өтеу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кері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тәртіпте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жүзеге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647FDC">
        <w:rPr>
          <w:rFonts w:ascii="Times New Roman" w:hAnsi="Times New Roman" w:cs="Times New Roman"/>
          <w:sz w:val="26"/>
          <w:szCs w:val="26"/>
          <w:lang w:val="ru-KZ"/>
        </w:rPr>
        <w:t>асырылады</w:t>
      </w:r>
      <w:proofErr w:type="spellEnd"/>
      <w:r w:rsidRPr="00647FDC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AE6E80C" w14:textId="5AD7A6EE" w:rsidR="00F7749B" w:rsidRPr="00647FDC" w:rsidRDefault="00F7749B" w:rsidP="00647FDC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F7749B" w:rsidRPr="00647FDC" w:rsidSect="004C1D69">
      <w:type w:val="continuous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AB9"/>
    <w:multiLevelType w:val="hybridMultilevel"/>
    <w:tmpl w:val="4A9489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DAA"/>
    <w:multiLevelType w:val="multilevel"/>
    <w:tmpl w:val="4AC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9413F"/>
    <w:multiLevelType w:val="hybridMultilevel"/>
    <w:tmpl w:val="9B3A89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78F3"/>
    <w:multiLevelType w:val="multilevel"/>
    <w:tmpl w:val="924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C7E17"/>
    <w:multiLevelType w:val="hybridMultilevel"/>
    <w:tmpl w:val="21AAEF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F4081"/>
    <w:multiLevelType w:val="multilevel"/>
    <w:tmpl w:val="093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A41D7"/>
    <w:multiLevelType w:val="multilevel"/>
    <w:tmpl w:val="A15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22654"/>
    <w:multiLevelType w:val="hybridMultilevel"/>
    <w:tmpl w:val="17965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6854"/>
    <w:multiLevelType w:val="hybridMultilevel"/>
    <w:tmpl w:val="4FDAB3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65096"/>
    <w:multiLevelType w:val="hybridMultilevel"/>
    <w:tmpl w:val="A208AF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75400"/>
    <w:multiLevelType w:val="multilevel"/>
    <w:tmpl w:val="7F3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C5501"/>
    <w:multiLevelType w:val="hybridMultilevel"/>
    <w:tmpl w:val="105843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24CA0"/>
    <w:multiLevelType w:val="multilevel"/>
    <w:tmpl w:val="ACA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B3E9D"/>
    <w:multiLevelType w:val="hybridMultilevel"/>
    <w:tmpl w:val="92B6E0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4FB4"/>
    <w:multiLevelType w:val="multilevel"/>
    <w:tmpl w:val="E3F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A6317"/>
    <w:multiLevelType w:val="hybridMultilevel"/>
    <w:tmpl w:val="6EBE11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4714"/>
    <w:multiLevelType w:val="multilevel"/>
    <w:tmpl w:val="A02C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04AC9"/>
    <w:multiLevelType w:val="multilevel"/>
    <w:tmpl w:val="ABF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15ADD"/>
    <w:multiLevelType w:val="multilevel"/>
    <w:tmpl w:val="589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D44DD"/>
    <w:multiLevelType w:val="multilevel"/>
    <w:tmpl w:val="454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B3F76"/>
    <w:multiLevelType w:val="hybridMultilevel"/>
    <w:tmpl w:val="C6483B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C710E"/>
    <w:multiLevelType w:val="hybridMultilevel"/>
    <w:tmpl w:val="5DE6C2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09030">
    <w:abstractNumId w:val="17"/>
  </w:num>
  <w:num w:numId="2" w16cid:durableId="1571884758">
    <w:abstractNumId w:val="3"/>
  </w:num>
  <w:num w:numId="3" w16cid:durableId="557596511">
    <w:abstractNumId w:val="6"/>
  </w:num>
  <w:num w:numId="4" w16cid:durableId="1476264358">
    <w:abstractNumId w:val="16"/>
  </w:num>
  <w:num w:numId="5" w16cid:durableId="1827739346">
    <w:abstractNumId w:val="12"/>
  </w:num>
  <w:num w:numId="6" w16cid:durableId="1573151679">
    <w:abstractNumId w:val="1"/>
  </w:num>
  <w:num w:numId="7" w16cid:durableId="1197428285">
    <w:abstractNumId w:val="10"/>
  </w:num>
  <w:num w:numId="8" w16cid:durableId="1155031368">
    <w:abstractNumId w:val="5"/>
  </w:num>
  <w:num w:numId="9" w16cid:durableId="121313223">
    <w:abstractNumId w:val="14"/>
  </w:num>
  <w:num w:numId="10" w16cid:durableId="1570117258">
    <w:abstractNumId w:val="19"/>
  </w:num>
  <w:num w:numId="11" w16cid:durableId="1641039289">
    <w:abstractNumId w:val="18"/>
  </w:num>
  <w:num w:numId="12" w16cid:durableId="1002512564">
    <w:abstractNumId w:val="15"/>
  </w:num>
  <w:num w:numId="13" w16cid:durableId="1826585789">
    <w:abstractNumId w:val="2"/>
  </w:num>
  <w:num w:numId="14" w16cid:durableId="1986665936">
    <w:abstractNumId w:val="21"/>
  </w:num>
  <w:num w:numId="15" w16cid:durableId="473061256">
    <w:abstractNumId w:val="8"/>
  </w:num>
  <w:num w:numId="16" w16cid:durableId="234973315">
    <w:abstractNumId w:val="4"/>
  </w:num>
  <w:num w:numId="17" w16cid:durableId="279189134">
    <w:abstractNumId w:val="0"/>
  </w:num>
  <w:num w:numId="18" w16cid:durableId="967709869">
    <w:abstractNumId w:val="13"/>
  </w:num>
  <w:num w:numId="19" w16cid:durableId="1860895265">
    <w:abstractNumId w:val="7"/>
  </w:num>
  <w:num w:numId="20" w16cid:durableId="2122532340">
    <w:abstractNumId w:val="11"/>
  </w:num>
  <w:num w:numId="21" w16cid:durableId="1259363466">
    <w:abstractNumId w:val="9"/>
  </w:num>
  <w:num w:numId="22" w16cid:durableId="201722709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7F"/>
    <w:rsid w:val="000008E3"/>
    <w:rsid w:val="00006132"/>
    <w:rsid w:val="000126E6"/>
    <w:rsid w:val="0001792D"/>
    <w:rsid w:val="000212A8"/>
    <w:rsid w:val="00022559"/>
    <w:rsid w:val="0002488C"/>
    <w:rsid w:val="000327BE"/>
    <w:rsid w:val="00033E3A"/>
    <w:rsid w:val="00034E73"/>
    <w:rsid w:val="000512A2"/>
    <w:rsid w:val="00053E90"/>
    <w:rsid w:val="000619A3"/>
    <w:rsid w:val="00070D5C"/>
    <w:rsid w:val="00070E97"/>
    <w:rsid w:val="000750AA"/>
    <w:rsid w:val="00075882"/>
    <w:rsid w:val="00080158"/>
    <w:rsid w:val="00083D44"/>
    <w:rsid w:val="00084649"/>
    <w:rsid w:val="00086C76"/>
    <w:rsid w:val="000879FD"/>
    <w:rsid w:val="00091234"/>
    <w:rsid w:val="0009247D"/>
    <w:rsid w:val="00097519"/>
    <w:rsid w:val="000A1C82"/>
    <w:rsid w:val="000A62B2"/>
    <w:rsid w:val="000B5637"/>
    <w:rsid w:val="000B5A70"/>
    <w:rsid w:val="000B72E8"/>
    <w:rsid w:val="000B7D44"/>
    <w:rsid w:val="000C3A19"/>
    <w:rsid w:val="000C70C7"/>
    <w:rsid w:val="000D2591"/>
    <w:rsid w:val="000D2B1B"/>
    <w:rsid w:val="000D3555"/>
    <w:rsid w:val="000E31D3"/>
    <w:rsid w:val="00113DBF"/>
    <w:rsid w:val="00120173"/>
    <w:rsid w:val="00123F47"/>
    <w:rsid w:val="0014033A"/>
    <w:rsid w:val="001465C4"/>
    <w:rsid w:val="00163BEF"/>
    <w:rsid w:val="00170A81"/>
    <w:rsid w:val="001723A5"/>
    <w:rsid w:val="00173E48"/>
    <w:rsid w:val="00175AFD"/>
    <w:rsid w:val="00177F48"/>
    <w:rsid w:val="00180D07"/>
    <w:rsid w:val="001836AD"/>
    <w:rsid w:val="001A1DF9"/>
    <w:rsid w:val="001B02BC"/>
    <w:rsid w:val="001B6528"/>
    <w:rsid w:val="001C2496"/>
    <w:rsid w:val="001D0412"/>
    <w:rsid w:val="001E3BB2"/>
    <w:rsid w:val="001F09C0"/>
    <w:rsid w:val="00205438"/>
    <w:rsid w:val="002058BC"/>
    <w:rsid w:val="002139CB"/>
    <w:rsid w:val="00221B2D"/>
    <w:rsid w:val="00231AF8"/>
    <w:rsid w:val="002357EA"/>
    <w:rsid w:val="00237470"/>
    <w:rsid w:val="00243B56"/>
    <w:rsid w:val="00247C45"/>
    <w:rsid w:val="0025019A"/>
    <w:rsid w:val="00255B3A"/>
    <w:rsid w:val="002569FC"/>
    <w:rsid w:val="002621E3"/>
    <w:rsid w:val="00266736"/>
    <w:rsid w:val="00274116"/>
    <w:rsid w:val="002808AA"/>
    <w:rsid w:val="00280F76"/>
    <w:rsid w:val="0028636C"/>
    <w:rsid w:val="00295B96"/>
    <w:rsid w:val="002A0198"/>
    <w:rsid w:val="002B4783"/>
    <w:rsid w:val="002B5991"/>
    <w:rsid w:val="002B5A4C"/>
    <w:rsid w:val="002B6ECD"/>
    <w:rsid w:val="002B793A"/>
    <w:rsid w:val="002C6300"/>
    <w:rsid w:val="002D3F14"/>
    <w:rsid w:val="002E3AB5"/>
    <w:rsid w:val="002F0EBB"/>
    <w:rsid w:val="002F356B"/>
    <w:rsid w:val="002F48AA"/>
    <w:rsid w:val="002F4AB7"/>
    <w:rsid w:val="002F531D"/>
    <w:rsid w:val="00310B2E"/>
    <w:rsid w:val="0031687E"/>
    <w:rsid w:val="00327104"/>
    <w:rsid w:val="0033068F"/>
    <w:rsid w:val="003329F7"/>
    <w:rsid w:val="00333931"/>
    <w:rsid w:val="00335F6E"/>
    <w:rsid w:val="00343236"/>
    <w:rsid w:val="0034680C"/>
    <w:rsid w:val="003566A3"/>
    <w:rsid w:val="00361A01"/>
    <w:rsid w:val="003634BF"/>
    <w:rsid w:val="003646E1"/>
    <w:rsid w:val="003668F5"/>
    <w:rsid w:val="00371554"/>
    <w:rsid w:val="00372315"/>
    <w:rsid w:val="00381578"/>
    <w:rsid w:val="00387D8B"/>
    <w:rsid w:val="0039161A"/>
    <w:rsid w:val="00391B1F"/>
    <w:rsid w:val="003920DE"/>
    <w:rsid w:val="00393773"/>
    <w:rsid w:val="003A0E7F"/>
    <w:rsid w:val="003A7D19"/>
    <w:rsid w:val="003B3E70"/>
    <w:rsid w:val="003D1457"/>
    <w:rsid w:val="003D29AE"/>
    <w:rsid w:val="003D3B7A"/>
    <w:rsid w:val="003D58AB"/>
    <w:rsid w:val="003E6C25"/>
    <w:rsid w:val="003E6E34"/>
    <w:rsid w:val="003F4840"/>
    <w:rsid w:val="003F4D3E"/>
    <w:rsid w:val="004043A2"/>
    <w:rsid w:val="00404B2C"/>
    <w:rsid w:val="00411269"/>
    <w:rsid w:val="00414A9B"/>
    <w:rsid w:val="00415A7B"/>
    <w:rsid w:val="00437122"/>
    <w:rsid w:val="004407D7"/>
    <w:rsid w:val="00443E35"/>
    <w:rsid w:val="00446F51"/>
    <w:rsid w:val="0045137A"/>
    <w:rsid w:val="00453619"/>
    <w:rsid w:val="00463446"/>
    <w:rsid w:val="00466417"/>
    <w:rsid w:val="00466DF9"/>
    <w:rsid w:val="004777E2"/>
    <w:rsid w:val="004867D8"/>
    <w:rsid w:val="00493DC4"/>
    <w:rsid w:val="00496FC5"/>
    <w:rsid w:val="004A7B4A"/>
    <w:rsid w:val="004C1D69"/>
    <w:rsid w:val="004D1355"/>
    <w:rsid w:val="004D570B"/>
    <w:rsid w:val="004D6A5F"/>
    <w:rsid w:val="004F2C42"/>
    <w:rsid w:val="004F5672"/>
    <w:rsid w:val="00510B50"/>
    <w:rsid w:val="005123E3"/>
    <w:rsid w:val="00515B7C"/>
    <w:rsid w:val="005255CF"/>
    <w:rsid w:val="00525C73"/>
    <w:rsid w:val="00526425"/>
    <w:rsid w:val="00541711"/>
    <w:rsid w:val="00542E1E"/>
    <w:rsid w:val="00550D69"/>
    <w:rsid w:val="00552270"/>
    <w:rsid w:val="0055496A"/>
    <w:rsid w:val="0056064E"/>
    <w:rsid w:val="0056484A"/>
    <w:rsid w:val="00572915"/>
    <w:rsid w:val="00574090"/>
    <w:rsid w:val="00590358"/>
    <w:rsid w:val="005A014B"/>
    <w:rsid w:val="005A1B47"/>
    <w:rsid w:val="005E10ED"/>
    <w:rsid w:val="005F309A"/>
    <w:rsid w:val="005F606A"/>
    <w:rsid w:val="00604E4B"/>
    <w:rsid w:val="00611F05"/>
    <w:rsid w:val="0061692C"/>
    <w:rsid w:val="00620539"/>
    <w:rsid w:val="006318DC"/>
    <w:rsid w:val="0063291E"/>
    <w:rsid w:val="0063480D"/>
    <w:rsid w:val="006425FC"/>
    <w:rsid w:val="00647FDC"/>
    <w:rsid w:val="00651840"/>
    <w:rsid w:val="006555A5"/>
    <w:rsid w:val="00661298"/>
    <w:rsid w:val="00664CC1"/>
    <w:rsid w:val="00670F0E"/>
    <w:rsid w:val="00681D3A"/>
    <w:rsid w:val="00683A1B"/>
    <w:rsid w:val="00684DB9"/>
    <w:rsid w:val="00694289"/>
    <w:rsid w:val="006A0ACF"/>
    <w:rsid w:val="006B7068"/>
    <w:rsid w:val="006C5EDE"/>
    <w:rsid w:val="006E0A94"/>
    <w:rsid w:val="006E3553"/>
    <w:rsid w:val="006E4F67"/>
    <w:rsid w:val="006E7329"/>
    <w:rsid w:val="00711CEF"/>
    <w:rsid w:val="00715853"/>
    <w:rsid w:val="00737341"/>
    <w:rsid w:val="00744085"/>
    <w:rsid w:val="00745DD8"/>
    <w:rsid w:val="007535B8"/>
    <w:rsid w:val="007543BD"/>
    <w:rsid w:val="00767FFD"/>
    <w:rsid w:val="00773056"/>
    <w:rsid w:val="007865E8"/>
    <w:rsid w:val="00796D42"/>
    <w:rsid w:val="007A348C"/>
    <w:rsid w:val="007A4723"/>
    <w:rsid w:val="007B058E"/>
    <w:rsid w:val="007C630A"/>
    <w:rsid w:val="007D305E"/>
    <w:rsid w:val="007D58A1"/>
    <w:rsid w:val="007D6363"/>
    <w:rsid w:val="007E2DD3"/>
    <w:rsid w:val="007E4CB6"/>
    <w:rsid w:val="007F3FBA"/>
    <w:rsid w:val="008010D9"/>
    <w:rsid w:val="0081763F"/>
    <w:rsid w:val="00821186"/>
    <w:rsid w:val="0082645B"/>
    <w:rsid w:val="008304F7"/>
    <w:rsid w:val="00834F9A"/>
    <w:rsid w:val="0083570A"/>
    <w:rsid w:val="00836FEB"/>
    <w:rsid w:val="00846C13"/>
    <w:rsid w:val="00853393"/>
    <w:rsid w:val="00863C50"/>
    <w:rsid w:val="00866BD1"/>
    <w:rsid w:val="00877B23"/>
    <w:rsid w:val="00880B71"/>
    <w:rsid w:val="00880C46"/>
    <w:rsid w:val="008811E2"/>
    <w:rsid w:val="00883201"/>
    <w:rsid w:val="0088629E"/>
    <w:rsid w:val="008904F9"/>
    <w:rsid w:val="008917F8"/>
    <w:rsid w:val="008965CA"/>
    <w:rsid w:val="008A7272"/>
    <w:rsid w:val="008B0A08"/>
    <w:rsid w:val="008C0054"/>
    <w:rsid w:val="008C2752"/>
    <w:rsid w:val="008C3245"/>
    <w:rsid w:val="008E1CCC"/>
    <w:rsid w:val="008E36BA"/>
    <w:rsid w:val="008F0AE3"/>
    <w:rsid w:val="00903C20"/>
    <w:rsid w:val="00921BA7"/>
    <w:rsid w:val="00931761"/>
    <w:rsid w:val="00935FC7"/>
    <w:rsid w:val="00936917"/>
    <w:rsid w:val="00952000"/>
    <w:rsid w:val="00952F23"/>
    <w:rsid w:val="009543DC"/>
    <w:rsid w:val="009703A7"/>
    <w:rsid w:val="00974802"/>
    <w:rsid w:val="009749D1"/>
    <w:rsid w:val="00975E6B"/>
    <w:rsid w:val="00976254"/>
    <w:rsid w:val="00976377"/>
    <w:rsid w:val="009774F4"/>
    <w:rsid w:val="00977E9D"/>
    <w:rsid w:val="009A0E52"/>
    <w:rsid w:val="009A6EC8"/>
    <w:rsid w:val="009B63CC"/>
    <w:rsid w:val="009C6F9D"/>
    <w:rsid w:val="009D2C8B"/>
    <w:rsid w:val="009E094E"/>
    <w:rsid w:val="009E510D"/>
    <w:rsid w:val="009F4FB7"/>
    <w:rsid w:val="009F545B"/>
    <w:rsid w:val="009F6280"/>
    <w:rsid w:val="00A035D6"/>
    <w:rsid w:val="00A06F3E"/>
    <w:rsid w:val="00A1170F"/>
    <w:rsid w:val="00A17690"/>
    <w:rsid w:val="00A21448"/>
    <w:rsid w:val="00A27CBA"/>
    <w:rsid w:val="00A36092"/>
    <w:rsid w:val="00A363E8"/>
    <w:rsid w:val="00A37D49"/>
    <w:rsid w:val="00A40E5E"/>
    <w:rsid w:val="00A60772"/>
    <w:rsid w:val="00A7359D"/>
    <w:rsid w:val="00A73E1D"/>
    <w:rsid w:val="00A769AD"/>
    <w:rsid w:val="00A80F16"/>
    <w:rsid w:val="00A81AAF"/>
    <w:rsid w:val="00AA5AAD"/>
    <w:rsid w:val="00AB3A04"/>
    <w:rsid w:val="00AD0127"/>
    <w:rsid w:val="00AD148B"/>
    <w:rsid w:val="00AD2413"/>
    <w:rsid w:val="00AD5139"/>
    <w:rsid w:val="00AD6C6C"/>
    <w:rsid w:val="00AE16A3"/>
    <w:rsid w:val="00AE334B"/>
    <w:rsid w:val="00AF3454"/>
    <w:rsid w:val="00AF6D9D"/>
    <w:rsid w:val="00B03729"/>
    <w:rsid w:val="00B368DB"/>
    <w:rsid w:val="00B4342B"/>
    <w:rsid w:val="00B46117"/>
    <w:rsid w:val="00B545CF"/>
    <w:rsid w:val="00B56C5B"/>
    <w:rsid w:val="00B74312"/>
    <w:rsid w:val="00B756A4"/>
    <w:rsid w:val="00B8681A"/>
    <w:rsid w:val="00B87FF6"/>
    <w:rsid w:val="00B94E73"/>
    <w:rsid w:val="00B9548D"/>
    <w:rsid w:val="00B9590C"/>
    <w:rsid w:val="00BA54A4"/>
    <w:rsid w:val="00BA70F2"/>
    <w:rsid w:val="00BB2170"/>
    <w:rsid w:val="00BC522B"/>
    <w:rsid w:val="00BC53B8"/>
    <w:rsid w:val="00BD064B"/>
    <w:rsid w:val="00BD48BF"/>
    <w:rsid w:val="00BD554A"/>
    <w:rsid w:val="00BF25ED"/>
    <w:rsid w:val="00BF40D0"/>
    <w:rsid w:val="00C16409"/>
    <w:rsid w:val="00C334C9"/>
    <w:rsid w:val="00C36C2C"/>
    <w:rsid w:val="00C40620"/>
    <w:rsid w:val="00C45CAA"/>
    <w:rsid w:val="00C56B41"/>
    <w:rsid w:val="00C57364"/>
    <w:rsid w:val="00C675C1"/>
    <w:rsid w:val="00C83172"/>
    <w:rsid w:val="00C83B5F"/>
    <w:rsid w:val="00C86F50"/>
    <w:rsid w:val="00C87A5D"/>
    <w:rsid w:val="00C91696"/>
    <w:rsid w:val="00C9704F"/>
    <w:rsid w:val="00CA10A8"/>
    <w:rsid w:val="00CA14FB"/>
    <w:rsid w:val="00CB6A3A"/>
    <w:rsid w:val="00CC2C04"/>
    <w:rsid w:val="00CD732C"/>
    <w:rsid w:val="00CF1DE9"/>
    <w:rsid w:val="00CF2422"/>
    <w:rsid w:val="00CF26ED"/>
    <w:rsid w:val="00D04FEE"/>
    <w:rsid w:val="00D1243C"/>
    <w:rsid w:val="00D13F9C"/>
    <w:rsid w:val="00D447A2"/>
    <w:rsid w:val="00D71CA0"/>
    <w:rsid w:val="00D76E72"/>
    <w:rsid w:val="00DA4C6F"/>
    <w:rsid w:val="00DA5E08"/>
    <w:rsid w:val="00DC525D"/>
    <w:rsid w:val="00DC576D"/>
    <w:rsid w:val="00DD77FD"/>
    <w:rsid w:val="00E07121"/>
    <w:rsid w:val="00E14373"/>
    <w:rsid w:val="00E30E15"/>
    <w:rsid w:val="00E404AC"/>
    <w:rsid w:val="00E42978"/>
    <w:rsid w:val="00E60A93"/>
    <w:rsid w:val="00E66A45"/>
    <w:rsid w:val="00E742C9"/>
    <w:rsid w:val="00E751B5"/>
    <w:rsid w:val="00E811DC"/>
    <w:rsid w:val="00E82279"/>
    <w:rsid w:val="00E90E2E"/>
    <w:rsid w:val="00EA038E"/>
    <w:rsid w:val="00EA1E04"/>
    <w:rsid w:val="00EA3E74"/>
    <w:rsid w:val="00EB76E9"/>
    <w:rsid w:val="00EC06AA"/>
    <w:rsid w:val="00EE7CAB"/>
    <w:rsid w:val="00EF1AE8"/>
    <w:rsid w:val="00EF2AED"/>
    <w:rsid w:val="00F01B0F"/>
    <w:rsid w:val="00F029CF"/>
    <w:rsid w:val="00F132FA"/>
    <w:rsid w:val="00F16F03"/>
    <w:rsid w:val="00F23C38"/>
    <w:rsid w:val="00F26DF6"/>
    <w:rsid w:val="00F27132"/>
    <w:rsid w:val="00F361C7"/>
    <w:rsid w:val="00F408A5"/>
    <w:rsid w:val="00F50681"/>
    <w:rsid w:val="00F50F55"/>
    <w:rsid w:val="00F51721"/>
    <w:rsid w:val="00F57828"/>
    <w:rsid w:val="00F66651"/>
    <w:rsid w:val="00F66EB5"/>
    <w:rsid w:val="00F744CD"/>
    <w:rsid w:val="00F747F0"/>
    <w:rsid w:val="00F7749B"/>
    <w:rsid w:val="00F81364"/>
    <w:rsid w:val="00F90DF6"/>
    <w:rsid w:val="00FB649A"/>
    <w:rsid w:val="00FC0CE1"/>
    <w:rsid w:val="00FC36A7"/>
    <w:rsid w:val="00FC4420"/>
    <w:rsid w:val="00FC44C6"/>
    <w:rsid w:val="00FD08B2"/>
    <w:rsid w:val="00FD6CF2"/>
    <w:rsid w:val="00FF0996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2976"/>
  <w15:chartTrackingRefBased/>
  <w15:docId w15:val="{75D14EC5-238C-48D8-8054-ABA8E61B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9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2B5991"/>
    <w:pPr>
      <w:spacing w:after="0" w:line="240" w:lineRule="auto"/>
    </w:pPr>
  </w:style>
  <w:style w:type="paragraph" w:styleId="a6">
    <w:name w:val="No Spacing"/>
    <w:uiPriority w:val="1"/>
    <w:qFormat/>
    <w:rsid w:val="00D447A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25019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8157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8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2120</Words>
  <Characters>14401</Characters>
  <Application>Microsoft Office Word</Application>
  <DocSecurity>0</DocSecurity>
  <Lines>423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g.kazmukhambetova</dc:creator>
  <cp:keywords/>
  <dc:description/>
  <cp:lastModifiedBy>Кунарова Гульзира Максатовна</cp:lastModifiedBy>
  <cp:revision>5</cp:revision>
  <cp:lastPrinted>2025-03-14T07:41:00Z</cp:lastPrinted>
  <dcterms:created xsi:type="dcterms:W3CDTF">2026-02-11T05:36:00Z</dcterms:created>
  <dcterms:modified xsi:type="dcterms:W3CDTF">2026-02-16T07:26:00Z</dcterms:modified>
</cp:coreProperties>
</file>