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2F1A6967" w:rsidR="00466128" w:rsidRPr="00A03A8B" w:rsidRDefault="00466128" w:rsidP="00350F87">
      <w:pPr>
        <w:spacing w:after="0" w:line="259" w:lineRule="auto"/>
        <w:ind w:right="57" w:firstLine="0"/>
        <w:jc w:val="center"/>
        <w:rPr>
          <w:b/>
          <w:bCs/>
          <w:sz w:val="24"/>
          <w:lang w:val="kk-KZ"/>
        </w:rPr>
      </w:pPr>
      <w:r w:rsidRPr="00AE00AD">
        <w:rPr>
          <w:b/>
          <w:bCs/>
          <w:sz w:val="24"/>
        </w:rPr>
        <w:t>Тендерная документация по закупке способом открытого тендера №</w:t>
      </w:r>
      <w:r w:rsidR="00A03A8B">
        <w:rPr>
          <w:b/>
          <w:bCs/>
          <w:sz w:val="24"/>
          <w:lang w:val="kk-KZ"/>
        </w:rPr>
        <w:t>152</w:t>
      </w:r>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 xml:space="preserve">+7 (7132) </w:t>
      </w:r>
      <w:proofErr w:type="gramStart"/>
      <w:r w:rsidRPr="00AE00AD">
        <w:rPr>
          <w:b/>
          <w:sz w:val="24"/>
        </w:rPr>
        <w:t>744-134</w:t>
      </w:r>
      <w:proofErr w:type="gramEnd"/>
      <w:r w:rsidRPr="00AE00AD">
        <w:rPr>
          <w:b/>
          <w:sz w:val="24"/>
        </w:rPr>
        <w:t xml:space="preserve">, +7 (7132) </w:t>
      </w:r>
      <w:proofErr w:type="gramStart"/>
      <w:r w:rsidRPr="00AE00AD">
        <w:rPr>
          <w:b/>
          <w:sz w:val="24"/>
        </w:rPr>
        <w:t>744-181</w:t>
      </w:r>
      <w:proofErr w:type="gramEnd"/>
      <w:r w:rsidRPr="00AE00AD">
        <w:rPr>
          <w:b/>
          <w:sz w:val="24"/>
        </w:rPr>
        <w:t xml:space="preserve">, +7 (7132) </w:t>
      </w:r>
      <w:proofErr w:type="gramStart"/>
      <w:r w:rsidRPr="00AE00AD">
        <w:rPr>
          <w:b/>
          <w:sz w:val="24"/>
        </w:rPr>
        <w:t>744-149</w:t>
      </w:r>
      <w:proofErr w:type="gramEnd"/>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37E761DB" w14:textId="77777777" w:rsidR="00AF27D7" w:rsidRDefault="00466128" w:rsidP="00350F87">
      <w:pPr>
        <w:spacing w:after="0" w:line="259" w:lineRule="auto"/>
        <w:ind w:right="57" w:firstLine="0"/>
        <w:rPr>
          <w:sz w:val="24"/>
        </w:rPr>
      </w:pPr>
      <w:r w:rsidRPr="00AE00AD">
        <w:rPr>
          <w:sz w:val="24"/>
        </w:rPr>
        <w:t xml:space="preserve">Банковские реквизиты: </w:t>
      </w:r>
    </w:p>
    <w:p w14:paraId="588880C9" w14:textId="77777777" w:rsidR="00AF27D7" w:rsidRDefault="00466128" w:rsidP="00350F87">
      <w:pPr>
        <w:spacing w:after="0" w:line="259" w:lineRule="auto"/>
        <w:ind w:right="57" w:firstLine="0"/>
        <w:rPr>
          <w:sz w:val="24"/>
        </w:rPr>
      </w:pPr>
      <w:r w:rsidRPr="00AE00AD">
        <w:rPr>
          <w:sz w:val="24"/>
        </w:rPr>
        <w:t xml:space="preserve">Товарищество с ограниченной ответственностью "Урихтау Оперейтинг", </w:t>
      </w:r>
    </w:p>
    <w:p w14:paraId="267128A3" w14:textId="77777777" w:rsidR="00AF27D7" w:rsidRDefault="00466128" w:rsidP="00350F87">
      <w:pPr>
        <w:spacing w:after="0" w:line="259" w:lineRule="auto"/>
        <w:ind w:right="57" w:firstLine="0"/>
        <w:rPr>
          <w:sz w:val="24"/>
        </w:rPr>
      </w:pPr>
      <w:r w:rsidRPr="00AE00AD">
        <w:rPr>
          <w:sz w:val="24"/>
        </w:rPr>
        <w:t xml:space="preserve">БИН 091040003677, </w:t>
      </w:r>
    </w:p>
    <w:p w14:paraId="0D3CEF09" w14:textId="77777777" w:rsidR="00AF27D7" w:rsidRDefault="00466128" w:rsidP="00350F87">
      <w:pPr>
        <w:spacing w:after="0" w:line="259" w:lineRule="auto"/>
        <w:ind w:right="57" w:firstLine="0"/>
        <w:rPr>
          <w:sz w:val="24"/>
        </w:rPr>
      </w:pPr>
      <w:r w:rsidRPr="00AE00AD">
        <w:rPr>
          <w:sz w:val="24"/>
        </w:rPr>
        <w:t xml:space="preserve">ИИК KZ646010121000038904, </w:t>
      </w:r>
    </w:p>
    <w:p w14:paraId="36DAD99F" w14:textId="77777777" w:rsidR="00AF27D7" w:rsidRDefault="00466128" w:rsidP="00350F87">
      <w:pPr>
        <w:spacing w:after="0" w:line="259" w:lineRule="auto"/>
        <w:ind w:right="57" w:firstLine="0"/>
        <w:rPr>
          <w:sz w:val="24"/>
        </w:rPr>
      </w:pPr>
      <w:r w:rsidRPr="00AE00AD">
        <w:rPr>
          <w:sz w:val="24"/>
        </w:rPr>
        <w:t xml:space="preserve">Кбе 17, валюта KZT, </w:t>
      </w:r>
    </w:p>
    <w:p w14:paraId="71EF397B" w14:textId="017D0FA9" w:rsidR="00AF27D7" w:rsidRPr="00AE00AD" w:rsidRDefault="00466128" w:rsidP="00350F87">
      <w:pPr>
        <w:spacing w:after="0" w:line="259" w:lineRule="auto"/>
        <w:ind w:right="57" w:firstLine="0"/>
        <w:rPr>
          <w:sz w:val="24"/>
        </w:rPr>
      </w:pPr>
      <w:r w:rsidRPr="00AE00AD">
        <w:rPr>
          <w:sz w:val="24"/>
        </w:rPr>
        <w:t>АО “Народный Банк Казахстана”, БИК HSBKKZKX</w:t>
      </w:r>
    </w:p>
    <w:p w14:paraId="4561A760" w14:textId="0B9460BE"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7E167C">
        <w:rPr>
          <w:sz w:val="24"/>
        </w:rPr>
        <w:t>сайте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4E5EE4DE" w14:textId="3D9F777E" w:rsidR="00466128" w:rsidRPr="00AE00AD" w:rsidRDefault="00466128" w:rsidP="00350F87">
      <w:pPr>
        <w:spacing w:after="0" w:line="259" w:lineRule="auto"/>
        <w:ind w:right="57" w:firstLine="0"/>
        <w:rPr>
          <w:sz w:val="24"/>
        </w:rPr>
      </w:pPr>
      <w:r w:rsidRPr="00AE00AD">
        <w:rPr>
          <w:sz w:val="24"/>
        </w:rPr>
        <w:t>Электронным адресом веб-</w:t>
      </w:r>
      <w:r w:rsidR="007E167C">
        <w:rPr>
          <w:sz w:val="24"/>
        </w:rPr>
        <w:t>сайте</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 w:type="dxa"/>
          <w:right w:w="56" w:type="dxa"/>
        </w:tblCellMar>
        <w:tblLook w:val="04A0" w:firstRow="1" w:lastRow="0" w:firstColumn="1" w:lastColumn="0" w:noHBand="0" w:noVBand="1"/>
      </w:tblPr>
      <w:tblGrid>
        <w:gridCol w:w="1671"/>
        <w:gridCol w:w="914"/>
        <w:gridCol w:w="1812"/>
        <w:gridCol w:w="2113"/>
        <w:gridCol w:w="1712"/>
        <w:gridCol w:w="1250"/>
        <w:gridCol w:w="1581"/>
        <w:gridCol w:w="1275"/>
        <w:gridCol w:w="1234"/>
      </w:tblGrid>
      <w:tr w:rsidR="00350F87" w:rsidRPr="00AE00AD" w14:paraId="265BFB1F" w14:textId="77777777" w:rsidTr="00A03A8B">
        <w:trPr>
          <w:trHeight w:val="632"/>
          <w:jc w:val="center"/>
        </w:trPr>
        <w:tc>
          <w:tcPr>
            <w:tcW w:w="616" w:type="pct"/>
          </w:tcPr>
          <w:p w14:paraId="40810337" w14:textId="77777777" w:rsidR="00466128" w:rsidRPr="00AE00AD" w:rsidRDefault="00466128" w:rsidP="00350F87">
            <w:pPr>
              <w:spacing w:after="0" w:line="259" w:lineRule="auto"/>
              <w:ind w:right="57" w:firstLine="0"/>
              <w:rPr>
                <w:b/>
                <w:sz w:val="20"/>
                <w:szCs w:val="20"/>
              </w:rPr>
            </w:pPr>
          </w:p>
          <w:p w14:paraId="306538B6" w14:textId="77777777" w:rsidR="00466128" w:rsidRPr="00AE00AD" w:rsidRDefault="00466128" w:rsidP="00350F87">
            <w:pPr>
              <w:spacing w:after="0"/>
              <w:ind w:right="57" w:firstLine="0"/>
              <w:rPr>
                <w:b/>
                <w:bCs/>
                <w:sz w:val="20"/>
                <w:szCs w:val="20"/>
              </w:rPr>
            </w:pPr>
            <w:r w:rsidRPr="00AE00AD">
              <w:rPr>
                <w:b/>
                <w:bCs/>
                <w:sz w:val="20"/>
                <w:szCs w:val="20"/>
              </w:rPr>
              <w:t>Номер контракта на недропользование</w:t>
            </w:r>
          </w:p>
        </w:tc>
        <w:tc>
          <w:tcPr>
            <w:tcW w:w="337" w:type="pct"/>
            <w:vAlign w:val="center"/>
          </w:tcPr>
          <w:p w14:paraId="363D6EE4" w14:textId="77777777" w:rsidR="00466128" w:rsidRPr="00AE00AD" w:rsidRDefault="00466128" w:rsidP="00350F87">
            <w:pPr>
              <w:spacing w:after="0" w:line="259" w:lineRule="auto"/>
              <w:ind w:right="57" w:firstLine="0"/>
              <w:rPr>
                <w:b/>
                <w:bCs/>
                <w:sz w:val="20"/>
                <w:szCs w:val="20"/>
              </w:rPr>
            </w:pPr>
            <w:r w:rsidRPr="00AE00AD">
              <w:rPr>
                <w:b/>
                <w:bCs/>
                <w:sz w:val="20"/>
                <w:szCs w:val="20"/>
              </w:rPr>
              <w:t>Код предмета закупки</w:t>
            </w:r>
          </w:p>
        </w:tc>
        <w:tc>
          <w:tcPr>
            <w:tcW w:w="668" w:type="pct"/>
            <w:vAlign w:val="center"/>
          </w:tcPr>
          <w:p w14:paraId="6DD3F352" w14:textId="77777777" w:rsidR="00466128" w:rsidRPr="00AE00AD" w:rsidRDefault="00466128" w:rsidP="00350F87">
            <w:pPr>
              <w:spacing w:after="0" w:line="259" w:lineRule="auto"/>
              <w:ind w:right="57" w:firstLine="0"/>
              <w:rPr>
                <w:sz w:val="20"/>
                <w:szCs w:val="20"/>
              </w:rPr>
            </w:pPr>
            <w:r w:rsidRPr="00AE00AD">
              <w:rPr>
                <w:b/>
                <w:sz w:val="20"/>
                <w:szCs w:val="20"/>
              </w:rPr>
              <w:t>Код товаров, работ или услуг по Единому номенклатурному справочнику товаров, работ и услуг</w:t>
            </w:r>
          </w:p>
        </w:tc>
        <w:tc>
          <w:tcPr>
            <w:tcW w:w="779" w:type="pct"/>
          </w:tcPr>
          <w:p w14:paraId="772A9077" w14:textId="77777777" w:rsidR="00466128" w:rsidRPr="00AE00AD" w:rsidRDefault="00466128" w:rsidP="00350F87">
            <w:pPr>
              <w:spacing w:after="0" w:line="259" w:lineRule="auto"/>
              <w:ind w:right="57" w:firstLine="0"/>
              <w:rPr>
                <w:b/>
                <w:sz w:val="20"/>
                <w:szCs w:val="20"/>
              </w:rPr>
            </w:pPr>
            <w:r w:rsidRPr="00AE00AD">
              <w:rPr>
                <w:b/>
                <w:sz w:val="20"/>
                <w:szCs w:val="20"/>
              </w:rPr>
              <w:t>Наименование закупаемых товаров, работ и услуг</w:t>
            </w:r>
          </w:p>
        </w:tc>
        <w:tc>
          <w:tcPr>
            <w:tcW w:w="631" w:type="pct"/>
          </w:tcPr>
          <w:p w14:paraId="36F512DA" w14:textId="77777777" w:rsidR="00466128" w:rsidRPr="00AE00AD" w:rsidRDefault="00466128" w:rsidP="00350F87">
            <w:pPr>
              <w:spacing w:after="0" w:line="259" w:lineRule="auto"/>
              <w:ind w:right="57" w:firstLine="0"/>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461" w:type="pct"/>
          </w:tcPr>
          <w:p w14:paraId="72E10524" w14:textId="77777777" w:rsidR="00466128" w:rsidRPr="00AE00AD" w:rsidRDefault="00466128" w:rsidP="00350F87">
            <w:pPr>
              <w:spacing w:after="0" w:line="259" w:lineRule="auto"/>
              <w:ind w:right="57" w:firstLine="0"/>
              <w:rPr>
                <w:sz w:val="20"/>
                <w:szCs w:val="20"/>
              </w:rPr>
            </w:pPr>
            <w:r w:rsidRPr="00AE00AD">
              <w:rPr>
                <w:b/>
                <w:sz w:val="20"/>
                <w:szCs w:val="20"/>
              </w:rPr>
              <w:t>Планируемый объем закупа в натуральном выражении</w:t>
            </w:r>
          </w:p>
        </w:tc>
        <w:tc>
          <w:tcPr>
            <w:tcW w:w="583" w:type="pct"/>
          </w:tcPr>
          <w:p w14:paraId="3D8F2F03" w14:textId="77777777" w:rsidR="00466128" w:rsidRPr="00AE00AD" w:rsidRDefault="00466128" w:rsidP="00350F87">
            <w:pPr>
              <w:spacing w:after="0" w:line="259" w:lineRule="auto"/>
              <w:ind w:right="57" w:firstLine="0"/>
              <w:rPr>
                <w:sz w:val="20"/>
                <w:szCs w:val="20"/>
              </w:rPr>
            </w:pPr>
            <w:r w:rsidRPr="00AE00AD">
              <w:rPr>
                <w:b/>
                <w:sz w:val="20"/>
                <w:szCs w:val="20"/>
              </w:rPr>
              <w:t>Планируемая сумма закупа без учета налога на добавленную стоимость, тенге</w:t>
            </w:r>
          </w:p>
        </w:tc>
        <w:tc>
          <w:tcPr>
            <w:tcW w:w="470" w:type="pct"/>
          </w:tcPr>
          <w:p w14:paraId="390B6686" w14:textId="77777777" w:rsidR="00466128" w:rsidRPr="00AE00AD" w:rsidRDefault="00466128" w:rsidP="00350F87">
            <w:pPr>
              <w:spacing w:after="0" w:line="259" w:lineRule="auto"/>
              <w:ind w:right="57" w:firstLine="0"/>
              <w:rPr>
                <w:b/>
                <w:sz w:val="20"/>
                <w:szCs w:val="20"/>
              </w:rPr>
            </w:pPr>
            <w:r w:rsidRPr="00AE00AD">
              <w:rPr>
                <w:b/>
                <w:sz w:val="20"/>
                <w:szCs w:val="20"/>
              </w:rPr>
              <w:t>Обеспечение тендерной заявки</w:t>
            </w:r>
          </w:p>
        </w:tc>
        <w:tc>
          <w:tcPr>
            <w:tcW w:w="455" w:type="pct"/>
          </w:tcPr>
          <w:p w14:paraId="0568F3C2" w14:textId="77777777" w:rsidR="00466128" w:rsidRPr="00AE00AD" w:rsidRDefault="00466128" w:rsidP="00350F87">
            <w:pPr>
              <w:spacing w:after="0" w:line="259" w:lineRule="auto"/>
              <w:ind w:right="57" w:firstLine="0"/>
              <w:rPr>
                <w:b/>
                <w:sz w:val="20"/>
                <w:szCs w:val="20"/>
              </w:rPr>
            </w:pPr>
            <w:r w:rsidRPr="00AE00AD">
              <w:rPr>
                <w:b/>
                <w:sz w:val="20"/>
                <w:szCs w:val="20"/>
              </w:rPr>
              <w:t>Прогнозная доля внутристрановой ценности по работам и услугам</w:t>
            </w:r>
          </w:p>
        </w:tc>
      </w:tr>
      <w:tr w:rsidR="0059218C" w:rsidRPr="00AE00AD" w14:paraId="1566318D" w14:textId="77777777" w:rsidTr="00A03A8B">
        <w:trPr>
          <w:trHeight w:val="1715"/>
          <w:jc w:val="center"/>
        </w:trPr>
        <w:tc>
          <w:tcPr>
            <w:tcW w:w="616" w:type="pct"/>
            <w:vAlign w:val="center"/>
          </w:tcPr>
          <w:p w14:paraId="31BD9D18" w14:textId="075C81AC" w:rsidR="0059218C" w:rsidRPr="00A03A8B" w:rsidRDefault="0059218C" w:rsidP="0059218C">
            <w:pPr>
              <w:spacing w:after="0" w:line="259" w:lineRule="auto"/>
              <w:ind w:right="57" w:firstLine="0"/>
              <w:jc w:val="center"/>
              <w:rPr>
                <w:sz w:val="20"/>
                <w:szCs w:val="20"/>
              </w:rPr>
            </w:pPr>
            <w:r w:rsidRPr="00A03A8B">
              <w:rPr>
                <w:sz w:val="20"/>
                <w:szCs w:val="20"/>
              </w:rPr>
              <w:t>5224</w:t>
            </w:r>
          </w:p>
        </w:tc>
        <w:tc>
          <w:tcPr>
            <w:tcW w:w="337" w:type="pct"/>
            <w:vAlign w:val="center"/>
          </w:tcPr>
          <w:p w14:paraId="52406A79" w14:textId="4CBB16D8" w:rsidR="0059218C" w:rsidRPr="00A03A8B" w:rsidRDefault="0059218C" w:rsidP="0059218C">
            <w:pPr>
              <w:spacing w:after="0" w:line="240" w:lineRule="auto"/>
              <w:ind w:firstLine="0"/>
              <w:jc w:val="center"/>
              <w:rPr>
                <w:sz w:val="20"/>
                <w:szCs w:val="20"/>
                <w:lang w:val="kk-KZ" w:eastAsia="en-US"/>
              </w:rPr>
            </w:pPr>
            <w:r w:rsidRPr="00A03A8B">
              <w:rPr>
                <w:sz w:val="20"/>
                <w:szCs w:val="20"/>
                <w:lang w:val="kk-KZ"/>
              </w:rPr>
              <w:t>2 Т</w:t>
            </w:r>
            <w:r w:rsidR="00A03A8B" w:rsidRPr="00A03A8B">
              <w:rPr>
                <w:sz w:val="20"/>
                <w:szCs w:val="20"/>
                <w:lang w:val="kk-KZ"/>
              </w:rPr>
              <w:t xml:space="preserve"> - 1</w:t>
            </w:r>
          </w:p>
        </w:tc>
        <w:tc>
          <w:tcPr>
            <w:tcW w:w="668" w:type="pct"/>
            <w:vAlign w:val="center"/>
          </w:tcPr>
          <w:p w14:paraId="0C418C1C" w14:textId="7670882B" w:rsidR="0059218C" w:rsidRPr="00A03A8B" w:rsidRDefault="0059218C" w:rsidP="0059218C">
            <w:pPr>
              <w:spacing w:after="0" w:line="259" w:lineRule="auto"/>
              <w:ind w:right="57" w:firstLine="0"/>
              <w:jc w:val="center"/>
              <w:rPr>
                <w:sz w:val="20"/>
                <w:szCs w:val="20"/>
                <w:lang w:val="kk-KZ"/>
              </w:rPr>
            </w:pPr>
            <w:r w:rsidRPr="00A03A8B">
              <w:rPr>
                <w:sz w:val="20"/>
                <w:szCs w:val="20"/>
              </w:rPr>
              <w:t>205959.200.000000</w:t>
            </w:r>
          </w:p>
        </w:tc>
        <w:tc>
          <w:tcPr>
            <w:tcW w:w="779" w:type="pct"/>
            <w:vAlign w:val="center"/>
          </w:tcPr>
          <w:p w14:paraId="49A8D414" w14:textId="5B139005" w:rsidR="0059218C" w:rsidRPr="00A03A8B" w:rsidRDefault="0059218C" w:rsidP="0059218C">
            <w:pPr>
              <w:spacing w:after="0" w:line="259" w:lineRule="auto"/>
              <w:ind w:right="57" w:firstLine="0"/>
              <w:jc w:val="center"/>
              <w:rPr>
                <w:sz w:val="20"/>
                <w:szCs w:val="20"/>
                <w:lang w:val="kk-KZ"/>
              </w:rPr>
            </w:pPr>
            <w:r w:rsidRPr="00A03A8B">
              <w:rPr>
                <w:sz w:val="20"/>
                <w:szCs w:val="20"/>
                <w:lang w:val="en-US"/>
              </w:rPr>
              <w:t>Ингибитор коррозии</w:t>
            </w:r>
          </w:p>
        </w:tc>
        <w:tc>
          <w:tcPr>
            <w:tcW w:w="631" w:type="pct"/>
            <w:vAlign w:val="center"/>
          </w:tcPr>
          <w:p w14:paraId="18890442" w14:textId="77777777" w:rsidR="0059218C" w:rsidRPr="00A03A8B" w:rsidRDefault="0059218C" w:rsidP="0059218C">
            <w:pPr>
              <w:spacing w:after="0" w:line="259" w:lineRule="auto"/>
              <w:ind w:right="57" w:firstLine="0"/>
              <w:jc w:val="center"/>
              <w:rPr>
                <w:sz w:val="20"/>
                <w:szCs w:val="20"/>
              </w:rPr>
            </w:pPr>
            <w:r w:rsidRPr="00A03A8B">
              <w:rPr>
                <w:sz w:val="20"/>
                <w:szCs w:val="20"/>
              </w:rPr>
              <w:t>Характеристика:</w:t>
            </w:r>
          </w:p>
          <w:p w14:paraId="6CDCEF29" w14:textId="5B7515CB" w:rsidR="0059218C" w:rsidRPr="00A03A8B" w:rsidRDefault="0059218C" w:rsidP="0059218C">
            <w:pPr>
              <w:spacing w:after="0" w:line="259" w:lineRule="auto"/>
              <w:ind w:right="57" w:firstLine="0"/>
              <w:jc w:val="center"/>
              <w:rPr>
                <w:sz w:val="20"/>
                <w:szCs w:val="20"/>
              </w:rPr>
            </w:pPr>
            <w:r w:rsidRPr="00A03A8B">
              <w:rPr>
                <w:sz w:val="20"/>
                <w:szCs w:val="20"/>
              </w:rPr>
              <w:t>Ингибитор коррозии для нефти</w:t>
            </w:r>
          </w:p>
        </w:tc>
        <w:tc>
          <w:tcPr>
            <w:tcW w:w="461" w:type="pct"/>
            <w:vAlign w:val="center"/>
          </w:tcPr>
          <w:p w14:paraId="5374F68A"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2026 – 1,0</w:t>
            </w:r>
          </w:p>
          <w:p w14:paraId="12C0383F"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2027 – 8,4</w:t>
            </w:r>
          </w:p>
          <w:p w14:paraId="6404A7C5"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2028 – 14,8</w:t>
            </w:r>
          </w:p>
          <w:p w14:paraId="5D358197"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2029 – 17,5</w:t>
            </w:r>
          </w:p>
          <w:p w14:paraId="72CFE74F" w14:textId="58499E9D"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2030 – 19,2</w:t>
            </w:r>
          </w:p>
        </w:tc>
        <w:tc>
          <w:tcPr>
            <w:tcW w:w="583" w:type="pct"/>
            <w:vAlign w:val="center"/>
          </w:tcPr>
          <w:p w14:paraId="52B1C5E9"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1 993 000,00</w:t>
            </w:r>
          </w:p>
          <w:p w14:paraId="1C55BA14"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17 199 000,00</w:t>
            </w:r>
          </w:p>
          <w:p w14:paraId="3A6164E1"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31 818 150,00</w:t>
            </w:r>
          </w:p>
          <w:p w14:paraId="155F543D"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39 503 953,13</w:t>
            </w:r>
          </w:p>
          <w:p w14:paraId="2CE9C5CD" w14:textId="4212B3CD"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45 508 554,05</w:t>
            </w:r>
          </w:p>
        </w:tc>
        <w:tc>
          <w:tcPr>
            <w:tcW w:w="470" w:type="pct"/>
          </w:tcPr>
          <w:p w14:paraId="1F5605F1" w14:textId="77777777" w:rsidR="0059218C" w:rsidRPr="00A03A8B" w:rsidRDefault="0059218C" w:rsidP="0059218C">
            <w:pPr>
              <w:spacing w:after="0" w:line="259" w:lineRule="auto"/>
              <w:ind w:right="57" w:firstLine="0"/>
              <w:jc w:val="center"/>
              <w:rPr>
                <w:sz w:val="20"/>
                <w:szCs w:val="20"/>
              </w:rPr>
            </w:pPr>
            <w:r w:rsidRPr="00A03A8B">
              <w:rPr>
                <w:sz w:val="20"/>
                <w:szCs w:val="20"/>
              </w:rPr>
              <w:t>1% от планируемой суммы закупка без учета налога на добавленную стоимость, тенге</w:t>
            </w:r>
          </w:p>
        </w:tc>
        <w:tc>
          <w:tcPr>
            <w:tcW w:w="455" w:type="pct"/>
          </w:tcPr>
          <w:p w14:paraId="422EB86E" w14:textId="627BC792" w:rsidR="0059218C" w:rsidRPr="00A03A8B" w:rsidRDefault="00A03A8B" w:rsidP="0059218C">
            <w:pPr>
              <w:spacing w:after="0" w:line="259" w:lineRule="auto"/>
              <w:ind w:right="57" w:firstLine="0"/>
              <w:rPr>
                <w:sz w:val="20"/>
                <w:szCs w:val="20"/>
              </w:rPr>
            </w:pPr>
            <w:r w:rsidRPr="00A03A8B">
              <w:rPr>
                <w:sz w:val="20"/>
                <w:szCs w:val="20"/>
              </w:rPr>
              <w:t>Товаропроизводитель, согласно реестру казахстанских товаропроизводителей</w:t>
            </w:r>
          </w:p>
        </w:tc>
      </w:tr>
      <w:tr w:rsidR="0059218C" w:rsidRPr="00AE00AD" w14:paraId="43A76732" w14:textId="77777777" w:rsidTr="00A03A8B">
        <w:trPr>
          <w:trHeight w:val="1715"/>
          <w:jc w:val="center"/>
        </w:trPr>
        <w:tc>
          <w:tcPr>
            <w:tcW w:w="616" w:type="pct"/>
            <w:vAlign w:val="center"/>
          </w:tcPr>
          <w:p w14:paraId="146F59DB" w14:textId="422CAA1A" w:rsidR="0059218C" w:rsidRPr="00A03A8B" w:rsidRDefault="0059218C" w:rsidP="0059218C">
            <w:pPr>
              <w:spacing w:after="0" w:line="259" w:lineRule="auto"/>
              <w:ind w:right="57" w:firstLine="0"/>
              <w:jc w:val="center"/>
              <w:rPr>
                <w:sz w:val="20"/>
                <w:szCs w:val="20"/>
              </w:rPr>
            </w:pPr>
            <w:r w:rsidRPr="00A03A8B">
              <w:rPr>
                <w:sz w:val="20"/>
                <w:szCs w:val="20"/>
              </w:rPr>
              <w:lastRenderedPageBreak/>
              <w:t>5224</w:t>
            </w:r>
          </w:p>
        </w:tc>
        <w:tc>
          <w:tcPr>
            <w:tcW w:w="337" w:type="pct"/>
            <w:vAlign w:val="center"/>
          </w:tcPr>
          <w:p w14:paraId="0ED6E042" w14:textId="5A3189AB" w:rsidR="0059218C" w:rsidRPr="00A03A8B" w:rsidRDefault="0059218C" w:rsidP="0059218C">
            <w:pPr>
              <w:spacing w:after="0" w:line="240" w:lineRule="auto"/>
              <w:ind w:firstLine="0"/>
              <w:jc w:val="center"/>
              <w:rPr>
                <w:sz w:val="20"/>
                <w:szCs w:val="20"/>
              </w:rPr>
            </w:pPr>
            <w:r w:rsidRPr="00A03A8B">
              <w:rPr>
                <w:sz w:val="20"/>
                <w:szCs w:val="20"/>
                <w:lang w:val="kk-KZ"/>
              </w:rPr>
              <w:t>3 Т</w:t>
            </w:r>
            <w:r w:rsidR="00A03A8B" w:rsidRPr="00A03A8B">
              <w:rPr>
                <w:sz w:val="20"/>
                <w:szCs w:val="20"/>
                <w:lang w:val="kk-KZ"/>
              </w:rPr>
              <w:t xml:space="preserve"> - 1</w:t>
            </w:r>
          </w:p>
        </w:tc>
        <w:tc>
          <w:tcPr>
            <w:tcW w:w="668" w:type="pct"/>
            <w:vAlign w:val="center"/>
          </w:tcPr>
          <w:p w14:paraId="6465F235" w14:textId="4FB043DD" w:rsidR="0059218C" w:rsidRPr="00A03A8B" w:rsidRDefault="0059218C" w:rsidP="0059218C">
            <w:pPr>
              <w:spacing w:after="0" w:line="259" w:lineRule="auto"/>
              <w:ind w:right="57" w:firstLine="0"/>
              <w:jc w:val="center"/>
              <w:rPr>
                <w:sz w:val="20"/>
                <w:szCs w:val="20"/>
              </w:rPr>
            </w:pPr>
            <w:r w:rsidRPr="00A03A8B">
              <w:rPr>
                <w:sz w:val="20"/>
                <w:szCs w:val="20"/>
              </w:rPr>
              <w:t>205959.200.000000</w:t>
            </w:r>
          </w:p>
        </w:tc>
        <w:tc>
          <w:tcPr>
            <w:tcW w:w="779" w:type="pct"/>
            <w:vAlign w:val="center"/>
          </w:tcPr>
          <w:p w14:paraId="3609B7DE" w14:textId="382850D9" w:rsidR="0059218C" w:rsidRPr="00A03A8B" w:rsidRDefault="0059218C" w:rsidP="0059218C">
            <w:pPr>
              <w:spacing w:after="0" w:line="259" w:lineRule="auto"/>
              <w:ind w:right="57" w:firstLine="0"/>
              <w:jc w:val="center"/>
              <w:rPr>
                <w:sz w:val="20"/>
                <w:szCs w:val="20"/>
              </w:rPr>
            </w:pPr>
            <w:r w:rsidRPr="00A03A8B">
              <w:rPr>
                <w:sz w:val="20"/>
                <w:szCs w:val="20"/>
                <w:lang w:val="en-US"/>
              </w:rPr>
              <w:t>Ингибитор коррозии</w:t>
            </w:r>
          </w:p>
        </w:tc>
        <w:tc>
          <w:tcPr>
            <w:tcW w:w="631" w:type="pct"/>
            <w:vAlign w:val="center"/>
          </w:tcPr>
          <w:p w14:paraId="7DB26D52" w14:textId="77777777" w:rsidR="0059218C" w:rsidRPr="00A03A8B" w:rsidRDefault="0059218C" w:rsidP="0059218C">
            <w:pPr>
              <w:spacing w:after="0" w:line="259" w:lineRule="auto"/>
              <w:ind w:right="57" w:firstLine="0"/>
              <w:jc w:val="center"/>
              <w:rPr>
                <w:sz w:val="20"/>
                <w:szCs w:val="20"/>
              </w:rPr>
            </w:pPr>
            <w:r w:rsidRPr="00A03A8B">
              <w:rPr>
                <w:sz w:val="20"/>
                <w:szCs w:val="20"/>
              </w:rPr>
              <w:t>Характеристика:</w:t>
            </w:r>
          </w:p>
          <w:p w14:paraId="2DDF869B" w14:textId="4118D07C" w:rsidR="0059218C" w:rsidRPr="00A03A8B" w:rsidRDefault="0059218C" w:rsidP="0059218C">
            <w:pPr>
              <w:spacing w:after="0" w:line="240" w:lineRule="auto"/>
              <w:ind w:firstLine="0"/>
              <w:jc w:val="center"/>
              <w:rPr>
                <w:sz w:val="20"/>
                <w:szCs w:val="20"/>
              </w:rPr>
            </w:pPr>
            <w:r w:rsidRPr="00A03A8B">
              <w:rPr>
                <w:sz w:val="20"/>
                <w:szCs w:val="20"/>
              </w:rPr>
              <w:t>Ингибитор коррозии для газа</w:t>
            </w:r>
          </w:p>
        </w:tc>
        <w:tc>
          <w:tcPr>
            <w:tcW w:w="461" w:type="pct"/>
            <w:vAlign w:val="center"/>
          </w:tcPr>
          <w:p w14:paraId="083911B6"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2026 – 1,0</w:t>
            </w:r>
          </w:p>
          <w:p w14:paraId="106916C9" w14:textId="6B8DB93F"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2027 – 6,5</w:t>
            </w:r>
          </w:p>
          <w:p w14:paraId="2A9BE22E" w14:textId="614E984F"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2028 – 15,8</w:t>
            </w:r>
          </w:p>
          <w:p w14:paraId="3940CB4A" w14:textId="7406D234"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2029 – 17,7</w:t>
            </w:r>
          </w:p>
          <w:p w14:paraId="733BC2AB" w14:textId="586CE828"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2030 – 19,6</w:t>
            </w:r>
          </w:p>
        </w:tc>
        <w:tc>
          <w:tcPr>
            <w:tcW w:w="583" w:type="pct"/>
            <w:vAlign w:val="center"/>
          </w:tcPr>
          <w:p w14:paraId="6C9B1499"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1 993 000,00</w:t>
            </w:r>
          </w:p>
          <w:p w14:paraId="143251BC"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13 308 750,00</w:t>
            </w:r>
          </w:p>
          <w:p w14:paraId="646B887E"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33 968 025,00</w:t>
            </w:r>
          </w:p>
          <w:p w14:paraId="58C20CA8" w14:textId="77777777"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39 955 426,88</w:t>
            </w:r>
          </w:p>
          <w:p w14:paraId="56A81C92" w14:textId="523EC7EC" w:rsidR="0059218C" w:rsidRPr="00A03A8B" w:rsidRDefault="0059218C" w:rsidP="0059218C">
            <w:pPr>
              <w:spacing w:after="0" w:line="259" w:lineRule="auto"/>
              <w:ind w:right="57" w:firstLine="0"/>
              <w:jc w:val="center"/>
              <w:rPr>
                <w:sz w:val="20"/>
                <w:szCs w:val="20"/>
                <w:lang w:val="kk-KZ"/>
              </w:rPr>
            </w:pPr>
            <w:r w:rsidRPr="00A03A8B">
              <w:rPr>
                <w:sz w:val="20"/>
                <w:szCs w:val="20"/>
                <w:lang w:val="kk-KZ"/>
              </w:rPr>
              <w:t>46 456 648,92</w:t>
            </w:r>
          </w:p>
        </w:tc>
        <w:tc>
          <w:tcPr>
            <w:tcW w:w="470" w:type="pct"/>
          </w:tcPr>
          <w:p w14:paraId="0A5CF006" w14:textId="128FC5AB" w:rsidR="0059218C" w:rsidRPr="00A03A8B" w:rsidRDefault="0059218C" w:rsidP="0059218C">
            <w:pPr>
              <w:spacing w:after="0" w:line="259" w:lineRule="auto"/>
              <w:ind w:right="57" w:firstLine="0"/>
              <w:jc w:val="center"/>
              <w:rPr>
                <w:sz w:val="20"/>
                <w:szCs w:val="20"/>
              </w:rPr>
            </w:pPr>
            <w:r w:rsidRPr="00A03A8B">
              <w:rPr>
                <w:sz w:val="20"/>
                <w:szCs w:val="20"/>
              </w:rPr>
              <w:t>1% от планируемой суммы закупка без учета налога на добавленную стоимость, тенге</w:t>
            </w:r>
          </w:p>
        </w:tc>
        <w:tc>
          <w:tcPr>
            <w:tcW w:w="455" w:type="pct"/>
          </w:tcPr>
          <w:p w14:paraId="2A70C7A2" w14:textId="1AB696B3" w:rsidR="0059218C" w:rsidRPr="00A03A8B" w:rsidRDefault="00A03A8B" w:rsidP="0059218C">
            <w:pPr>
              <w:spacing w:after="0" w:line="259" w:lineRule="auto"/>
              <w:ind w:right="57" w:firstLine="0"/>
              <w:rPr>
                <w:sz w:val="20"/>
                <w:szCs w:val="20"/>
              </w:rPr>
            </w:pPr>
            <w:r w:rsidRPr="00A03A8B">
              <w:rPr>
                <w:sz w:val="20"/>
                <w:szCs w:val="20"/>
              </w:rPr>
              <w:t>Товаропроизводитель, согласно реестру казахстанских товаропроизводителей</w:t>
            </w:r>
          </w:p>
        </w:tc>
      </w:tr>
    </w:tbl>
    <w:p w14:paraId="1766FD58" w14:textId="77777777" w:rsidR="00466128" w:rsidRPr="00AE00AD" w:rsidRDefault="00466128" w:rsidP="00350F87">
      <w:pPr>
        <w:spacing w:after="0"/>
        <w:ind w:firstLine="0"/>
        <w:rPr>
          <w:b/>
          <w:bCs/>
          <w:sz w:val="24"/>
        </w:rPr>
      </w:pPr>
    </w:p>
    <w:p w14:paraId="6251E101" w14:textId="380EA22D" w:rsidR="00466128" w:rsidRPr="00AE00AD"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4CAC968C" w14:textId="77777777" w:rsidR="00454A6F" w:rsidRPr="00AE00AD" w:rsidRDefault="00454A6F" w:rsidP="00350F87">
      <w:pPr>
        <w:spacing w:after="0"/>
        <w:ind w:firstLine="0"/>
        <w:rPr>
          <w:sz w:val="24"/>
        </w:rPr>
      </w:pPr>
    </w:p>
    <w:p w14:paraId="215F0ECC" w14:textId="7A2DF439" w:rsidR="00466128" w:rsidRPr="00AE00AD" w:rsidRDefault="00466128" w:rsidP="00350F87">
      <w:pPr>
        <w:pStyle w:val="a7"/>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7"/>
        <w:spacing w:after="0"/>
        <w:ind w:left="0" w:firstLine="0"/>
        <w:rPr>
          <w:b/>
          <w:bCs/>
          <w:sz w:val="24"/>
        </w:rPr>
      </w:pPr>
    </w:p>
    <w:p w14:paraId="455CB6D7" w14:textId="77777777" w:rsidR="00466128" w:rsidRPr="00AE00AD" w:rsidRDefault="00466128" w:rsidP="006E46CE">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6E46CE">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6E46CE">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6E46CE">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6E46CE">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5EF4DAD" w:rsidR="00466128" w:rsidRPr="00AE00AD" w:rsidRDefault="00466128" w:rsidP="00350F87">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sidR="007E167C">
        <w:rPr>
          <w:sz w:val="24"/>
        </w:rPr>
        <w:t>сайта</w:t>
      </w:r>
      <w:r w:rsidR="00350F87" w:rsidRPr="00AE00AD">
        <w:rPr>
          <w:sz w:val="24"/>
        </w:rPr>
        <w:t xml:space="preserve"> закупок</w:t>
      </w:r>
      <w:r w:rsidRPr="00AE00AD">
        <w:rPr>
          <w:sz w:val="24"/>
        </w:rPr>
        <w:t xml:space="preserve">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7"/>
        <w:spacing w:after="0"/>
        <w:ind w:left="0" w:firstLine="0"/>
        <w:rPr>
          <w:b/>
          <w:bCs/>
          <w:sz w:val="24"/>
        </w:rPr>
      </w:pPr>
    </w:p>
    <w:p w14:paraId="67F84A45" w14:textId="44A479D0" w:rsidR="00466128" w:rsidRPr="00AE00AD" w:rsidRDefault="00466128" w:rsidP="00350F87">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7"/>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7"/>
        <w:spacing w:after="0" w:line="240" w:lineRule="auto"/>
        <w:ind w:left="0" w:firstLine="0"/>
        <w:rPr>
          <w:sz w:val="24"/>
        </w:rPr>
      </w:pPr>
    </w:p>
    <w:p w14:paraId="09C3E4BF" w14:textId="1E46B7D8" w:rsidR="00466128" w:rsidRPr="00AE00AD" w:rsidRDefault="00466128" w:rsidP="00350F87">
      <w:pPr>
        <w:pStyle w:val="a7"/>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7"/>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7"/>
        <w:spacing w:after="0" w:line="240" w:lineRule="auto"/>
        <w:ind w:left="0" w:firstLine="0"/>
        <w:rPr>
          <w:b/>
          <w:bCs/>
          <w:sz w:val="24"/>
        </w:rPr>
      </w:pPr>
    </w:p>
    <w:p w14:paraId="10D7A937" w14:textId="157BFE5C" w:rsidR="00AE4F0B" w:rsidRPr="00AE00AD" w:rsidRDefault="00AE4F0B" w:rsidP="00350F87">
      <w:pPr>
        <w:pStyle w:val="a7"/>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7"/>
        <w:spacing w:after="0" w:line="240" w:lineRule="auto"/>
        <w:ind w:left="0" w:firstLine="0"/>
        <w:rPr>
          <w:sz w:val="24"/>
        </w:rPr>
      </w:pPr>
    </w:p>
    <w:p w14:paraId="451F4240" w14:textId="58CB39B7" w:rsidR="00AE4F0B" w:rsidRPr="00AE00AD" w:rsidRDefault="00AE4F0B" w:rsidP="00350F87">
      <w:pPr>
        <w:pStyle w:val="a7"/>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48B54ADA" w14:textId="1D8690A7" w:rsidR="00350F87" w:rsidRPr="00AE00AD" w:rsidRDefault="00AE4F0B" w:rsidP="00350F87">
      <w:pPr>
        <w:pStyle w:val="a7"/>
        <w:numPr>
          <w:ilvl w:val="1"/>
          <w:numId w:val="1"/>
        </w:numPr>
        <w:spacing w:after="0" w:line="240" w:lineRule="auto"/>
        <w:ind w:left="0" w:firstLine="0"/>
        <w:rPr>
          <w:sz w:val="24"/>
        </w:rPr>
      </w:pPr>
      <w:r w:rsidRPr="00AE00AD">
        <w:rPr>
          <w:sz w:val="24"/>
        </w:rPr>
        <w:t>Заявка на участие в открытом тендере (далее – Заявка) предоставляется в электронной форме на веб-сайте Заказчика.</w:t>
      </w:r>
    </w:p>
    <w:p w14:paraId="583B3AD6" w14:textId="77777777" w:rsidR="00AE00AD" w:rsidRPr="00AE00AD" w:rsidRDefault="00AE4F0B" w:rsidP="00350F87">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6D17C9CE" w:rsidR="00AE4F0B" w:rsidRPr="00AE00AD" w:rsidRDefault="00AE4F0B" w:rsidP="00AE00AD">
      <w:pPr>
        <w:pStyle w:val="a7"/>
        <w:spacing w:after="0" w:line="240" w:lineRule="auto"/>
        <w:ind w:left="0" w:firstLine="708"/>
        <w:rPr>
          <w:sz w:val="24"/>
        </w:rPr>
      </w:pPr>
      <w:r w:rsidRPr="00AE00AD">
        <w:rPr>
          <w:sz w:val="24"/>
          <w:lang w:val="kk-KZ"/>
        </w:rPr>
        <w:t>Ценовое предложение представляется на веб-</w:t>
      </w:r>
      <w:r w:rsidR="007E167C">
        <w:rPr>
          <w:sz w:val="24"/>
          <w:lang w:val="kk-KZ"/>
        </w:rPr>
        <w:t>сайте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Pr="00AE00AD" w:rsidRDefault="00AE4F0B" w:rsidP="00350F87">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64E59A0C" w14:textId="77777777" w:rsidR="00AE4F0B" w:rsidRPr="00AE00AD" w:rsidRDefault="00AE4F0B" w:rsidP="00350F87">
      <w:pPr>
        <w:pStyle w:val="a7"/>
        <w:spacing w:after="0" w:line="240" w:lineRule="auto"/>
        <w:ind w:left="0" w:firstLine="0"/>
        <w:rPr>
          <w:b/>
          <w:bCs/>
          <w:sz w:val="24"/>
        </w:rPr>
      </w:pPr>
    </w:p>
    <w:p w14:paraId="3FF6B7A7" w14:textId="0C979A68" w:rsidR="00AE4F0B" w:rsidRPr="00AE00AD" w:rsidRDefault="00AE4F0B" w:rsidP="00AE00AD">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7"/>
        <w:spacing w:after="0" w:line="240" w:lineRule="auto"/>
        <w:ind w:left="0" w:firstLine="0"/>
        <w:rPr>
          <w:b/>
          <w:bCs/>
          <w:sz w:val="24"/>
        </w:rPr>
      </w:pPr>
    </w:p>
    <w:p w14:paraId="652F6551" w14:textId="610075A1" w:rsidR="00D607E2" w:rsidRPr="00AE00AD" w:rsidRDefault="00D607E2" w:rsidP="00350F87">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35DC1E37" w14:textId="77777777" w:rsidR="00D607E2" w:rsidRPr="00AE00AD" w:rsidRDefault="00D607E2" w:rsidP="00350F87">
      <w:pPr>
        <w:pStyle w:val="a7"/>
        <w:numPr>
          <w:ilvl w:val="2"/>
          <w:numId w:val="1"/>
        </w:numPr>
        <w:spacing w:after="0" w:line="240" w:lineRule="auto"/>
        <w:ind w:left="0" w:firstLine="0"/>
        <w:rPr>
          <w:sz w:val="24"/>
        </w:rPr>
      </w:pPr>
      <w:r w:rsidRPr="00AE00AD">
        <w:rPr>
          <w:sz w:val="24"/>
        </w:rPr>
        <w:t>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всоответствии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lastRenderedPageBreak/>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347684A1" w14:textId="7AB2CBA2"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7E167C">
        <w:rPr>
          <w:sz w:val="24"/>
        </w:rPr>
        <w:t>сайта</w:t>
      </w:r>
      <w:r w:rsidRPr="00AE00AD">
        <w:rPr>
          <w:sz w:val="24"/>
        </w:rPr>
        <w:t>.</w:t>
      </w:r>
    </w:p>
    <w:p w14:paraId="7858F9F9" w14:textId="024CFC79"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7"/>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77777777" w:rsidR="00AE00AD" w:rsidRPr="00AE00AD" w:rsidRDefault="00D607E2" w:rsidP="00350F87">
      <w:pPr>
        <w:pStyle w:val="a7"/>
        <w:numPr>
          <w:ilvl w:val="2"/>
          <w:numId w:val="1"/>
        </w:numPr>
        <w:spacing w:after="0" w:line="240" w:lineRule="auto"/>
        <w:ind w:left="0" w:firstLine="0"/>
        <w:rPr>
          <w:sz w:val="24"/>
        </w:rPr>
      </w:pPr>
      <w:r w:rsidRPr="00AE00AD">
        <w:rPr>
          <w:sz w:val="24"/>
        </w:rPr>
        <w:t xml:space="preserve">Обеспечение тендерной заявки в виде банковской гарантий или гарантийного денежного платежа, который вносится на банковский счет Заказчика.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7"/>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7"/>
        <w:spacing w:after="0" w:line="240" w:lineRule="auto"/>
        <w:ind w:left="0" w:firstLine="0"/>
        <w:rPr>
          <w:b/>
          <w:bCs/>
          <w:sz w:val="24"/>
        </w:rPr>
      </w:pPr>
    </w:p>
    <w:p w14:paraId="53702750" w14:textId="053958E6" w:rsidR="00D607E2" w:rsidRPr="00AE00AD" w:rsidRDefault="00D607E2" w:rsidP="00350F87">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Pr="00AE00AD" w:rsidRDefault="003C59BA" w:rsidP="00350F87">
      <w:pPr>
        <w:spacing w:after="0" w:line="240" w:lineRule="auto"/>
        <w:ind w:firstLine="0"/>
        <w:rPr>
          <w:sz w:val="24"/>
        </w:rPr>
      </w:pPr>
    </w:p>
    <w:p w14:paraId="12A33B6A" w14:textId="6B308C34" w:rsidR="003C59BA" w:rsidRPr="00AE00AD" w:rsidRDefault="003C59BA" w:rsidP="00AE00AD">
      <w:pPr>
        <w:pStyle w:val="a7"/>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7"/>
        <w:spacing w:after="0" w:line="240" w:lineRule="auto"/>
        <w:ind w:left="0" w:firstLine="0"/>
        <w:rPr>
          <w:b/>
          <w:bCs/>
          <w:sz w:val="24"/>
        </w:rPr>
      </w:pPr>
    </w:p>
    <w:p w14:paraId="3A5B5FA1" w14:textId="68017A86" w:rsidR="003C59BA" w:rsidRPr="00AE00AD" w:rsidRDefault="003C59BA" w:rsidP="00350F87">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77777777" w:rsidR="00997BB8" w:rsidRPr="00AE00AD" w:rsidRDefault="003C59BA" w:rsidP="00350F87">
      <w:pPr>
        <w:pStyle w:val="a7"/>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должно содержать цену за единицу, а также общую/итоговую цену товаров, работ и услуг без учета НДС, с включенными в нее расходами на их транспортировку и страхование, оплату таможенных </w:t>
      </w:r>
      <w:r w:rsidRPr="00AE00AD">
        <w:rPr>
          <w:sz w:val="24"/>
        </w:rPr>
        <w:lastRenderedPageBreak/>
        <w:t>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7"/>
        <w:spacing w:after="0" w:line="240" w:lineRule="auto"/>
        <w:ind w:left="0" w:firstLine="0"/>
        <w:rPr>
          <w:b/>
          <w:bCs/>
          <w:sz w:val="24"/>
        </w:rPr>
      </w:pPr>
    </w:p>
    <w:p w14:paraId="59889124" w14:textId="5F026704"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7"/>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7"/>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6379BF31" w:rsidR="00997BB8" w:rsidRPr="00AE00AD" w:rsidRDefault="00997BB8" w:rsidP="00350F87">
      <w:pPr>
        <w:pStyle w:val="a7"/>
        <w:numPr>
          <w:ilvl w:val="1"/>
          <w:numId w:val="1"/>
        </w:numPr>
        <w:spacing w:after="0" w:line="240" w:lineRule="auto"/>
        <w:ind w:left="0" w:firstLine="0"/>
        <w:rPr>
          <w:sz w:val="24"/>
        </w:rPr>
      </w:pPr>
      <w:r w:rsidRPr="00AE00AD">
        <w:rPr>
          <w:sz w:val="24"/>
        </w:rPr>
        <w:t xml:space="preserve">Все заявки, не </w:t>
      </w:r>
      <w:r w:rsidR="00361CC1">
        <w:rPr>
          <w:sz w:val="24"/>
        </w:rPr>
        <w:t>внесшие</w:t>
      </w:r>
      <w:r w:rsidRPr="00AE00AD">
        <w:rPr>
          <w:sz w:val="24"/>
        </w:rPr>
        <w:t xml:space="preserve"> обеспечения 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7"/>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4E130394" w:rsidR="00997BB8" w:rsidRPr="00AE00AD" w:rsidRDefault="00997BB8" w:rsidP="00350F87">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w:t>
      </w:r>
    </w:p>
    <w:p w14:paraId="67A8614C" w14:textId="2651F544" w:rsidR="00997BB8" w:rsidRPr="00AE00AD" w:rsidRDefault="00997BB8" w:rsidP="00350F87">
      <w:pPr>
        <w:pStyle w:val="a7"/>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7"/>
        <w:numPr>
          <w:ilvl w:val="2"/>
          <w:numId w:val="1"/>
        </w:numPr>
        <w:spacing w:after="0" w:line="240" w:lineRule="auto"/>
        <w:ind w:left="0" w:firstLine="0"/>
        <w:rPr>
          <w:sz w:val="24"/>
        </w:rPr>
      </w:pPr>
      <w:r w:rsidRPr="00AE00AD">
        <w:rPr>
          <w:sz w:val="24"/>
        </w:rPr>
        <w:lastRenderedPageBreak/>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7"/>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7"/>
        <w:spacing w:after="0" w:line="240" w:lineRule="auto"/>
        <w:ind w:left="0" w:firstLine="0"/>
        <w:rPr>
          <w:b/>
          <w:bCs/>
          <w:sz w:val="24"/>
        </w:rPr>
      </w:pPr>
    </w:p>
    <w:p w14:paraId="6BC9703E" w14:textId="407425E7"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7"/>
        <w:spacing w:after="0" w:line="240" w:lineRule="auto"/>
        <w:ind w:left="0" w:firstLine="0"/>
        <w:rPr>
          <w:b/>
          <w:bCs/>
          <w:sz w:val="24"/>
        </w:rPr>
      </w:pPr>
    </w:p>
    <w:p w14:paraId="3ACFC6B8" w14:textId="5F7704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7"/>
        <w:numPr>
          <w:ilvl w:val="1"/>
          <w:numId w:val="1"/>
        </w:numPr>
        <w:spacing w:after="0" w:line="240" w:lineRule="auto"/>
        <w:ind w:left="0" w:firstLine="0"/>
        <w:rPr>
          <w:sz w:val="24"/>
        </w:rPr>
      </w:pPr>
      <w:r w:rsidRPr="00AE00AD">
        <w:rPr>
          <w:sz w:val="24"/>
        </w:rPr>
        <w:lastRenderedPageBreak/>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веб-сайта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47021FA3"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10 (десяти)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7"/>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7"/>
        <w:spacing w:after="0" w:line="259" w:lineRule="auto"/>
        <w:ind w:left="0" w:right="57" w:firstLine="0"/>
        <w:rPr>
          <w:b/>
          <w:bCs/>
          <w:sz w:val="24"/>
        </w:rPr>
      </w:pPr>
    </w:p>
    <w:p w14:paraId="7E3EE524" w14:textId="16E1C26F" w:rsidR="000B6541" w:rsidRPr="00AE00AD" w:rsidRDefault="000B6541" w:rsidP="00350F87">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веб-сайте Заказчика.</w:t>
      </w:r>
    </w:p>
    <w:p w14:paraId="29049EBD" w14:textId="77777777" w:rsidR="00AE00AD" w:rsidRPr="00AE00AD" w:rsidRDefault="000B6541" w:rsidP="00350F87">
      <w:pPr>
        <w:pStyle w:val="a7"/>
        <w:numPr>
          <w:ilvl w:val="1"/>
          <w:numId w:val="1"/>
        </w:numPr>
        <w:spacing w:after="0" w:line="259" w:lineRule="auto"/>
        <w:ind w:left="0" w:right="57" w:firstLine="0"/>
        <w:rPr>
          <w:sz w:val="24"/>
        </w:rPr>
      </w:pPr>
      <w:r w:rsidRPr="00AE00AD">
        <w:rPr>
          <w:bCs/>
          <w:sz w:val="24"/>
        </w:rPr>
        <w:lastRenderedPageBreak/>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7"/>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1D2D5639"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7"/>
        <w:spacing w:after="0" w:line="259" w:lineRule="auto"/>
        <w:ind w:left="0" w:right="57" w:firstLine="0"/>
        <w:rPr>
          <w:b/>
          <w:bCs/>
          <w:sz w:val="24"/>
        </w:rPr>
      </w:pPr>
    </w:p>
    <w:p w14:paraId="55CE4575" w14:textId="77777777" w:rsidR="000B6541" w:rsidRPr="00AE00AD" w:rsidRDefault="000B6541" w:rsidP="00350F87">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B8BAEA5"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закупок,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77961410" w14:textId="6C8DB1DC"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7"/>
        <w:spacing w:after="0" w:line="259" w:lineRule="auto"/>
        <w:ind w:left="0" w:right="57" w:firstLine="0"/>
        <w:rPr>
          <w:b/>
          <w:bCs/>
          <w:sz w:val="24"/>
        </w:rPr>
      </w:pPr>
    </w:p>
    <w:p w14:paraId="36337E55" w14:textId="59E37BB6" w:rsidR="000B6541" w:rsidRPr="00AE00AD" w:rsidRDefault="000B6541" w:rsidP="00350F87">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Pr="00AE00AD" w:rsidRDefault="000B6541" w:rsidP="00350F87">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60CE227D" w14:textId="41636873" w:rsidR="000B6541" w:rsidRPr="00AE00AD" w:rsidRDefault="000B6541" w:rsidP="00350F87">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Pr="00AE00AD" w:rsidRDefault="000B6541" w:rsidP="00350F87">
      <w:pPr>
        <w:pStyle w:val="a7"/>
        <w:numPr>
          <w:ilvl w:val="2"/>
          <w:numId w:val="1"/>
        </w:numPr>
        <w:spacing w:after="0" w:line="259" w:lineRule="auto"/>
        <w:ind w:left="0" w:right="57" w:firstLine="0"/>
        <w:rPr>
          <w:sz w:val="24"/>
        </w:rPr>
      </w:pPr>
      <w:r w:rsidRPr="00AE00AD">
        <w:rPr>
          <w:sz w:val="24"/>
        </w:rPr>
        <w:lastRenderedPageBreak/>
        <w:t>в случае отказа поставщика от исполнения договора.</w:t>
      </w:r>
    </w:p>
    <w:sectPr w:rsidR="000B6541" w:rsidRPr="00AE00AD"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7"/>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6"/>
  </w:num>
  <w:num w:numId="8" w16cid:durableId="14360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85EB9"/>
    <w:rsid w:val="000B6541"/>
    <w:rsid w:val="00350F87"/>
    <w:rsid w:val="00361CC1"/>
    <w:rsid w:val="003B6755"/>
    <w:rsid w:val="003C12F7"/>
    <w:rsid w:val="003C2041"/>
    <w:rsid w:val="003C59BA"/>
    <w:rsid w:val="0043658C"/>
    <w:rsid w:val="00454A6F"/>
    <w:rsid w:val="00466128"/>
    <w:rsid w:val="004E4389"/>
    <w:rsid w:val="00513A1F"/>
    <w:rsid w:val="005434A1"/>
    <w:rsid w:val="0059218C"/>
    <w:rsid w:val="005B3DDF"/>
    <w:rsid w:val="006E46CE"/>
    <w:rsid w:val="00787BC4"/>
    <w:rsid w:val="007A11FA"/>
    <w:rsid w:val="007E167C"/>
    <w:rsid w:val="008A69B0"/>
    <w:rsid w:val="00910BC6"/>
    <w:rsid w:val="00997BB8"/>
    <w:rsid w:val="00A03A8B"/>
    <w:rsid w:val="00A51486"/>
    <w:rsid w:val="00AE00AD"/>
    <w:rsid w:val="00AE4F0B"/>
    <w:rsid w:val="00AF27D7"/>
    <w:rsid w:val="00B21D88"/>
    <w:rsid w:val="00C95658"/>
    <w:rsid w:val="00CD1B7B"/>
    <w:rsid w:val="00D607E2"/>
    <w:rsid w:val="00DE60AC"/>
    <w:rsid w:val="00DE7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3203</Words>
  <Characters>18261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7</cp:revision>
  <dcterms:created xsi:type="dcterms:W3CDTF">2026-05-26T05:34:00Z</dcterms:created>
  <dcterms:modified xsi:type="dcterms:W3CDTF">2026-06-23T04:50:00Z</dcterms:modified>
</cp:coreProperties>
</file>