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F85F" w14:textId="77777777" w:rsidR="00EF70CE" w:rsidRPr="00EF70CE" w:rsidRDefault="00EF70CE" w:rsidP="00EF70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0CE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14:paraId="70500FE5" w14:textId="50DA008E" w:rsidR="00EF70CE" w:rsidRPr="00EF70CE" w:rsidRDefault="00EF70CE" w:rsidP="00EF70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0C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работы</w:t>
      </w:r>
      <w:r w:rsidRPr="00EF70CE">
        <w:rPr>
          <w:rFonts w:ascii="Times New Roman" w:hAnsi="Times New Roman" w:cs="Times New Roman"/>
          <w:b/>
          <w:bCs/>
          <w:sz w:val="28"/>
          <w:szCs w:val="28"/>
        </w:rPr>
        <w:t xml:space="preserve"> по изготовлению имиджевой продукции</w:t>
      </w:r>
    </w:p>
    <w:p w14:paraId="4A7EC452" w14:textId="210FD569" w:rsidR="00EF70CE" w:rsidRPr="00EF70CE" w:rsidRDefault="00EF70CE" w:rsidP="00EF70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3E48A4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70C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C75A706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1.1. Предмет закупки: услуги по изготовлению и поставке имиджевой (брендированной) продукции.</w:t>
      </w:r>
      <w:r w:rsidRPr="00EF70CE">
        <w:rPr>
          <w:rFonts w:ascii="Times New Roman" w:hAnsi="Times New Roman" w:cs="Times New Roman"/>
          <w:sz w:val="28"/>
          <w:szCs w:val="28"/>
        </w:rPr>
        <w:br/>
        <w:t>1.2. Место поставки: г. Актобе, пр. Тауелсиздик 7, 4 этаж.</w:t>
      </w:r>
      <w:r w:rsidRPr="00EF70CE">
        <w:rPr>
          <w:rFonts w:ascii="Times New Roman" w:hAnsi="Times New Roman" w:cs="Times New Roman"/>
          <w:sz w:val="28"/>
          <w:szCs w:val="28"/>
        </w:rPr>
        <w:br/>
        <w:t>1.3. Срок поставки: в течение 15 рабочих дней с даты подписания договора / заявки Заказчика.</w:t>
      </w:r>
      <w:r w:rsidRPr="00EF70CE">
        <w:rPr>
          <w:rFonts w:ascii="Times New Roman" w:hAnsi="Times New Roman" w:cs="Times New Roman"/>
          <w:sz w:val="28"/>
          <w:szCs w:val="28"/>
        </w:rPr>
        <w:br/>
        <w:t>1.4. Поставляемая продукция должна быть новой, не бывшей в эксплуатации.</w:t>
      </w:r>
      <w:r w:rsidRPr="00EF70CE">
        <w:rPr>
          <w:rFonts w:ascii="Times New Roman" w:hAnsi="Times New Roman" w:cs="Times New Roman"/>
          <w:sz w:val="28"/>
          <w:szCs w:val="28"/>
        </w:rPr>
        <w:br/>
        <w:t>1.5. Вся продукция должна соответствовать требованиям безопасности и действующим стандартам (ТР ТС, при наличии — ГОСТ, СТ РК).</w:t>
      </w:r>
      <w:r w:rsidRPr="00EF70CE">
        <w:rPr>
          <w:rFonts w:ascii="Times New Roman" w:hAnsi="Times New Roman" w:cs="Times New Roman"/>
          <w:sz w:val="28"/>
          <w:szCs w:val="28"/>
        </w:rPr>
        <w:br/>
        <w:t>1.6. Допускается поставка эквивалентной продукции.</w:t>
      </w:r>
      <w:r w:rsidRPr="00EF70CE">
        <w:rPr>
          <w:rFonts w:ascii="Times New Roman" w:hAnsi="Times New Roman" w:cs="Times New Roman"/>
          <w:sz w:val="28"/>
          <w:szCs w:val="28"/>
        </w:rPr>
        <w:br/>
        <w:t>1.7. Общее примечание: ассортимент продукции не является исчерпывающим и может дополняться по заявке Заказчика в рамках предмета закупки.</w:t>
      </w:r>
    </w:p>
    <w:p w14:paraId="48957D4D" w14:textId="1CEB58F0" w:rsidR="00EF70CE" w:rsidRPr="00EF70CE" w:rsidRDefault="00EF70CE" w:rsidP="00EF70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F4D102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70CE">
        <w:rPr>
          <w:rFonts w:ascii="Times New Roman" w:hAnsi="Times New Roman" w:cs="Times New Roman"/>
          <w:b/>
          <w:bCs/>
          <w:sz w:val="28"/>
          <w:szCs w:val="28"/>
        </w:rPr>
        <w:t>2. Перечень продукции</w:t>
      </w:r>
    </w:p>
    <w:p w14:paraId="300311FE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Поставщик должен обеспечить изготовление следующей имиджевой продукции (примерный перечень):</w:t>
      </w:r>
    </w:p>
    <w:p w14:paraId="00D61611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Флеш-накопители</w:t>
      </w:r>
    </w:p>
    <w:p w14:paraId="5724FFD4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Термосы</w:t>
      </w:r>
    </w:p>
    <w:p w14:paraId="41774D52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Ручки шариковые</w:t>
      </w:r>
    </w:p>
    <w:p w14:paraId="18DE0C72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Ежедневники</w:t>
      </w:r>
    </w:p>
    <w:p w14:paraId="19903A19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Бутылки для воды</w:t>
      </w:r>
    </w:p>
    <w:p w14:paraId="4D118BE6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Шейкеры</w:t>
      </w:r>
    </w:p>
    <w:p w14:paraId="3530E6F3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Наклейки, стикеры</w:t>
      </w:r>
    </w:p>
    <w:p w14:paraId="3018BD70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Календари</w:t>
      </w:r>
    </w:p>
    <w:p w14:paraId="40283E44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Ароматизаторы в автомобиль</w:t>
      </w:r>
    </w:p>
    <w:p w14:paraId="62E9829B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Кружки</w:t>
      </w:r>
    </w:p>
    <w:p w14:paraId="33444E39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Пакеты (бумажные/тканевые)</w:t>
      </w:r>
    </w:p>
    <w:p w14:paraId="5E79B958" w14:textId="3E85448D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Подарочные наборы для гостей</w:t>
      </w:r>
      <w:r>
        <w:rPr>
          <w:rFonts w:ascii="Times New Roman" w:hAnsi="Times New Roman" w:cs="Times New Roman"/>
          <w:sz w:val="28"/>
          <w:szCs w:val="28"/>
        </w:rPr>
        <w:t xml:space="preserve"> с символикой компании</w:t>
      </w:r>
    </w:p>
    <w:p w14:paraId="7EC86099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Открытки</w:t>
      </w:r>
    </w:p>
    <w:p w14:paraId="682EC28B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Рюкзаки, сумки</w:t>
      </w:r>
    </w:p>
    <w:p w14:paraId="64EA3D2A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Зонты</w:t>
      </w:r>
    </w:p>
    <w:p w14:paraId="093958F7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Футболки</w:t>
      </w:r>
    </w:p>
    <w:p w14:paraId="7816B400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Худи</w:t>
      </w:r>
    </w:p>
    <w:p w14:paraId="1A044DA7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Бейсболки</w:t>
      </w:r>
    </w:p>
    <w:p w14:paraId="1F48DC5B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Сумки-шоперы</w:t>
      </w:r>
    </w:p>
    <w:p w14:paraId="493A575D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Жилеты</w:t>
      </w:r>
    </w:p>
    <w:p w14:paraId="5E366F7D" w14:textId="77777777" w:rsidR="00EF70CE" w:rsidRPr="00EF70CE" w:rsidRDefault="00EF70CE" w:rsidP="00EF70C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lastRenderedPageBreak/>
        <w:t>Иная сувенирная продукция по согласованию с Заказчиком</w:t>
      </w:r>
    </w:p>
    <w:p w14:paraId="695FED0B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Примечание: конкретный перечень, количество, дизайн и параметры продукции определяются по заявке Заказчика.</w:t>
      </w:r>
    </w:p>
    <w:p w14:paraId="2015A8A6" w14:textId="0BBFB7DF" w:rsidR="00EF70CE" w:rsidRPr="00EF70CE" w:rsidRDefault="00EF70CE" w:rsidP="00EF70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F3A020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70CE">
        <w:rPr>
          <w:rFonts w:ascii="Times New Roman" w:hAnsi="Times New Roman" w:cs="Times New Roman"/>
          <w:b/>
          <w:bCs/>
          <w:sz w:val="28"/>
          <w:szCs w:val="28"/>
        </w:rPr>
        <w:t>3. Требования к продукции</w:t>
      </w:r>
    </w:p>
    <w:p w14:paraId="1252D1D5" w14:textId="77777777" w:rsidR="00EF70CE" w:rsidRPr="00EF70CE" w:rsidRDefault="00EF70CE" w:rsidP="00EF70CE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Нанесение фирменной символики Заказчика (логотип, слоган и др.);</w:t>
      </w:r>
    </w:p>
    <w:p w14:paraId="0E488291" w14:textId="067D4BB6" w:rsidR="00EF70CE" w:rsidRPr="00EF70CE" w:rsidRDefault="00EF70CE" w:rsidP="00EF70CE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Соответствие брендбуку компании;</w:t>
      </w:r>
    </w:p>
    <w:p w14:paraId="0EC5B245" w14:textId="77777777" w:rsidR="00EF70CE" w:rsidRPr="00EF70CE" w:rsidRDefault="00EF70CE" w:rsidP="00EF70CE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Качественные материалы и износостойкость;</w:t>
      </w:r>
    </w:p>
    <w:p w14:paraId="5154C061" w14:textId="77777777" w:rsidR="00EF70CE" w:rsidRPr="00EF70CE" w:rsidRDefault="00EF70CE" w:rsidP="00EF70CE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Четкость и долговечность нанесения (печать, гравировка и т.д.);</w:t>
      </w:r>
    </w:p>
    <w:p w14:paraId="3B6535BC" w14:textId="77777777" w:rsidR="00EF70CE" w:rsidRPr="00EF70CE" w:rsidRDefault="00EF70CE" w:rsidP="00EF70CE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Продукция должна быть новой, без дефектов.</w:t>
      </w:r>
    </w:p>
    <w:p w14:paraId="34CB47BD" w14:textId="54FDA0D4" w:rsidR="00EF70CE" w:rsidRPr="00EF70CE" w:rsidRDefault="00EF70CE" w:rsidP="00EF70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8BDA59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70CE">
        <w:rPr>
          <w:rFonts w:ascii="Times New Roman" w:hAnsi="Times New Roman" w:cs="Times New Roman"/>
          <w:b/>
          <w:bCs/>
          <w:sz w:val="28"/>
          <w:szCs w:val="28"/>
        </w:rPr>
        <w:t>4. Требования к услугам</w:t>
      </w:r>
    </w:p>
    <w:p w14:paraId="11448D7C" w14:textId="77777777" w:rsidR="00EF70CE" w:rsidRPr="00EF70CE" w:rsidRDefault="00EF70CE" w:rsidP="00EF70C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Разработка макетов (при необходимости);</w:t>
      </w:r>
    </w:p>
    <w:p w14:paraId="0DF478FC" w14:textId="77777777" w:rsidR="00EF70CE" w:rsidRPr="00EF70CE" w:rsidRDefault="00EF70CE" w:rsidP="00EF70C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Предоставление визуализации на согласование;</w:t>
      </w:r>
    </w:p>
    <w:p w14:paraId="76D21217" w14:textId="77777777" w:rsidR="00EF70CE" w:rsidRPr="00EF70CE" w:rsidRDefault="00EF70CE" w:rsidP="00EF70C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Согласование образцов перед массовым производством;</w:t>
      </w:r>
    </w:p>
    <w:p w14:paraId="740D058C" w14:textId="77777777" w:rsidR="00EF70CE" w:rsidRPr="00EF70CE" w:rsidRDefault="00EF70CE" w:rsidP="00EF70C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Соблюдение сроков изготовления и поставки;</w:t>
      </w:r>
    </w:p>
    <w:p w14:paraId="329ABC2E" w14:textId="77777777" w:rsidR="00EF70CE" w:rsidRPr="00EF70CE" w:rsidRDefault="00EF70CE" w:rsidP="00EF70C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Доставка до склада Заказчика.</w:t>
      </w:r>
    </w:p>
    <w:p w14:paraId="7531EEF9" w14:textId="31F847E8" w:rsidR="00EF70CE" w:rsidRPr="00EF70CE" w:rsidRDefault="00EF70CE" w:rsidP="00EF70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A9C47D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70CE">
        <w:rPr>
          <w:rFonts w:ascii="Times New Roman" w:hAnsi="Times New Roman" w:cs="Times New Roman"/>
          <w:b/>
          <w:bCs/>
          <w:sz w:val="28"/>
          <w:szCs w:val="28"/>
        </w:rPr>
        <w:t>5. Гарантия</w:t>
      </w:r>
    </w:p>
    <w:p w14:paraId="66E3B6F7" w14:textId="77777777" w:rsidR="00EF70CE" w:rsidRPr="00EF70CE" w:rsidRDefault="00EF70CE" w:rsidP="00EF70CE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Не менее 12 месяцев с момента поставки;</w:t>
      </w:r>
    </w:p>
    <w:p w14:paraId="15E4E2CE" w14:textId="69BF2CDB" w:rsidR="00EF70CE" w:rsidRPr="00EF70CE" w:rsidRDefault="00EF70CE" w:rsidP="00EF70CE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Замена некачественной продукции за счет Поставщика.</w:t>
      </w:r>
    </w:p>
    <w:p w14:paraId="08DDB861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70CE">
        <w:rPr>
          <w:rFonts w:ascii="Times New Roman" w:hAnsi="Times New Roman" w:cs="Times New Roman"/>
          <w:b/>
          <w:bCs/>
          <w:sz w:val="28"/>
          <w:szCs w:val="28"/>
        </w:rPr>
        <w:t>6. Условия поставки</w:t>
      </w:r>
    </w:p>
    <w:p w14:paraId="3CF715EA" w14:textId="77777777" w:rsidR="00EF70CE" w:rsidRPr="00EF70CE" w:rsidRDefault="00EF70CE" w:rsidP="00EF70CE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В стоимость включены все расходы: изготовление, нанесение, упаковка, доставка;</w:t>
      </w:r>
    </w:p>
    <w:p w14:paraId="6E108015" w14:textId="77777777" w:rsidR="00EF70CE" w:rsidRPr="00EF70CE" w:rsidRDefault="00EF70CE" w:rsidP="00EF70CE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Поставка осуществляется по заявке Заказчика;</w:t>
      </w:r>
    </w:p>
    <w:p w14:paraId="6AC99E7E" w14:textId="64968940" w:rsidR="00EF70CE" w:rsidRPr="00EF70CE" w:rsidRDefault="00EF70CE" w:rsidP="00EF70CE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Допускается поэтапная поставка.</w:t>
      </w:r>
    </w:p>
    <w:p w14:paraId="53D22EE0" w14:textId="77777777" w:rsidR="00EF70CE" w:rsidRPr="00EF70CE" w:rsidRDefault="00EF70CE" w:rsidP="00EF70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70CE">
        <w:rPr>
          <w:rFonts w:ascii="Times New Roman" w:hAnsi="Times New Roman" w:cs="Times New Roman"/>
          <w:b/>
          <w:bCs/>
          <w:sz w:val="28"/>
          <w:szCs w:val="28"/>
        </w:rPr>
        <w:t>7. Приемка</w:t>
      </w:r>
    </w:p>
    <w:p w14:paraId="415D1ED1" w14:textId="77777777" w:rsidR="00EF70CE" w:rsidRPr="00EF70CE" w:rsidRDefault="00EF70CE" w:rsidP="00EF70CE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Проверка количества и качества продукции;</w:t>
      </w:r>
    </w:p>
    <w:p w14:paraId="7BB4FF8E" w14:textId="23E4D839" w:rsidR="00EF70CE" w:rsidRPr="00EF70CE" w:rsidRDefault="00EF70CE" w:rsidP="00EF70CE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0CE">
        <w:rPr>
          <w:rFonts w:ascii="Times New Roman" w:hAnsi="Times New Roman" w:cs="Times New Roman"/>
          <w:sz w:val="28"/>
          <w:szCs w:val="28"/>
        </w:rPr>
        <w:t>Подписание товаросопроводительных документов.</w:t>
      </w:r>
    </w:p>
    <w:p w14:paraId="152936C1" w14:textId="77777777" w:rsidR="0040416A" w:rsidRDefault="0040416A"/>
    <w:sectPr w:rsidR="0040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845"/>
    <w:multiLevelType w:val="multilevel"/>
    <w:tmpl w:val="697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1DD0"/>
    <w:multiLevelType w:val="multilevel"/>
    <w:tmpl w:val="CFA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172FE"/>
    <w:multiLevelType w:val="multilevel"/>
    <w:tmpl w:val="992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90932"/>
    <w:multiLevelType w:val="multilevel"/>
    <w:tmpl w:val="E85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F5163"/>
    <w:multiLevelType w:val="multilevel"/>
    <w:tmpl w:val="0612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6548A"/>
    <w:multiLevelType w:val="multilevel"/>
    <w:tmpl w:val="0C12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57B2E"/>
    <w:multiLevelType w:val="multilevel"/>
    <w:tmpl w:val="AC5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65F1D"/>
    <w:multiLevelType w:val="multilevel"/>
    <w:tmpl w:val="4DB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F0AA2"/>
    <w:multiLevelType w:val="multilevel"/>
    <w:tmpl w:val="4EF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34B32"/>
    <w:multiLevelType w:val="multilevel"/>
    <w:tmpl w:val="EB62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E0EB6"/>
    <w:multiLevelType w:val="multilevel"/>
    <w:tmpl w:val="2A2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46006"/>
    <w:multiLevelType w:val="multilevel"/>
    <w:tmpl w:val="1A5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37F30"/>
    <w:multiLevelType w:val="multilevel"/>
    <w:tmpl w:val="30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10C5F"/>
    <w:multiLevelType w:val="multilevel"/>
    <w:tmpl w:val="923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5355C"/>
    <w:multiLevelType w:val="multilevel"/>
    <w:tmpl w:val="929E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E16273"/>
    <w:multiLevelType w:val="multilevel"/>
    <w:tmpl w:val="467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B06AD"/>
    <w:multiLevelType w:val="multilevel"/>
    <w:tmpl w:val="7DBA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F466B"/>
    <w:multiLevelType w:val="multilevel"/>
    <w:tmpl w:val="5B3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F114F"/>
    <w:multiLevelType w:val="multilevel"/>
    <w:tmpl w:val="8CE0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2B5839"/>
    <w:multiLevelType w:val="multilevel"/>
    <w:tmpl w:val="8F32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559249">
    <w:abstractNumId w:val="14"/>
  </w:num>
  <w:num w:numId="2" w16cid:durableId="399639503">
    <w:abstractNumId w:val="2"/>
  </w:num>
  <w:num w:numId="3" w16cid:durableId="58674749">
    <w:abstractNumId w:val="9"/>
  </w:num>
  <w:num w:numId="4" w16cid:durableId="1908412802">
    <w:abstractNumId w:val="10"/>
  </w:num>
  <w:num w:numId="5" w16cid:durableId="1965380375">
    <w:abstractNumId w:val="11"/>
  </w:num>
  <w:num w:numId="6" w16cid:durableId="517356826">
    <w:abstractNumId w:val="13"/>
  </w:num>
  <w:num w:numId="7" w16cid:durableId="1015570257">
    <w:abstractNumId w:val="12"/>
  </w:num>
  <w:num w:numId="8" w16cid:durableId="891118901">
    <w:abstractNumId w:val="16"/>
  </w:num>
  <w:num w:numId="9" w16cid:durableId="1222011826">
    <w:abstractNumId w:val="0"/>
  </w:num>
  <w:num w:numId="10" w16cid:durableId="2109497817">
    <w:abstractNumId w:val="15"/>
  </w:num>
  <w:num w:numId="11" w16cid:durableId="235289787">
    <w:abstractNumId w:val="1"/>
  </w:num>
  <w:num w:numId="12" w16cid:durableId="1338657964">
    <w:abstractNumId w:val="3"/>
  </w:num>
  <w:num w:numId="13" w16cid:durableId="1483548927">
    <w:abstractNumId w:val="4"/>
  </w:num>
  <w:num w:numId="14" w16cid:durableId="438765092">
    <w:abstractNumId w:val="18"/>
  </w:num>
  <w:num w:numId="15" w16cid:durableId="1071854654">
    <w:abstractNumId w:val="8"/>
  </w:num>
  <w:num w:numId="16" w16cid:durableId="2147165116">
    <w:abstractNumId w:val="17"/>
  </w:num>
  <w:num w:numId="17" w16cid:durableId="1182014746">
    <w:abstractNumId w:val="6"/>
  </w:num>
  <w:num w:numId="18" w16cid:durableId="1104837523">
    <w:abstractNumId w:val="7"/>
  </w:num>
  <w:num w:numId="19" w16cid:durableId="1862237670">
    <w:abstractNumId w:val="19"/>
  </w:num>
  <w:num w:numId="20" w16cid:durableId="81287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17"/>
    <w:rsid w:val="0005420E"/>
    <w:rsid w:val="0007025A"/>
    <w:rsid w:val="00075CB4"/>
    <w:rsid w:val="00183D8C"/>
    <w:rsid w:val="00244074"/>
    <w:rsid w:val="00257B17"/>
    <w:rsid w:val="002A6864"/>
    <w:rsid w:val="002D5CAD"/>
    <w:rsid w:val="00324E8B"/>
    <w:rsid w:val="0040416A"/>
    <w:rsid w:val="004132C6"/>
    <w:rsid w:val="0047312C"/>
    <w:rsid w:val="00594860"/>
    <w:rsid w:val="005E1BD6"/>
    <w:rsid w:val="00624332"/>
    <w:rsid w:val="00B633D7"/>
    <w:rsid w:val="00BF243A"/>
    <w:rsid w:val="00EF70CE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2D95"/>
  <w15:chartTrackingRefBased/>
  <w15:docId w15:val="{F117AD9C-6E8F-4A1E-9B61-F12BFC10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B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B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B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B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B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B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7B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7B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7B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7B17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132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132C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132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32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32C6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05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2">
    <w:name w:val="Strong"/>
    <w:basedOn w:val="a0"/>
    <w:uiPriority w:val="22"/>
    <w:qFormat/>
    <w:rsid w:val="00054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Алишер</dc:creator>
  <cp:keywords/>
  <dc:description/>
  <cp:lastModifiedBy>Марат Алишер</cp:lastModifiedBy>
  <cp:revision>7</cp:revision>
  <dcterms:created xsi:type="dcterms:W3CDTF">2026-04-03T10:52:00Z</dcterms:created>
  <dcterms:modified xsi:type="dcterms:W3CDTF">2026-04-15T05:13:00Z</dcterms:modified>
</cp:coreProperties>
</file>