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B43E3" w14:textId="0C10F41D" w:rsidR="00BF48AF" w:rsidRPr="00BF48AF" w:rsidRDefault="00BF48AF" w:rsidP="00BF48AF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BF48AF">
        <w:rPr>
          <w:rFonts w:ascii="Times New Roman" w:hAnsi="Times New Roman" w:cs="Times New Roman"/>
          <w:b/>
          <w:bCs/>
        </w:rPr>
        <w:t>ТЕХНИЧЕСКОЕ ЗАДАНИЕ</w:t>
      </w:r>
    </w:p>
    <w:p w14:paraId="61F814A2" w14:textId="073FA699" w:rsidR="00BF48AF" w:rsidRPr="00BF48AF" w:rsidRDefault="00BF48AF" w:rsidP="00BF48AF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BF48AF">
        <w:rPr>
          <w:rFonts w:ascii="Times New Roman" w:hAnsi="Times New Roman" w:cs="Times New Roman"/>
          <w:b/>
          <w:bCs/>
        </w:rPr>
        <w:t>Комплект мебели для конференц-зала</w:t>
      </w:r>
      <w:r>
        <w:rPr>
          <w:rFonts w:ascii="Times New Roman" w:hAnsi="Times New Roman" w:cs="Times New Roman"/>
          <w:b/>
          <w:bCs/>
        </w:rPr>
        <w:t xml:space="preserve"> (Гарнитур мебельный)</w:t>
      </w:r>
    </w:p>
    <w:p w14:paraId="053C7B66" w14:textId="3EC5BB57" w:rsidR="00BF48AF" w:rsidRPr="00BF48AF" w:rsidRDefault="00BF48AF" w:rsidP="00BF48AF">
      <w:pPr>
        <w:spacing w:after="0"/>
        <w:rPr>
          <w:rFonts w:ascii="Times New Roman" w:hAnsi="Times New Roman" w:cs="Times New Roman"/>
        </w:rPr>
      </w:pPr>
    </w:p>
    <w:p w14:paraId="7C56A4C9" w14:textId="77777777" w:rsidR="00BF48AF" w:rsidRPr="00BF48AF" w:rsidRDefault="00BF48AF" w:rsidP="00BF48AF">
      <w:pPr>
        <w:spacing w:after="0"/>
        <w:rPr>
          <w:rFonts w:ascii="Times New Roman" w:hAnsi="Times New Roman" w:cs="Times New Roman"/>
          <w:b/>
          <w:bCs/>
        </w:rPr>
      </w:pPr>
      <w:r w:rsidRPr="00BF48AF">
        <w:rPr>
          <w:rFonts w:ascii="Times New Roman" w:hAnsi="Times New Roman" w:cs="Times New Roman"/>
          <w:b/>
          <w:bCs/>
        </w:rPr>
        <w:t>1. Общие положения</w:t>
      </w:r>
    </w:p>
    <w:p w14:paraId="22FC9DB8" w14:textId="57F6A4DA" w:rsidR="00BF48AF" w:rsidRPr="00BF48AF" w:rsidRDefault="00BF48AF" w:rsidP="00BF48AF">
      <w:pPr>
        <w:spacing w:after="0"/>
        <w:rPr>
          <w:rFonts w:ascii="Times New Roman" w:hAnsi="Times New Roman" w:cs="Times New Roman"/>
        </w:rPr>
      </w:pPr>
      <w:r w:rsidRPr="00BF48AF">
        <w:rPr>
          <w:rFonts w:ascii="Times New Roman" w:hAnsi="Times New Roman" w:cs="Times New Roman"/>
        </w:rPr>
        <w:t>1.1. Предмет закупки: поставка офисной мебели</w:t>
      </w:r>
      <w:r w:rsidR="00F55AB8">
        <w:rPr>
          <w:rFonts w:ascii="Times New Roman" w:hAnsi="Times New Roman" w:cs="Times New Roman"/>
        </w:rPr>
        <w:t xml:space="preserve"> </w:t>
      </w:r>
      <w:r w:rsidRPr="00BF48AF">
        <w:rPr>
          <w:rFonts w:ascii="Times New Roman" w:hAnsi="Times New Roman" w:cs="Times New Roman"/>
        </w:rPr>
        <w:t>для конференц-зала (гарнитур мебельный).</w:t>
      </w:r>
      <w:r w:rsidRPr="00BF48AF">
        <w:rPr>
          <w:rFonts w:ascii="Times New Roman" w:hAnsi="Times New Roman" w:cs="Times New Roman"/>
        </w:rPr>
        <w:br/>
        <w:t xml:space="preserve">1.2. Место поставки: г. Актобе, пр. </w:t>
      </w:r>
      <w:proofErr w:type="spellStart"/>
      <w:r w:rsidRPr="00BF48AF">
        <w:rPr>
          <w:rFonts w:ascii="Times New Roman" w:hAnsi="Times New Roman" w:cs="Times New Roman"/>
        </w:rPr>
        <w:t>Тәуелсіздік</w:t>
      </w:r>
      <w:proofErr w:type="spellEnd"/>
      <w:r w:rsidRPr="00BF48AF">
        <w:rPr>
          <w:rFonts w:ascii="Times New Roman" w:hAnsi="Times New Roman" w:cs="Times New Roman"/>
        </w:rPr>
        <w:t xml:space="preserve"> 7, 4 этаж.</w:t>
      </w:r>
      <w:r w:rsidRPr="00BF48AF">
        <w:rPr>
          <w:rFonts w:ascii="Times New Roman" w:hAnsi="Times New Roman" w:cs="Times New Roman"/>
        </w:rPr>
        <w:br/>
        <w:t>1.3. Продукция должна быть новой, не бывшей в эксплуатации.</w:t>
      </w:r>
      <w:r w:rsidRPr="00BF48AF">
        <w:rPr>
          <w:rFonts w:ascii="Times New Roman" w:hAnsi="Times New Roman" w:cs="Times New Roman"/>
        </w:rPr>
        <w:br/>
        <w:t>1.4. Допускается поставка только серийной или промышленно выпускаемой продукции. Индивидуальные кустарные изделия не допускаются.</w:t>
      </w:r>
      <w:r w:rsidRPr="00BF48AF">
        <w:rPr>
          <w:rFonts w:ascii="Times New Roman" w:hAnsi="Times New Roman" w:cs="Times New Roman"/>
        </w:rPr>
        <w:br/>
        <w:t>1.5. Все изделия должны соответствовать требованиям безопасности РК и техническим регламентам ЕАЭС (включая ТР ТС 025/2012).</w:t>
      </w:r>
      <w:r w:rsidRPr="00BF48AF">
        <w:rPr>
          <w:rFonts w:ascii="Times New Roman" w:hAnsi="Times New Roman" w:cs="Times New Roman"/>
        </w:rPr>
        <w:br/>
        <w:t>1.6. Изменения конструкции, материалов и фурнитуры допускаются только по письменному согласованию Заказчика.</w:t>
      </w:r>
      <w:r w:rsidRPr="00BF48AF">
        <w:rPr>
          <w:rFonts w:ascii="Times New Roman" w:hAnsi="Times New Roman" w:cs="Times New Roman"/>
        </w:rPr>
        <w:br/>
        <w:t>1.7. Размеры являются ориентировочными и могут корректироваться без ухудшения эксплуатационных характеристик.</w:t>
      </w:r>
      <w:r w:rsidRPr="00BF48AF">
        <w:rPr>
          <w:rFonts w:ascii="Times New Roman" w:hAnsi="Times New Roman" w:cs="Times New Roman"/>
        </w:rPr>
        <w:br/>
        <w:t>1.8. Все изделия должны обеспечивать промышленную долговечность и устойчивость к интенсивной эксплуатации.</w:t>
      </w:r>
    </w:p>
    <w:p w14:paraId="503B687F" w14:textId="61F39470" w:rsidR="00BF48AF" w:rsidRPr="00BF48AF" w:rsidRDefault="00BF48AF" w:rsidP="00BF48AF">
      <w:pPr>
        <w:spacing w:after="0"/>
        <w:rPr>
          <w:rFonts w:ascii="Times New Roman" w:hAnsi="Times New Roman" w:cs="Times New Roman"/>
        </w:rPr>
      </w:pPr>
    </w:p>
    <w:p w14:paraId="1224A303" w14:textId="7A795D4F" w:rsidR="00BF48AF" w:rsidRPr="00BF48AF" w:rsidRDefault="00BF48AF" w:rsidP="00BF48AF">
      <w:pPr>
        <w:spacing w:after="0"/>
        <w:rPr>
          <w:rFonts w:ascii="Times New Roman" w:hAnsi="Times New Roman" w:cs="Times New Roman"/>
          <w:b/>
          <w:bCs/>
        </w:rPr>
      </w:pPr>
      <w:r w:rsidRPr="00BF48AF">
        <w:rPr>
          <w:rFonts w:ascii="Times New Roman" w:hAnsi="Times New Roman" w:cs="Times New Roman"/>
          <w:b/>
          <w:bCs/>
        </w:rPr>
        <w:t>2. Квалификационные требования к поставщику</w:t>
      </w:r>
    </w:p>
    <w:p w14:paraId="228E5986" w14:textId="77777777" w:rsidR="00BF48AF" w:rsidRPr="00BF48AF" w:rsidRDefault="00BF48AF" w:rsidP="00BF48AF">
      <w:pPr>
        <w:spacing w:after="0"/>
        <w:rPr>
          <w:rFonts w:ascii="Times New Roman" w:hAnsi="Times New Roman" w:cs="Times New Roman"/>
        </w:rPr>
      </w:pPr>
      <w:r w:rsidRPr="00BF48AF">
        <w:rPr>
          <w:rFonts w:ascii="Times New Roman" w:hAnsi="Times New Roman" w:cs="Times New Roman"/>
        </w:rPr>
        <w:t>Поставщик обязан подтвердить:</w:t>
      </w:r>
    </w:p>
    <w:p w14:paraId="4A0D1C55" w14:textId="77777777" w:rsidR="00BF48AF" w:rsidRPr="00BF48AF" w:rsidRDefault="00BF48AF" w:rsidP="00BF48AF">
      <w:pPr>
        <w:spacing w:after="0"/>
        <w:rPr>
          <w:rFonts w:ascii="Times New Roman" w:hAnsi="Times New Roman" w:cs="Times New Roman"/>
        </w:rPr>
      </w:pPr>
      <w:r w:rsidRPr="00BF48AF">
        <w:rPr>
          <w:rFonts w:ascii="Times New Roman" w:hAnsi="Times New Roman" w:cs="Times New Roman"/>
        </w:rPr>
        <w:t>2.1. Наличие собственного мебельного производства (не менее одного из пунктов):</w:t>
      </w:r>
    </w:p>
    <w:p w14:paraId="7404BA9F" w14:textId="77777777" w:rsidR="00BF48AF" w:rsidRPr="00BF48AF" w:rsidRDefault="00BF48AF" w:rsidP="00BF48AF">
      <w:pPr>
        <w:numPr>
          <w:ilvl w:val="0"/>
          <w:numId w:val="58"/>
        </w:numPr>
        <w:spacing w:after="0"/>
        <w:rPr>
          <w:rFonts w:ascii="Times New Roman" w:hAnsi="Times New Roman" w:cs="Times New Roman"/>
        </w:rPr>
      </w:pPr>
      <w:r w:rsidRPr="00BF48AF">
        <w:rPr>
          <w:rFonts w:ascii="Times New Roman" w:hAnsi="Times New Roman" w:cs="Times New Roman"/>
        </w:rPr>
        <w:t>форматно-</w:t>
      </w:r>
      <w:proofErr w:type="spellStart"/>
      <w:r w:rsidRPr="00BF48AF">
        <w:rPr>
          <w:rFonts w:ascii="Times New Roman" w:hAnsi="Times New Roman" w:cs="Times New Roman"/>
        </w:rPr>
        <w:t>раскроечный</w:t>
      </w:r>
      <w:proofErr w:type="spellEnd"/>
      <w:r w:rsidRPr="00BF48AF">
        <w:rPr>
          <w:rFonts w:ascii="Times New Roman" w:hAnsi="Times New Roman" w:cs="Times New Roman"/>
        </w:rPr>
        <w:t xml:space="preserve"> центр</w:t>
      </w:r>
    </w:p>
    <w:p w14:paraId="74786C7B" w14:textId="77777777" w:rsidR="00BF48AF" w:rsidRPr="00BF48AF" w:rsidRDefault="00BF48AF" w:rsidP="00BF48AF">
      <w:pPr>
        <w:numPr>
          <w:ilvl w:val="0"/>
          <w:numId w:val="58"/>
        </w:numPr>
        <w:spacing w:after="0"/>
        <w:rPr>
          <w:rFonts w:ascii="Times New Roman" w:hAnsi="Times New Roman" w:cs="Times New Roman"/>
        </w:rPr>
      </w:pPr>
      <w:proofErr w:type="spellStart"/>
      <w:r w:rsidRPr="00BF48AF">
        <w:rPr>
          <w:rFonts w:ascii="Times New Roman" w:hAnsi="Times New Roman" w:cs="Times New Roman"/>
        </w:rPr>
        <w:t>кромкооблицовочное</w:t>
      </w:r>
      <w:proofErr w:type="spellEnd"/>
      <w:r w:rsidRPr="00BF48AF">
        <w:rPr>
          <w:rFonts w:ascii="Times New Roman" w:hAnsi="Times New Roman" w:cs="Times New Roman"/>
        </w:rPr>
        <w:t xml:space="preserve"> оборудование</w:t>
      </w:r>
    </w:p>
    <w:p w14:paraId="4AE69B4D" w14:textId="77777777" w:rsidR="00BF48AF" w:rsidRPr="00BF48AF" w:rsidRDefault="00BF48AF" w:rsidP="00BF48AF">
      <w:pPr>
        <w:numPr>
          <w:ilvl w:val="0"/>
          <w:numId w:val="58"/>
        </w:numPr>
        <w:spacing w:after="0"/>
        <w:rPr>
          <w:rFonts w:ascii="Times New Roman" w:hAnsi="Times New Roman" w:cs="Times New Roman"/>
        </w:rPr>
      </w:pPr>
      <w:r w:rsidRPr="00BF48AF">
        <w:rPr>
          <w:rFonts w:ascii="Times New Roman" w:hAnsi="Times New Roman" w:cs="Times New Roman"/>
        </w:rPr>
        <w:t>участок сборки и контроля качества</w:t>
      </w:r>
    </w:p>
    <w:p w14:paraId="0BE0B31D" w14:textId="77777777" w:rsidR="00BF48AF" w:rsidRPr="00BF48AF" w:rsidRDefault="00BF48AF" w:rsidP="00BF48AF">
      <w:pPr>
        <w:spacing w:after="0"/>
        <w:rPr>
          <w:rFonts w:ascii="Times New Roman" w:hAnsi="Times New Roman" w:cs="Times New Roman"/>
        </w:rPr>
      </w:pPr>
      <w:r w:rsidRPr="00BF48AF">
        <w:rPr>
          <w:rFonts w:ascii="Times New Roman" w:hAnsi="Times New Roman" w:cs="Times New Roman"/>
        </w:rPr>
        <w:t>2.2. Опыт поставки аналогичной мебели:</w:t>
      </w:r>
    </w:p>
    <w:p w14:paraId="464426B8" w14:textId="77777777" w:rsidR="00BF48AF" w:rsidRPr="00BF48AF" w:rsidRDefault="00BF48AF" w:rsidP="00BF48AF">
      <w:pPr>
        <w:numPr>
          <w:ilvl w:val="0"/>
          <w:numId w:val="59"/>
        </w:numPr>
        <w:spacing w:after="0"/>
        <w:rPr>
          <w:rFonts w:ascii="Times New Roman" w:hAnsi="Times New Roman" w:cs="Times New Roman"/>
        </w:rPr>
      </w:pPr>
      <w:r w:rsidRPr="00BF48AF">
        <w:rPr>
          <w:rFonts w:ascii="Times New Roman" w:hAnsi="Times New Roman" w:cs="Times New Roman"/>
        </w:rPr>
        <w:t>не менее 3 завершённых контрактов за последние 3 года</w:t>
      </w:r>
    </w:p>
    <w:p w14:paraId="3F8E29C0" w14:textId="77777777" w:rsidR="00BF48AF" w:rsidRPr="00BF48AF" w:rsidRDefault="00BF48AF" w:rsidP="00BF48AF">
      <w:pPr>
        <w:numPr>
          <w:ilvl w:val="0"/>
          <w:numId w:val="59"/>
        </w:numPr>
        <w:spacing w:after="0"/>
        <w:rPr>
          <w:rFonts w:ascii="Times New Roman" w:hAnsi="Times New Roman" w:cs="Times New Roman"/>
        </w:rPr>
      </w:pPr>
      <w:r w:rsidRPr="00BF48AF">
        <w:rPr>
          <w:rFonts w:ascii="Times New Roman" w:hAnsi="Times New Roman" w:cs="Times New Roman"/>
        </w:rPr>
        <w:t>подтверждение актами приёмки / фотофиксацией</w:t>
      </w:r>
    </w:p>
    <w:p w14:paraId="4BE47A79" w14:textId="77777777" w:rsidR="00BF48AF" w:rsidRPr="00BF48AF" w:rsidRDefault="00BF48AF" w:rsidP="00BF48AF">
      <w:pPr>
        <w:spacing w:after="0"/>
        <w:rPr>
          <w:rFonts w:ascii="Times New Roman" w:hAnsi="Times New Roman" w:cs="Times New Roman"/>
        </w:rPr>
      </w:pPr>
      <w:r w:rsidRPr="00BF48AF">
        <w:rPr>
          <w:rFonts w:ascii="Times New Roman" w:hAnsi="Times New Roman" w:cs="Times New Roman"/>
        </w:rPr>
        <w:t>2.3. Наличие системы контроля качества (внутренний QC или аналог).</w:t>
      </w:r>
    </w:p>
    <w:p w14:paraId="173B57FD" w14:textId="2D3B95EE" w:rsidR="00BF48AF" w:rsidRPr="00BF48AF" w:rsidRDefault="00BF48AF" w:rsidP="00BF48AF">
      <w:pPr>
        <w:spacing w:after="0"/>
        <w:rPr>
          <w:rFonts w:ascii="Times New Roman" w:hAnsi="Times New Roman" w:cs="Times New Roman"/>
        </w:rPr>
      </w:pPr>
    </w:p>
    <w:p w14:paraId="5AAB4B31" w14:textId="77777777" w:rsidR="00BF48AF" w:rsidRPr="00BF48AF" w:rsidRDefault="00BF48AF" w:rsidP="00BF48AF">
      <w:pPr>
        <w:spacing w:after="0"/>
        <w:rPr>
          <w:rFonts w:ascii="Times New Roman" w:hAnsi="Times New Roman" w:cs="Times New Roman"/>
          <w:b/>
          <w:bCs/>
        </w:rPr>
      </w:pPr>
      <w:r w:rsidRPr="00BF48AF">
        <w:rPr>
          <w:rFonts w:ascii="Times New Roman" w:hAnsi="Times New Roman" w:cs="Times New Roman"/>
          <w:b/>
          <w:bCs/>
        </w:rPr>
        <w:t>3. Состав комплекта</w:t>
      </w:r>
    </w:p>
    <w:p w14:paraId="78707F2C" w14:textId="77777777" w:rsidR="00BF48AF" w:rsidRPr="00BF48AF" w:rsidRDefault="00BF48AF" w:rsidP="00BF48AF">
      <w:pPr>
        <w:numPr>
          <w:ilvl w:val="0"/>
          <w:numId w:val="60"/>
        </w:numPr>
        <w:spacing w:after="0"/>
        <w:rPr>
          <w:rFonts w:ascii="Times New Roman" w:hAnsi="Times New Roman" w:cs="Times New Roman"/>
        </w:rPr>
      </w:pPr>
      <w:r w:rsidRPr="00BF48AF">
        <w:rPr>
          <w:rFonts w:ascii="Times New Roman" w:hAnsi="Times New Roman" w:cs="Times New Roman"/>
        </w:rPr>
        <w:t>Конференционный стол</w:t>
      </w:r>
    </w:p>
    <w:p w14:paraId="0ECBBC2A" w14:textId="77777777" w:rsidR="00BF48AF" w:rsidRPr="00BF48AF" w:rsidRDefault="00BF48AF" w:rsidP="00BF48AF">
      <w:pPr>
        <w:numPr>
          <w:ilvl w:val="0"/>
          <w:numId w:val="60"/>
        </w:numPr>
        <w:spacing w:after="0"/>
        <w:rPr>
          <w:rFonts w:ascii="Times New Roman" w:hAnsi="Times New Roman" w:cs="Times New Roman"/>
        </w:rPr>
      </w:pPr>
      <w:r w:rsidRPr="00BF48AF">
        <w:rPr>
          <w:rFonts w:ascii="Times New Roman" w:hAnsi="Times New Roman" w:cs="Times New Roman"/>
        </w:rPr>
        <w:t>Стеллаж</w:t>
      </w:r>
    </w:p>
    <w:p w14:paraId="38FE506E" w14:textId="77777777" w:rsidR="00BF48AF" w:rsidRPr="00BF48AF" w:rsidRDefault="00BF48AF" w:rsidP="00BF48AF">
      <w:pPr>
        <w:numPr>
          <w:ilvl w:val="0"/>
          <w:numId w:val="60"/>
        </w:numPr>
        <w:spacing w:after="0"/>
        <w:rPr>
          <w:rFonts w:ascii="Times New Roman" w:hAnsi="Times New Roman" w:cs="Times New Roman"/>
        </w:rPr>
      </w:pPr>
      <w:r w:rsidRPr="00BF48AF">
        <w:rPr>
          <w:rFonts w:ascii="Times New Roman" w:hAnsi="Times New Roman" w:cs="Times New Roman"/>
        </w:rPr>
        <w:t>Трибуна</w:t>
      </w:r>
    </w:p>
    <w:p w14:paraId="0F605625" w14:textId="77777777" w:rsidR="00BF48AF" w:rsidRPr="00BF48AF" w:rsidRDefault="00BF48AF" w:rsidP="00BF48AF">
      <w:pPr>
        <w:numPr>
          <w:ilvl w:val="0"/>
          <w:numId w:val="60"/>
        </w:numPr>
        <w:spacing w:after="0"/>
        <w:rPr>
          <w:rFonts w:ascii="Times New Roman" w:hAnsi="Times New Roman" w:cs="Times New Roman"/>
        </w:rPr>
      </w:pPr>
      <w:r w:rsidRPr="00BF48AF">
        <w:rPr>
          <w:rFonts w:ascii="Times New Roman" w:hAnsi="Times New Roman" w:cs="Times New Roman"/>
        </w:rPr>
        <w:t>Стол оператора</w:t>
      </w:r>
    </w:p>
    <w:p w14:paraId="7DD5762C" w14:textId="154FB0BA" w:rsidR="00BF48AF" w:rsidRPr="00BF48AF" w:rsidRDefault="00BF48AF" w:rsidP="00BF48AF">
      <w:pPr>
        <w:spacing w:after="0"/>
        <w:rPr>
          <w:rFonts w:ascii="Times New Roman" w:hAnsi="Times New Roman" w:cs="Times New Roman"/>
        </w:rPr>
      </w:pPr>
    </w:p>
    <w:p w14:paraId="012360B0" w14:textId="341C21F9" w:rsidR="00BF48AF" w:rsidRPr="00BF48AF" w:rsidRDefault="00BF48AF" w:rsidP="00BF48AF">
      <w:pPr>
        <w:spacing w:after="0"/>
        <w:rPr>
          <w:rFonts w:ascii="Times New Roman" w:hAnsi="Times New Roman" w:cs="Times New Roman"/>
          <w:b/>
          <w:bCs/>
        </w:rPr>
      </w:pPr>
      <w:r w:rsidRPr="00BF48AF">
        <w:rPr>
          <w:rFonts w:ascii="Times New Roman" w:hAnsi="Times New Roman" w:cs="Times New Roman"/>
          <w:b/>
          <w:bCs/>
        </w:rPr>
        <w:t xml:space="preserve">4. Конференционный стол </w:t>
      </w:r>
    </w:p>
    <w:p w14:paraId="4540E63A" w14:textId="77777777" w:rsidR="00BF48AF" w:rsidRPr="00BF48AF" w:rsidRDefault="00BF48AF" w:rsidP="00BF48AF">
      <w:pPr>
        <w:spacing w:after="0"/>
        <w:rPr>
          <w:rFonts w:ascii="Times New Roman" w:hAnsi="Times New Roman" w:cs="Times New Roman"/>
          <w:b/>
          <w:bCs/>
        </w:rPr>
      </w:pPr>
      <w:r w:rsidRPr="00BF48AF">
        <w:rPr>
          <w:rFonts w:ascii="Times New Roman" w:hAnsi="Times New Roman" w:cs="Times New Roman"/>
          <w:b/>
          <w:bCs/>
        </w:rPr>
        <w:t>4.1. Габариты</w:t>
      </w:r>
    </w:p>
    <w:p w14:paraId="65CD11F1" w14:textId="77777777" w:rsidR="00BF48AF" w:rsidRPr="00BF48AF" w:rsidRDefault="00BF48AF" w:rsidP="00BF48AF">
      <w:pPr>
        <w:spacing w:after="0"/>
        <w:rPr>
          <w:rFonts w:ascii="Times New Roman" w:hAnsi="Times New Roman" w:cs="Times New Roman"/>
        </w:rPr>
      </w:pPr>
      <w:r w:rsidRPr="00BF48AF">
        <w:rPr>
          <w:rFonts w:ascii="Times New Roman" w:hAnsi="Times New Roman" w:cs="Times New Roman"/>
        </w:rPr>
        <w:t>6500 × 2500 × 750 мм (допуск по высоте ±5 мм)</w:t>
      </w:r>
    </w:p>
    <w:p w14:paraId="07362BD0" w14:textId="6E3F8149" w:rsidR="00BF48AF" w:rsidRPr="00BF48AF" w:rsidRDefault="00BF48AF" w:rsidP="00BF48AF">
      <w:pPr>
        <w:spacing w:after="0"/>
        <w:rPr>
          <w:rFonts w:ascii="Times New Roman" w:hAnsi="Times New Roman" w:cs="Times New Roman"/>
        </w:rPr>
      </w:pPr>
    </w:p>
    <w:p w14:paraId="443B7532" w14:textId="77777777" w:rsidR="00BF48AF" w:rsidRPr="00BF48AF" w:rsidRDefault="00BF48AF" w:rsidP="00BF48AF">
      <w:pPr>
        <w:spacing w:after="0"/>
        <w:rPr>
          <w:rFonts w:ascii="Times New Roman" w:hAnsi="Times New Roman" w:cs="Times New Roman"/>
          <w:b/>
          <w:bCs/>
        </w:rPr>
      </w:pPr>
      <w:r w:rsidRPr="00BF48AF">
        <w:rPr>
          <w:rFonts w:ascii="Times New Roman" w:hAnsi="Times New Roman" w:cs="Times New Roman"/>
          <w:b/>
          <w:bCs/>
        </w:rPr>
        <w:t>4.2. Конструкция</w:t>
      </w:r>
    </w:p>
    <w:p w14:paraId="380BE691" w14:textId="77777777" w:rsidR="00BF48AF" w:rsidRPr="00BF48AF" w:rsidRDefault="00BF48AF" w:rsidP="00BF48AF">
      <w:pPr>
        <w:spacing w:after="0"/>
        <w:rPr>
          <w:rFonts w:ascii="Times New Roman" w:hAnsi="Times New Roman" w:cs="Times New Roman"/>
          <w:b/>
          <w:bCs/>
        </w:rPr>
      </w:pPr>
      <w:r w:rsidRPr="00BF48AF">
        <w:rPr>
          <w:rFonts w:ascii="Times New Roman" w:hAnsi="Times New Roman" w:cs="Times New Roman"/>
          <w:b/>
          <w:bCs/>
        </w:rPr>
        <w:t>Каркас:</w:t>
      </w:r>
    </w:p>
    <w:p w14:paraId="3B9915A1" w14:textId="77777777" w:rsidR="00BF48AF" w:rsidRPr="00BF48AF" w:rsidRDefault="00BF48AF" w:rsidP="00BF48AF">
      <w:pPr>
        <w:numPr>
          <w:ilvl w:val="0"/>
          <w:numId w:val="61"/>
        </w:numPr>
        <w:spacing w:after="0"/>
        <w:rPr>
          <w:rFonts w:ascii="Times New Roman" w:hAnsi="Times New Roman" w:cs="Times New Roman"/>
        </w:rPr>
      </w:pPr>
      <w:r w:rsidRPr="00BF48AF">
        <w:rPr>
          <w:rFonts w:ascii="Times New Roman" w:hAnsi="Times New Roman" w:cs="Times New Roman"/>
        </w:rPr>
        <w:t>металлический, сварной</w:t>
      </w:r>
    </w:p>
    <w:p w14:paraId="7ADF89DE" w14:textId="77777777" w:rsidR="00BF48AF" w:rsidRPr="00BF48AF" w:rsidRDefault="00BF48AF" w:rsidP="00BF48AF">
      <w:pPr>
        <w:numPr>
          <w:ilvl w:val="0"/>
          <w:numId w:val="61"/>
        </w:numPr>
        <w:spacing w:after="0"/>
        <w:rPr>
          <w:rFonts w:ascii="Times New Roman" w:hAnsi="Times New Roman" w:cs="Times New Roman"/>
        </w:rPr>
      </w:pPr>
      <w:r w:rsidRPr="00BF48AF">
        <w:rPr>
          <w:rFonts w:ascii="Times New Roman" w:hAnsi="Times New Roman" w:cs="Times New Roman"/>
        </w:rPr>
        <w:t>профиль не менее 40×20 мм</w:t>
      </w:r>
    </w:p>
    <w:p w14:paraId="6CB8F551" w14:textId="77777777" w:rsidR="00BF48AF" w:rsidRPr="00BF48AF" w:rsidRDefault="00BF48AF" w:rsidP="00BF48AF">
      <w:pPr>
        <w:numPr>
          <w:ilvl w:val="0"/>
          <w:numId w:val="61"/>
        </w:numPr>
        <w:spacing w:after="0"/>
        <w:rPr>
          <w:rFonts w:ascii="Times New Roman" w:hAnsi="Times New Roman" w:cs="Times New Roman"/>
        </w:rPr>
      </w:pPr>
      <w:r w:rsidRPr="00BF48AF">
        <w:rPr>
          <w:rFonts w:ascii="Times New Roman" w:hAnsi="Times New Roman" w:cs="Times New Roman"/>
        </w:rPr>
        <w:t xml:space="preserve">толщина стенки профиля: </w:t>
      </w:r>
      <w:r w:rsidRPr="00BF48AF">
        <w:rPr>
          <w:rFonts w:ascii="Times New Roman" w:hAnsi="Times New Roman" w:cs="Times New Roman"/>
          <w:b/>
          <w:bCs/>
        </w:rPr>
        <w:t>не менее 1.5 мм</w:t>
      </w:r>
    </w:p>
    <w:p w14:paraId="0EA82561" w14:textId="77777777" w:rsidR="00BF48AF" w:rsidRPr="00BF48AF" w:rsidRDefault="00BF48AF" w:rsidP="00BF48AF">
      <w:pPr>
        <w:numPr>
          <w:ilvl w:val="0"/>
          <w:numId w:val="61"/>
        </w:numPr>
        <w:spacing w:after="0"/>
        <w:rPr>
          <w:rFonts w:ascii="Times New Roman" w:hAnsi="Times New Roman" w:cs="Times New Roman"/>
        </w:rPr>
      </w:pPr>
      <w:r w:rsidRPr="00BF48AF">
        <w:rPr>
          <w:rFonts w:ascii="Times New Roman" w:hAnsi="Times New Roman" w:cs="Times New Roman"/>
        </w:rPr>
        <w:lastRenderedPageBreak/>
        <w:t>сварка: сплошной шов</w:t>
      </w:r>
    </w:p>
    <w:p w14:paraId="63AEC4F1" w14:textId="77777777" w:rsidR="00BF48AF" w:rsidRPr="00BF48AF" w:rsidRDefault="00BF48AF" w:rsidP="00BF48AF">
      <w:pPr>
        <w:numPr>
          <w:ilvl w:val="0"/>
          <w:numId w:val="61"/>
        </w:numPr>
        <w:spacing w:after="0"/>
        <w:rPr>
          <w:rFonts w:ascii="Times New Roman" w:hAnsi="Times New Roman" w:cs="Times New Roman"/>
        </w:rPr>
      </w:pPr>
      <w:r w:rsidRPr="00BF48AF">
        <w:rPr>
          <w:rFonts w:ascii="Times New Roman" w:hAnsi="Times New Roman" w:cs="Times New Roman"/>
        </w:rPr>
        <w:t>обязательное усиление через каждые 600–800 мм</w:t>
      </w:r>
    </w:p>
    <w:p w14:paraId="42C62F10" w14:textId="77777777" w:rsidR="00BF48AF" w:rsidRPr="00BF48AF" w:rsidRDefault="00BF48AF" w:rsidP="00BF48AF">
      <w:pPr>
        <w:spacing w:after="0"/>
        <w:rPr>
          <w:rFonts w:ascii="Times New Roman" w:hAnsi="Times New Roman" w:cs="Times New Roman"/>
          <w:b/>
          <w:bCs/>
        </w:rPr>
      </w:pPr>
      <w:r w:rsidRPr="00BF48AF">
        <w:rPr>
          <w:rFonts w:ascii="Times New Roman" w:hAnsi="Times New Roman" w:cs="Times New Roman"/>
          <w:b/>
          <w:bCs/>
        </w:rPr>
        <w:t>Столешница:</w:t>
      </w:r>
    </w:p>
    <w:p w14:paraId="480846AA" w14:textId="77777777" w:rsidR="00BF48AF" w:rsidRPr="00BF48AF" w:rsidRDefault="00BF48AF" w:rsidP="00BF48AF">
      <w:pPr>
        <w:numPr>
          <w:ilvl w:val="0"/>
          <w:numId w:val="62"/>
        </w:numPr>
        <w:spacing w:after="0"/>
        <w:rPr>
          <w:rFonts w:ascii="Times New Roman" w:hAnsi="Times New Roman" w:cs="Times New Roman"/>
        </w:rPr>
      </w:pPr>
      <w:r w:rsidRPr="00BF48AF">
        <w:rPr>
          <w:rFonts w:ascii="Times New Roman" w:hAnsi="Times New Roman" w:cs="Times New Roman"/>
        </w:rPr>
        <w:t>МДФ высокой плотности</w:t>
      </w:r>
    </w:p>
    <w:p w14:paraId="008BB709" w14:textId="77777777" w:rsidR="00BF48AF" w:rsidRPr="00BF48AF" w:rsidRDefault="00BF48AF" w:rsidP="00BF48AF">
      <w:pPr>
        <w:numPr>
          <w:ilvl w:val="0"/>
          <w:numId w:val="62"/>
        </w:numPr>
        <w:spacing w:after="0"/>
        <w:rPr>
          <w:rFonts w:ascii="Times New Roman" w:hAnsi="Times New Roman" w:cs="Times New Roman"/>
        </w:rPr>
      </w:pPr>
      <w:r w:rsidRPr="00BF48AF">
        <w:rPr>
          <w:rFonts w:ascii="Times New Roman" w:hAnsi="Times New Roman" w:cs="Times New Roman"/>
        </w:rPr>
        <w:t xml:space="preserve">толщина: </w:t>
      </w:r>
      <w:r w:rsidRPr="00BF48AF">
        <w:rPr>
          <w:rFonts w:ascii="Times New Roman" w:hAnsi="Times New Roman" w:cs="Times New Roman"/>
          <w:b/>
          <w:bCs/>
        </w:rPr>
        <w:t>не менее 40 мм</w:t>
      </w:r>
    </w:p>
    <w:p w14:paraId="0AF98E7E" w14:textId="77777777" w:rsidR="00BF48AF" w:rsidRPr="00BF48AF" w:rsidRDefault="00BF48AF" w:rsidP="00BF48AF">
      <w:pPr>
        <w:numPr>
          <w:ilvl w:val="0"/>
          <w:numId w:val="62"/>
        </w:numPr>
        <w:spacing w:after="0"/>
        <w:rPr>
          <w:rFonts w:ascii="Times New Roman" w:hAnsi="Times New Roman" w:cs="Times New Roman"/>
        </w:rPr>
      </w:pPr>
      <w:r w:rsidRPr="00BF48AF">
        <w:rPr>
          <w:rFonts w:ascii="Times New Roman" w:hAnsi="Times New Roman" w:cs="Times New Roman"/>
        </w:rPr>
        <w:t>класс эмиссии: E1 (с подтверждением сертификата испытаний)</w:t>
      </w:r>
    </w:p>
    <w:p w14:paraId="22DC306C" w14:textId="77777777" w:rsidR="00BF48AF" w:rsidRPr="00BF48AF" w:rsidRDefault="00BF48AF" w:rsidP="00BF48AF">
      <w:pPr>
        <w:spacing w:after="0"/>
        <w:rPr>
          <w:rFonts w:ascii="Times New Roman" w:hAnsi="Times New Roman" w:cs="Times New Roman"/>
          <w:b/>
          <w:bCs/>
        </w:rPr>
      </w:pPr>
      <w:r w:rsidRPr="00BF48AF">
        <w:rPr>
          <w:rFonts w:ascii="Times New Roman" w:hAnsi="Times New Roman" w:cs="Times New Roman"/>
          <w:b/>
          <w:bCs/>
        </w:rPr>
        <w:t>Центральная вставка:</w:t>
      </w:r>
    </w:p>
    <w:p w14:paraId="743A6A7F" w14:textId="77777777" w:rsidR="00BF48AF" w:rsidRPr="00BF48AF" w:rsidRDefault="00BF48AF" w:rsidP="00BF48AF">
      <w:pPr>
        <w:numPr>
          <w:ilvl w:val="0"/>
          <w:numId w:val="63"/>
        </w:numPr>
        <w:spacing w:after="0"/>
        <w:rPr>
          <w:rFonts w:ascii="Times New Roman" w:hAnsi="Times New Roman" w:cs="Times New Roman"/>
        </w:rPr>
      </w:pPr>
      <w:r w:rsidRPr="00BF48AF">
        <w:rPr>
          <w:rFonts w:ascii="Times New Roman" w:hAnsi="Times New Roman" w:cs="Times New Roman"/>
        </w:rPr>
        <w:t>закалённое стекло толщиной не менее 8 мм</w:t>
      </w:r>
    </w:p>
    <w:p w14:paraId="001488BB" w14:textId="77777777" w:rsidR="00BF48AF" w:rsidRPr="00BF48AF" w:rsidRDefault="00BF48AF" w:rsidP="00BF48AF">
      <w:pPr>
        <w:numPr>
          <w:ilvl w:val="0"/>
          <w:numId w:val="63"/>
        </w:numPr>
        <w:spacing w:after="0"/>
        <w:rPr>
          <w:rFonts w:ascii="Times New Roman" w:hAnsi="Times New Roman" w:cs="Times New Roman"/>
        </w:rPr>
      </w:pPr>
      <w:r w:rsidRPr="00BF48AF">
        <w:rPr>
          <w:rFonts w:ascii="Times New Roman" w:hAnsi="Times New Roman" w:cs="Times New Roman"/>
        </w:rPr>
        <w:t>термическое упрочнение</w:t>
      </w:r>
    </w:p>
    <w:p w14:paraId="2ECE3019" w14:textId="77777777" w:rsidR="00BF48AF" w:rsidRPr="00BF48AF" w:rsidRDefault="00BF48AF" w:rsidP="00BF48AF">
      <w:pPr>
        <w:numPr>
          <w:ilvl w:val="0"/>
          <w:numId w:val="63"/>
        </w:numPr>
        <w:spacing w:after="0"/>
        <w:rPr>
          <w:rFonts w:ascii="Times New Roman" w:hAnsi="Times New Roman" w:cs="Times New Roman"/>
        </w:rPr>
      </w:pPr>
      <w:r w:rsidRPr="00BF48AF">
        <w:rPr>
          <w:rFonts w:ascii="Times New Roman" w:hAnsi="Times New Roman" w:cs="Times New Roman"/>
        </w:rPr>
        <w:t>обработка кромки: шлифование + полировка</w:t>
      </w:r>
    </w:p>
    <w:p w14:paraId="3717F179" w14:textId="77777777" w:rsidR="00BF48AF" w:rsidRPr="00BF48AF" w:rsidRDefault="00BF48AF" w:rsidP="00BF48AF">
      <w:pPr>
        <w:numPr>
          <w:ilvl w:val="0"/>
          <w:numId w:val="63"/>
        </w:numPr>
        <w:spacing w:after="0"/>
        <w:rPr>
          <w:rFonts w:ascii="Times New Roman" w:hAnsi="Times New Roman" w:cs="Times New Roman"/>
        </w:rPr>
      </w:pPr>
      <w:r w:rsidRPr="00BF48AF">
        <w:rPr>
          <w:rFonts w:ascii="Times New Roman" w:hAnsi="Times New Roman" w:cs="Times New Roman"/>
        </w:rPr>
        <w:t>без оптических искажений и включений</w:t>
      </w:r>
    </w:p>
    <w:p w14:paraId="2C976D86" w14:textId="77777777" w:rsidR="00BF48AF" w:rsidRPr="00BF48AF" w:rsidRDefault="00BF48AF" w:rsidP="00BF48AF">
      <w:pPr>
        <w:numPr>
          <w:ilvl w:val="0"/>
          <w:numId w:val="63"/>
        </w:numPr>
        <w:spacing w:after="0"/>
        <w:rPr>
          <w:rFonts w:ascii="Times New Roman" w:hAnsi="Times New Roman" w:cs="Times New Roman"/>
        </w:rPr>
      </w:pPr>
      <w:r w:rsidRPr="00BF48AF">
        <w:rPr>
          <w:rFonts w:ascii="Times New Roman" w:hAnsi="Times New Roman" w:cs="Times New Roman"/>
        </w:rPr>
        <w:t>установка в один уровень со столешницей</w:t>
      </w:r>
    </w:p>
    <w:p w14:paraId="48517ADB" w14:textId="0D78207C" w:rsidR="00BF48AF" w:rsidRPr="00BF48AF" w:rsidRDefault="00BF48AF" w:rsidP="00BF48AF">
      <w:pPr>
        <w:spacing w:after="0"/>
        <w:rPr>
          <w:rFonts w:ascii="Times New Roman" w:hAnsi="Times New Roman" w:cs="Times New Roman"/>
        </w:rPr>
      </w:pPr>
    </w:p>
    <w:p w14:paraId="78E300D7" w14:textId="77777777" w:rsidR="00BF48AF" w:rsidRPr="00BF48AF" w:rsidRDefault="00BF48AF" w:rsidP="00BF48AF">
      <w:pPr>
        <w:spacing w:after="0"/>
        <w:rPr>
          <w:rFonts w:ascii="Times New Roman" w:hAnsi="Times New Roman" w:cs="Times New Roman"/>
          <w:b/>
          <w:bCs/>
        </w:rPr>
      </w:pPr>
      <w:r w:rsidRPr="00BF48AF">
        <w:rPr>
          <w:rFonts w:ascii="Times New Roman" w:hAnsi="Times New Roman" w:cs="Times New Roman"/>
          <w:b/>
          <w:bCs/>
        </w:rPr>
        <w:t>4.3. Эксплуатационные нагрузки</w:t>
      </w:r>
    </w:p>
    <w:p w14:paraId="37A43DC7" w14:textId="77777777" w:rsidR="00BF48AF" w:rsidRPr="00BF48AF" w:rsidRDefault="00BF48AF" w:rsidP="00BF48AF">
      <w:pPr>
        <w:numPr>
          <w:ilvl w:val="0"/>
          <w:numId w:val="64"/>
        </w:numPr>
        <w:spacing w:after="0"/>
        <w:rPr>
          <w:rFonts w:ascii="Times New Roman" w:hAnsi="Times New Roman" w:cs="Times New Roman"/>
        </w:rPr>
      </w:pPr>
      <w:r w:rsidRPr="00BF48AF">
        <w:rPr>
          <w:rFonts w:ascii="Times New Roman" w:hAnsi="Times New Roman" w:cs="Times New Roman"/>
        </w:rPr>
        <w:t xml:space="preserve">равномерная нагрузка: </w:t>
      </w:r>
      <w:r w:rsidRPr="00BF48AF">
        <w:rPr>
          <w:rFonts w:ascii="Times New Roman" w:hAnsi="Times New Roman" w:cs="Times New Roman"/>
          <w:b/>
          <w:bCs/>
        </w:rPr>
        <w:t>не менее 120 кг/м²</w:t>
      </w:r>
    </w:p>
    <w:p w14:paraId="32E2D6EE" w14:textId="77777777" w:rsidR="00BF48AF" w:rsidRPr="00BF48AF" w:rsidRDefault="00BF48AF" w:rsidP="00BF48AF">
      <w:pPr>
        <w:numPr>
          <w:ilvl w:val="0"/>
          <w:numId w:val="64"/>
        </w:numPr>
        <w:spacing w:after="0"/>
        <w:rPr>
          <w:rFonts w:ascii="Times New Roman" w:hAnsi="Times New Roman" w:cs="Times New Roman"/>
        </w:rPr>
      </w:pPr>
      <w:r w:rsidRPr="00BF48AF">
        <w:rPr>
          <w:rFonts w:ascii="Times New Roman" w:hAnsi="Times New Roman" w:cs="Times New Roman"/>
        </w:rPr>
        <w:t xml:space="preserve">точечная нагрузка: </w:t>
      </w:r>
      <w:r w:rsidRPr="00BF48AF">
        <w:rPr>
          <w:rFonts w:ascii="Times New Roman" w:hAnsi="Times New Roman" w:cs="Times New Roman"/>
          <w:b/>
          <w:bCs/>
        </w:rPr>
        <w:t>не менее 80 кг</w:t>
      </w:r>
      <w:r w:rsidRPr="00BF48AF">
        <w:rPr>
          <w:rFonts w:ascii="Times New Roman" w:hAnsi="Times New Roman" w:cs="Times New Roman"/>
        </w:rPr>
        <w:t xml:space="preserve"> без остаточной деформации</w:t>
      </w:r>
    </w:p>
    <w:p w14:paraId="435C47EB" w14:textId="77777777" w:rsidR="00BF48AF" w:rsidRPr="00BF48AF" w:rsidRDefault="00BF48AF" w:rsidP="00BF48AF">
      <w:pPr>
        <w:numPr>
          <w:ilvl w:val="0"/>
          <w:numId w:val="64"/>
        </w:numPr>
        <w:spacing w:after="0"/>
        <w:rPr>
          <w:rFonts w:ascii="Times New Roman" w:hAnsi="Times New Roman" w:cs="Times New Roman"/>
        </w:rPr>
      </w:pPr>
      <w:r w:rsidRPr="00BF48AF">
        <w:rPr>
          <w:rFonts w:ascii="Times New Roman" w:hAnsi="Times New Roman" w:cs="Times New Roman"/>
        </w:rPr>
        <w:t>отсутствие прогиба после 24 часов нагрузки</w:t>
      </w:r>
    </w:p>
    <w:p w14:paraId="463FEBF2" w14:textId="08BB1DEF" w:rsidR="00BF48AF" w:rsidRPr="00BF48AF" w:rsidRDefault="00BF48AF" w:rsidP="00BF48AF">
      <w:pPr>
        <w:spacing w:after="0"/>
        <w:rPr>
          <w:rFonts w:ascii="Times New Roman" w:hAnsi="Times New Roman" w:cs="Times New Roman"/>
        </w:rPr>
      </w:pPr>
    </w:p>
    <w:p w14:paraId="1D4B7A22" w14:textId="77777777" w:rsidR="00BF48AF" w:rsidRPr="00BF48AF" w:rsidRDefault="00BF48AF" w:rsidP="00BF48AF">
      <w:pPr>
        <w:spacing w:after="0"/>
        <w:rPr>
          <w:rFonts w:ascii="Times New Roman" w:hAnsi="Times New Roman" w:cs="Times New Roman"/>
          <w:b/>
          <w:bCs/>
        </w:rPr>
      </w:pPr>
      <w:r w:rsidRPr="00BF48AF">
        <w:rPr>
          <w:rFonts w:ascii="Times New Roman" w:hAnsi="Times New Roman" w:cs="Times New Roman"/>
          <w:b/>
          <w:bCs/>
        </w:rPr>
        <w:t>4.4. Поверхности и отделка</w:t>
      </w:r>
    </w:p>
    <w:p w14:paraId="73992E4F" w14:textId="77777777" w:rsidR="00BF48AF" w:rsidRPr="00BF48AF" w:rsidRDefault="00BF48AF" w:rsidP="00BF48AF">
      <w:pPr>
        <w:numPr>
          <w:ilvl w:val="0"/>
          <w:numId w:val="65"/>
        </w:numPr>
        <w:spacing w:after="0"/>
        <w:rPr>
          <w:rFonts w:ascii="Times New Roman" w:hAnsi="Times New Roman" w:cs="Times New Roman"/>
        </w:rPr>
      </w:pPr>
      <w:r w:rsidRPr="00BF48AF">
        <w:rPr>
          <w:rFonts w:ascii="Times New Roman" w:hAnsi="Times New Roman" w:cs="Times New Roman"/>
        </w:rPr>
        <w:t>МДФ в ПВХ-плёнке (вакуумное прессование)</w:t>
      </w:r>
    </w:p>
    <w:p w14:paraId="5692833C" w14:textId="77777777" w:rsidR="00BF48AF" w:rsidRPr="00BF48AF" w:rsidRDefault="00BF48AF" w:rsidP="00BF48AF">
      <w:pPr>
        <w:numPr>
          <w:ilvl w:val="0"/>
          <w:numId w:val="65"/>
        </w:numPr>
        <w:spacing w:after="0"/>
        <w:rPr>
          <w:rFonts w:ascii="Times New Roman" w:hAnsi="Times New Roman" w:cs="Times New Roman"/>
        </w:rPr>
      </w:pPr>
      <w:r w:rsidRPr="00BF48AF">
        <w:rPr>
          <w:rFonts w:ascii="Times New Roman" w:hAnsi="Times New Roman" w:cs="Times New Roman"/>
        </w:rPr>
        <w:t>толщина плёнки: не менее 0,3 мм</w:t>
      </w:r>
    </w:p>
    <w:p w14:paraId="4DC17C6C" w14:textId="77777777" w:rsidR="00BF48AF" w:rsidRPr="00BF48AF" w:rsidRDefault="00BF48AF" w:rsidP="00BF48AF">
      <w:pPr>
        <w:numPr>
          <w:ilvl w:val="0"/>
          <w:numId w:val="65"/>
        </w:numPr>
        <w:spacing w:after="0"/>
        <w:rPr>
          <w:rFonts w:ascii="Times New Roman" w:hAnsi="Times New Roman" w:cs="Times New Roman"/>
        </w:rPr>
      </w:pPr>
      <w:r w:rsidRPr="00BF48AF">
        <w:rPr>
          <w:rFonts w:ascii="Times New Roman" w:hAnsi="Times New Roman" w:cs="Times New Roman"/>
        </w:rPr>
        <w:t>кромка: ПВХ не менее 2 мм на нагруженных участках</w:t>
      </w:r>
    </w:p>
    <w:p w14:paraId="12CF1D18" w14:textId="77777777" w:rsidR="00BF48AF" w:rsidRPr="00BF48AF" w:rsidRDefault="00BF48AF" w:rsidP="00BF48AF">
      <w:pPr>
        <w:numPr>
          <w:ilvl w:val="0"/>
          <w:numId w:val="65"/>
        </w:numPr>
        <w:spacing w:after="0"/>
        <w:rPr>
          <w:rFonts w:ascii="Times New Roman" w:hAnsi="Times New Roman" w:cs="Times New Roman"/>
        </w:rPr>
      </w:pPr>
      <w:r w:rsidRPr="00BF48AF">
        <w:rPr>
          <w:rFonts w:ascii="Times New Roman" w:hAnsi="Times New Roman" w:cs="Times New Roman"/>
        </w:rPr>
        <w:t xml:space="preserve">порошковая окраска металла: </w:t>
      </w:r>
      <w:r w:rsidRPr="00BF48AF">
        <w:rPr>
          <w:rFonts w:ascii="Times New Roman" w:hAnsi="Times New Roman" w:cs="Times New Roman"/>
          <w:b/>
          <w:bCs/>
        </w:rPr>
        <w:t>70–90 мкм</w:t>
      </w:r>
      <w:r w:rsidRPr="00BF48AF">
        <w:rPr>
          <w:rFonts w:ascii="Times New Roman" w:hAnsi="Times New Roman" w:cs="Times New Roman"/>
        </w:rPr>
        <w:t xml:space="preserve"> с предварительной обработкой поверхности</w:t>
      </w:r>
    </w:p>
    <w:p w14:paraId="2E9BDDBD" w14:textId="589289BE" w:rsidR="00BF48AF" w:rsidRPr="00BF48AF" w:rsidRDefault="00BF48AF" w:rsidP="00BF48AF">
      <w:pPr>
        <w:spacing w:after="0"/>
        <w:rPr>
          <w:rFonts w:ascii="Times New Roman" w:hAnsi="Times New Roman" w:cs="Times New Roman"/>
        </w:rPr>
      </w:pPr>
    </w:p>
    <w:p w14:paraId="2C966218" w14:textId="4742935F" w:rsidR="00BF48AF" w:rsidRPr="00BF48AF" w:rsidRDefault="00BF48AF" w:rsidP="00BF48AF">
      <w:pPr>
        <w:spacing w:after="0"/>
        <w:rPr>
          <w:rFonts w:ascii="Times New Roman" w:hAnsi="Times New Roman" w:cs="Times New Roman"/>
          <w:b/>
          <w:bCs/>
        </w:rPr>
      </w:pPr>
      <w:r w:rsidRPr="00BF48AF">
        <w:rPr>
          <w:rFonts w:ascii="Times New Roman" w:hAnsi="Times New Roman" w:cs="Times New Roman"/>
          <w:b/>
          <w:bCs/>
        </w:rPr>
        <w:t>5. Стеллаж</w:t>
      </w:r>
    </w:p>
    <w:p w14:paraId="203E02AB" w14:textId="77777777" w:rsidR="00BF48AF" w:rsidRPr="00BF48AF" w:rsidRDefault="00BF48AF" w:rsidP="00BF48AF">
      <w:pPr>
        <w:spacing w:after="0"/>
        <w:rPr>
          <w:rFonts w:ascii="Times New Roman" w:hAnsi="Times New Roman" w:cs="Times New Roman"/>
          <w:b/>
          <w:bCs/>
        </w:rPr>
      </w:pPr>
      <w:r w:rsidRPr="00BF48AF">
        <w:rPr>
          <w:rFonts w:ascii="Times New Roman" w:hAnsi="Times New Roman" w:cs="Times New Roman"/>
          <w:b/>
          <w:bCs/>
        </w:rPr>
        <w:t>5.1. Габариты</w:t>
      </w:r>
    </w:p>
    <w:p w14:paraId="05F92CB2" w14:textId="77777777" w:rsidR="00BF48AF" w:rsidRPr="00BF48AF" w:rsidRDefault="00BF48AF" w:rsidP="00BF48AF">
      <w:pPr>
        <w:spacing w:after="0"/>
        <w:rPr>
          <w:rFonts w:ascii="Times New Roman" w:hAnsi="Times New Roman" w:cs="Times New Roman"/>
        </w:rPr>
      </w:pPr>
      <w:r w:rsidRPr="00BF48AF">
        <w:rPr>
          <w:rFonts w:ascii="Times New Roman" w:hAnsi="Times New Roman" w:cs="Times New Roman"/>
        </w:rPr>
        <w:t>2700 × 730 × 1500 мм</w:t>
      </w:r>
    </w:p>
    <w:p w14:paraId="43346295" w14:textId="77777777" w:rsidR="00BF48AF" w:rsidRPr="00BF48AF" w:rsidRDefault="00BF48AF" w:rsidP="00BF48AF">
      <w:pPr>
        <w:spacing w:after="0"/>
        <w:rPr>
          <w:rFonts w:ascii="Times New Roman" w:hAnsi="Times New Roman" w:cs="Times New Roman"/>
          <w:b/>
          <w:bCs/>
        </w:rPr>
      </w:pPr>
      <w:r w:rsidRPr="00BF48AF">
        <w:rPr>
          <w:rFonts w:ascii="Times New Roman" w:hAnsi="Times New Roman" w:cs="Times New Roman"/>
          <w:b/>
          <w:bCs/>
        </w:rPr>
        <w:t>5.2. Конструкция</w:t>
      </w:r>
    </w:p>
    <w:p w14:paraId="4BB6D7A1" w14:textId="77777777" w:rsidR="00BF48AF" w:rsidRPr="00BF48AF" w:rsidRDefault="00BF48AF" w:rsidP="00BF48AF">
      <w:pPr>
        <w:numPr>
          <w:ilvl w:val="0"/>
          <w:numId w:val="66"/>
        </w:numPr>
        <w:spacing w:after="0"/>
        <w:rPr>
          <w:rFonts w:ascii="Times New Roman" w:hAnsi="Times New Roman" w:cs="Times New Roman"/>
        </w:rPr>
      </w:pPr>
      <w:r w:rsidRPr="00BF48AF">
        <w:rPr>
          <w:rFonts w:ascii="Times New Roman" w:hAnsi="Times New Roman" w:cs="Times New Roman"/>
        </w:rPr>
        <w:t>корпус: ЛДСП класса E1</w:t>
      </w:r>
    </w:p>
    <w:p w14:paraId="407B0BBD" w14:textId="77777777" w:rsidR="00BF48AF" w:rsidRPr="00BF48AF" w:rsidRDefault="00BF48AF" w:rsidP="00BF48AF">
      <w:pPr>
        <w:numPr>
          <w:ilvl w:val="0"/>
          <w:numId w:val="66"/>
        </w:numPr>
        <w:spacing w:after="0"/>
        <w:rPr>
          <w:rFonts w:ascii="Times New Roman" w:hAnsi="Times New Roman" w:cs="Times New Roman"/>
        </w:rPr>
      </w:pPr>
      <w:r w:rsidRPr="00BF48AF">
        <w:rPr>
          <w:rFonts w:ascii="Times New Roman" w:hAnsi="Times New Roman" w:cs="Times New Roman"/>
        </w:rPr>
        <w:t>задняя стенка: не менее 8 мм</w:t>
      </w:r>
    </w:p>
    <w:p w14:paraId="2B0AEF64" w14:textId="77777777" w:rsidR="00CD1ADF" w:rsidRDefault="00BF48AF" w:rsidP="00CD1ADF">
      <w:pPr>
        <w:numPr>
          <w:ilvl w:val="0"/>
          <w:numId w:val="66"/>
        </w:numPr>
        <w:spacing w:after="0"/>
        <w:rPr>
          <w:rFonts w:ascii="Times New Roman" w:hAnsi="Times New Roman" w:cs="Times New Roman"/>
        </w:rPr>
      </w:pPr>
      <w:r w:rsidRPr="00BF48AF">
        <w:rPr>
          <w:rFonts w:ascii="Times New Roman" w:hAnsi="Times New Roman" w:cs="Times New Roman"/>
        </w:rPr>
        <w:t>полки:</w:t>
      </w:r>
    </w:p>
    <w:p w14:paraId="6CE0AAE3" w14:textId="77777777" w:rsidR="00CD1ADF" w:rsidRDefault="00BF48AF" w:rsidP="00CD1ADF">
      <w:pPr>
        <w:numPr>
          <w:ilvl w:val="0"/>
          <w:numId w:val="66"/>
        </w:numPr>
        <w:spacing w:after="0"/>
        <w:rPr>
          <w:rFonts w:ascii="Times New Roman" w:hAnsi="Times New Roman" w:cs="Times New Roman"/>
        </w:rPr>
      </w:pPr>
      <w:r w:rsidRPr="00CD1ADF">
        <w:rPr>
          <w:rFonts w:ascii="Times New Roman" w:hAnsi="Times New Roman" w:cs="Times New Roman"/>
        </w:rPr>
        <w:t>толщина не менее 25 мм</w:t>
      </w:r>
    </w:p>
    <w:p w14:paraId="1F522C4A" w14:textId="47784AF6" w:rsidR="00BF48AF" w:rsidRPr="00CD1ADF" w:rsidRDefault="00BF48AF" w:rsidP="00CD1ADF">
      <w:pPr>
        <w:numPr>
          <w:ilvl w:val="0"/>
          <w:numId w:val="66"/>
        </w:numPr>
        <w:spacing w:after="0"/>
        <w:rPr>
          <w:rFonts w:ascii="Times New Roman" w:hAnsi="Times New Roman" w:cs="Times New Roman"/>
        </w:rPr>
      </w:pPr>
      <w:r w:rsidRPr="00CD1ADF">
        <w:rPr>
          <w:rFonts w:ascii="Times New Roman" w:hAnsi="Times New Roman" w:cs="Times New Roman"/>
        </w:rPr>
        <w:t xml:space="preserve">нагрузка: </w:t>
      </w:r>
      <w:r w:rsidRPr="00CD1ADF">
        <w:rPr>
          <w:rFonts w:ascii="Times New Roman" w:hAnsi="Times New Roman" w:cs="Times New Roman"/>
          <w:b/>
          <w:bCs/>
        </w:rPr>
        <w:t>не менее 30–40 кг на полку без деформации</w:t>
      </w:r>
    </w:p>
    <w:p w14:paraId="2E79D50C" w14:textId="77777777" w:rsidR="00BF48AF" w:rsidRPr="00BF48AF" w:rsidRDefault="00BF48AF" w:rsidP="00BF48AF">
      <w:pPr>
        <w:spacing w:after="0"/>
        <w:rPr>
          <w:rFonts w:ascii="Times New Roman" w:hAnsi="Times New Roman" w:cs="Times New Roman"/>
          <w:b/>
          <w:bCs/>
        </w:rPr>
      </w:pPr>
      <w:r w:rsidRPr="00BF48AF">
        <w:rPr>
          <w:rFonts w:ascii="Times New Roman" w:hAnsi="Times New Roman" w:cs="Times New Roman"/>
          <w:b/>
          <w:bCs/>
        </w:rPr>
        <w:t>5.3. Фурнитура</w:t>
      </w:r>
    </w:p>
    <w:p w14:paraId="12EEEFC0" w14:textId="77777777" w:rsidR="00BF48AF" w:rsidRPr="00BF48AF" w:rsidRDefault="00BF48AF" w:rsidP="00BF48AF">
      <w:pPr>
        <w:numPr>
          <w:ilvl w:val="0"/>
          <w:numId w:val="67"/>
        </w:numPr>
        <w:spacing w:after="0"/>
        <w:rPr>
          <w:rFonts w:ascii="Times New Roman" w:hAnsi="Times New Roman" w:cs="Times New Roman"/>
        </w:rPr>
      </w:pPr>
      <w:r w:rsidRPr="00BF48AF">
        <w:rPr>
          <w:rFonts w:ascii="Times New Roman" w:hAnsi="Times New Roman" w:cs="Times New Roman"/>
        </w:rPr>
        <w:t>промышленный класс</w:t>
      </w:r>
    </w:p>
    <w:p w14:paraId="737049AD" w14:textId="77777777" w:rsidR="00BF48AF" w:rsidRPr="00BF48AF" w:rsidRDefault="00BF48AF" w:rsidP="00BF48AF">
      <w:pPr>
        <w:numPr>
          <w:ilvl w:val="0"/>
          <w:numId w:val="67"/>
        </w:numPr>
        <w:spacing w:after="0"/>
        <w:rPr>
          <w:rFonts w:ascii="Times New Roman" w:hAnsi="Times New Roman" w:cs="Times New Roman"/>
        </w:rPr>
      </w:pPr>
      <w:r w:rsidRPr="00BF48AF">
        <w:rPr>
          <w:rFonts w:ascii="Times New Roman" w:hAnsi="Times New Roman" w:cs="Times New Roman"/>
        </w:rPr>
        <w:t xml:space="preserve">ресурс: не менее </w:t>
      </w:r>
      <w:r w:rsidRPr="00BF48AF">
        <w:rPr>
          <w:rFonts w:ascii="Times New Roman" w:hAnsi="Times New Roman" w:cs="Times New Roman"/>
          <w:b/>
          <w:bCs/>
        </w:rPr>
        <w:t>80 000 циклов открывания/закрывания</w:t>
      </w:r>
    </w:p>
    <w:p w14:paraId="35C76324" w14:textId="77777777" w:rsidR="00BF48AF" w:rsidRPr="00BF48AF" w:rsidRDefault="00BF48AF" w:rsidP="00BF48AF">
      <w:pPr>
        <w:numPr>
          <w:ilvl w:val="0"/>
          <w:numId w:val="67"/>
        </w:numPr>
        <w:spacing w:after="0"/>
        <w:rPr>
          <w:rFonts w:ascii="Times New Roman" w:hAnsi="Times New Roman" w:cs="Times New Roman"/>
        </w:rPr>
      </w:pPr>
      <w:r w:rsidRPr="00BF48AF">
        <w:rPr>
          <w:rFonts w:ascii="Times New Roman" w:hAnsi="Times New Roman" w:cs="Times New Roman"/>
        </w:rPr>
        <w:t>доводчики обязательны</w:t>
      </w:r>
    </w:p>
    <w:p w14:paraId="3D332821" w14:textId="77777777" w:rsidR="00BF48AF" w:rsidRPr="00BF48AF" w:rsidRDefault="00BF48AF" w:rsidP="00BF48AF">
      <w:pPr>
        <w:numPr>
          <w:ilvl w:val="0"/>
          <w:numId w:val="67"/>
        </w:numPr>
        <w:spacing w:after="0"/>
        <w:rPr>
          <w:rFonts w:ascii="Times New Roman" w:hAnsi="Times New Roman" w:cs="Times New Roman"/>
        </w:rPr>
      </w:pPr>
      <w:r w:rsidRPr="00BF48AF">
        <w:rPr>
          <w:rFonts w:ascii="Times New Roman" w:hAnsi="Times New Roman" w:cs="Times New Roman"/>
        </w:rPr>
        <w:t>исключение люфтов и перекосов при эксплуатации</w:t>
      </w:r>
    </w:p>
    <w:p w14:paraId="6E9761D6" w14:textId="5482F389" w:rsidR="00BF48AF" w:rsidRPr="00BF48AF" w:rsidRDefault="00BF48AF" w:rsidP="00BF48AF">
      <w:pPr>
        <w:spacing w:after="0"/>
        <w:rPr>
          <w:rFonts w:ascii="Times New Roman" w:hAnsi="Times New Roman" w:cs="Times New Roman"/>
        </w:rPr>
      </w:pPr>
    </w:p>
    <w:p w14:paraId="40914581" w14:textId="77777777" w:rsidR="00BF48AF" w:rsidRPr="00BF48AF" w:rsidRDefault="00BF48AF" w:rsidP="00BF48AF">
      <w:pPr>
        <w:spacing w:after="0"/>
        <w:rPr>
          <w:rFonts w:ascii="Times New Roman" w:hAnsi="Times New Roman" w:cs="Times New Roman"/>
          <w:b/>
          <w:bCs/>
        </w:rPr>
      </w:pPr>
      <w:r w:rsidRPr="00BF48AF">
        <w:rPr>
          <w:rFonts w:ascii="Times New Roman" w:hAnsi="Times New Roman" w:cs="Times New Roman"/>
          <w:b/>
          <w:bCs/>
        </w:rPr>
        <w:t>6. Трибуна</w:t>
      </w:r>
    </w:p>
    <w:p w14:paraId="20243BF5" w14:textId="77777777" w:rsidR="00BF48AF" w:rsidRPr="00BF48AF" w:rsidRDefault="00BF48AF" w:rsidP="00BF48AF">
      <w:pPr>
        <w:numPr>
          <w:ilvl w:val="0"/>
          <w:numId w:val="68"/>
        </w:numPr>
        <w:spacing w:after="0"/>
        <w:rPr>
          <w:rFonts w:ascii="Times New Roman" w:hAnsi="Times New Roman" w:cs="Times New Roman"/>
        </w:rPr>
      </w:pPr>
      <w:r w:rsidRPr="00BF48AF">
        <w:rPr>
          <w:rFonts w:ascii="Times New Roman" w:hAnsi="Times New Roman" w:cs="Times New Roman"/>
        </w:rPr>
        <w:t>ЛДСП с металлическим усилением</w:t>
      </w:r>
    </w:p>
    <w:p w14:paraId="291CF488" w14:textId="77777777" w:rsidR="00BF48AF" w:rsidRPr="00BF48AF" w:rsidRDefault="00BF48AF" w:rsidP="00BF48AF">
      <w:pPr>
        <w:numPr>
          <w:ilvl w:val="0"/>
          <w:numId w:val="68"/>
        </w:numPr>
        <w:spacing w:after="0"/>
        <w:rPr>
          <w:rFonts w:ascii="Times New Roman" w:hAnsi="Times New Roman" w:cs="Times New Roman"/>
        </w:rPr>
      </w:pPr>
      <w:r w:rsidRPr="00BF48AF">
        <w:rPr>
          <w:rFonts w:ascii="Times New Roman" w:hAnsi="Times New Roman" w:cs="Times New Roman"/>
        </w:rPr>
        <w:t>устойчивая конструкция с защитой от опрокидывания</w:t>
      </w:r>
    </w:p>
    <w:p w14:paraId="56DDC6AB" w14:textId="77777777" w:rsidR="00BF48AF" w:rsidRPr="00BF48AF" w:rsidRDefault="00BF48AF" w:rsidP="00BF48AF">
      <w:pPr>
        <w:numPr>
          <w:ilvl w:val="0"/>
          <w:numId w:val="68"/>
        </w:numPr>
        <w:spacing w:after="0"/>
        <w:rPr>
          <w:rFonts w:ascii="Times New Roman" w:hAnsi="Times New Roman" w:cs="Times New Roman"/>
        </w:rPr>
      </w:pPr>
      <w:r w:rsidRPr="00BF48AF">
        <w:rPr>
          <w:rFonts w:ascii="Times New Roman" w:hAnsi="Times New Roman" w:cs="Times New Roman"/>
        </w:rPr>
        <w:t>внутренний технологический отсек под оборудование</w:t>
      </w:r>
    </w:p>
    <w:p w14:paraId="151B6FFB" w14:textId="77777777" w:rsidR="00BF48AF" w:rsidRPr="00BF48AF" w:rsidRDefault="00BF48AF" w:rsidP="00BF48AF">
      <w:pPr>
        <w:numPr>
          <w:ilvl w:val="0"/>
          <w:numId w:val="68"/>
        </w:numPr>
        <w:spacing w:after="0"/>
        <w:rPr>
          <w:rFonts w:ascii="Times New Roman" w:hAnsi="Times New Roman" w:cs="Times New Roman"/>
        </w:rPr>
      </w:pPr>
      <w:r w:rsidRPr="00BF48AF">
        <w:rPr>
          <w:rFonts w:ascii="Times New Roman" w:hAnsi="Times New Roman" w:cs="Times New Roman"/>
        </w:rPr>
        <w:t>усиление зон крепления нагрузочных элементов</w:t>
      </w:r>
    </w:p>
    <w:p w14:paraId="58A3AC33" w14:textId="482FA1F6" w:rsidR="00BF48AF" w:rsidRPr="00BF48AF" w:rsidRDefault="00BF48AF" w:rsidP="00BF48AF">
      <w:pPr>
        <w:spacing w:after="0"/>
        <w:rPr>
          <w:rFonts w:ascii="Times New Roman" w:hAnsi="Times New Roman" w:cs="Times New Roman"/>
        </w:rPr>
      </w:pPr>
    </w:p>
    <w:p w14:paraId="1A120D53" w14:textId="77777777" w:rsidR="00BF48AF" w:rsidRPr="00BF48AF" w:rsidRDefault="00BF48AF" w:rsidP="00BF48AF">
      <w:pPr>
        <w:spacing w:after="0"/>
        <w:rPr>
          <w:rFonts w:ascii="Times New Roman" w:hAnsi="Times New Roman" w:cs="Times New Roman"/>
          <w:b/>
          <w:bCs/>
        </w:rPr>
      </w:pPr>
      <w:r w:rsidRPr="00BF48AF">
        <w:rPr>
          <w:rFonts w:ascii="Times New Roman" w:hAnsi="Times New Roman" w:cs="Times New Roman"/>
          <w:b/>
          <w:bCs/>
        </w:rPr>
        <w:t>7. Стол оператора</w:t>
      </w:r>
    </w:p>
    <w:p w14:paraId="4195F91A" w14:textId="77777777" w:rsidR="00BF48AF" w:rsidRPr="00BF48AF" w:rsidRDefault="00BF48AF" w:rsidP="00BF48AF">
      <w:pPr>
        <w:numPr>
          <w:ilvl w:val="0"/>
          <w:numId w:val="69"/>
        </w:numPr>
        <w:spacing w:after="0"/>
        <w:rPr>
          <w:rFonts w:ascii="Times New Roman" w:hAnsi="Times New Roman" w:cs="Times New Roman"/>
        </w:rPr>
      </w:pPr>
      <w:r w:rsidRPr="00BF48AF">
        <w:rPr>
          <w:rFonts w:ascii="Times New Roman" w:hAnsi="Times New Roman" w:cs="Times New Roman"/>
        </w:rPr>
        <w:t>ЛДСП + металлический каркас</w:t>
      </w:r>
    </w:p>
    <w:p w14:paraId="31822D04" w14:textId="77777777" w:rsidR="00BF48AF" w:rsidRPr="00BF48AF" w:rsidRDefault="00BF48AF" w:rsidP="00BF48AF">
      <w:pPr>
        <w:numPr>
          <w:ilvl w:val="0"/>
          <w:numId w:val="69"/>
        </w:numPr>
        <w:spacing w:after="0"/>
        <w:rPr>
          <w:rFonts w:ascii="Times New Roman" w:hAnsi="Times New Roman" w:cs="Times New Roman"/>
        </w:rPr>
      </w:pPr>
      <w:r w:rsidRPr="00BF48AF">
        <w:rPr>
          <w:rFonts w:ascii="Times New Roman" w:hAnsi="Times New Roman" w:cs="Times New Roman"/>
        </w:rPr>
        <w:t>организация кабель-менеджмента (внутренние каналы + технологические отверстия)</w:t>
      </w:r>
    </w:p>
    <w:p w14:paraId="6A05D2BC" w14:textId="77777777" w:rsidR="00BF48AF" w:rsidRPr="00BF48AF" w:rsidRDefault="00BF48AF" w:rsidP="00BF48AF">
      <w:pPr>
        <w:numPr>
          <w:ilvl w:val="0"/>
          <w:numId w:val="69"/>
        </w:numPr>
        <w:spacing w:after="0"/>
        <w:rPr>
          <w:rFonts w:ascii="Times New Roman" w:hAnsi="Times New Roman" w:cs="Times New Roman"/>
        </w:rPr>
      </w:pPr>
      <w:r w:rsidRPr="00BF48AF">
        <w:rPr>
          <w:rFonts w:ascii="Times New Roman" w:hAnsi="Times New Roman" w:cs="Times New Roman"/>
        </w:rPr>
        <w:t>защита кромок в зонах кабельной нагрузки (ПВХ 2 мм)</w:t>
      </w:r>
    </w:p>
    <w:p w14:paraId="7C725FCB" w14:textId="666526DE" w:rsidR="00BF48AF" w:rsidRPr="00BF48AF" w:rsidRDefault="00BF48AF" w:rsidP="00BF48AF">
      <w:pPr>
        <w:spacing w:after="0"/>
        <w:rPr>
          <w:rFonts w:ascii="Times New Roman" w:hAnsi="Times New Roman" w:cs="Times New Roman"/>
        </w:rPr>
      </w:pPr>
    </w:p>
    <w:p w14:paraId="4AD1E55B" w14:textId="77777777" w:rsidR="00BF48AF" w:rsidRPr="00BF48AF" w:rsidRDefault="00BF48AF" w:rsidP="00BF48AF">
      <w:pPr>
        <w:spacing w:after="0"/>
        <w:rPr>
          <w:rFonts w:ascii="Times New Roman" w:hAnsi="Times New Roman" w:cs="Times New Roman"/>
          <w:b/>
          <w:bCs/>
        </w:rPr>
      </w:pPr>
      <w:r w:rsidRPr="00BF48AF">
        <w:rPr>
          <w:rFonts w:ascii="Times New Roman" w:hAnsi="Times New Roman" w:cs="Times New Roman"/>
          <w:b/>
          <w:bCs/>
        </w:rPr>
        <w:t>8. Интеграция оборудования</w:t>
      </w:r>
    </w:p>
    <w:p w14:paraId="7158C293" w14:textId="77777777" w:rsidR="00BF48AF" w:rsidRPr="00BF48AF" w:rsidRDefault="00BF48AF" w:rsidP="00BF48AF">
      <w:pPr>
        <w:spacing w:after="0"/>
        <w:rPr>
          <w:rFonts w:ascii="Times New Roman" w:hAnsi="Times New Roman" w:cs="Times New Roman"/>
        </w:rPr>
      </w:pPr>
      <w:r w:rsidRPr="00BF48AF">
        <w:rPr>
          <w:rFonts w:ascii="Times New Roman" w:hAnsi="Times New Roman" w:cs="Times New Roman"/>
        </w:rPr>
        <w:t>8.1. Предусмотреть установку:</w:t>
      </w:r>
    </w:p>
    <w:p w14:paraId="752D7E88" w14:textId="77777777" w:rsidR="00BF48AF" w:rsidRPr="00BF48AF" w:rsidRDefault="00BF48AF" w:rsidP="00BF48AF">
      <w:pPr>
        <w:numPr>
          <w:ilvl w:val="0"/>
          <w:numId w:val="70"/>
        </w:numPr>
        <w:spacing w:after="0"/>
        <w:rPr>
          <w:rFonts w:ascii="Times New Roman" w:hAnsi="Times New Roman" w:cs="Times New Roman"/>
        </w:rPr>
      </w:pPr>
      <w:r w:rsidRPr="00BF48AF">
        <w:rPr>
          <w:rFonts w:ascii="Times New Roman" w:hAnsi="Times New Roman" w:cs="Times New Roman"/>
        </w:rPr>
        <w:t>выдвижных мониторов</w:t>
      </w:r>
    </w:p>
    <w:p w14:paraId="6D5C0E6E" w14:textId="77777777" w:rsidR="00BF48AF" w:rsidRPr="00BF48AF" w:rsidRDefault="00BF48AF" w:rsidP="00BF48AF">
      <w:pPr>
        <w:numPr>
          <w:ilvl w:val="0"/>
          <w:numId w:val="70"/>
        </w:numPr>
        <w:spacing w:after="0"/>
        <w:rPr>
          <w:rFonts w:ascii="Times New Roman" w:hAnsi="Times New Roman" w:cs="Times New Roman"/>
        </w:rPr>
      </w:pPr>
      <w:r w:rsidRPr="00BF48AF">
        <w:rPr>
          <w:rFonts w:ascii="Times New Roman" w:hAnsi="Times New Roman" w:cs="Times New Roman"/>
        </w:rPr>
        <w:t>беспроводных зарядных устройств</w:t>
      </w:r>
    </w:p>
    <w:p w14:paraId="7FA288DE" w14:textId="77777777" w:rsidR="00BF48AF" w:rsidRPr="00BF48AF" w:rsidRDefault="00BF48AF" w:rsidP="00BF48AF">
      <w:pPr>
        <w:spacing w:after="0"/>
        <w:rPr>
          <w:rFonts w:ascii="Times New Roman" w:hAnsi="Times New Roman" w:cs="Times New Roman"/>
        </w:rPr>
      </w:pPr>
      <w:r w:rsidRPr="00BF48AF">
        <w:rPr>
          <w:rFonts w:ascii="Times New Roman" w:hAnsi="Times New Roman" w:cs="Times New Roman"/>
        </w:rPr>
        <w:t>8.2. Требования:</w:t>
      </w:r>
    </w:p>
    <w:p w14:paraId="1969B70B" w14:textId="77777777" w:rsidR="00BF48AF" w:rsidRPr="00BF48AF" w:rsidRDefault="00BF48AF" w:rsidP="00BF48AF">
      <w:pPr>
        <w:numPr>
          <w:ilvl w:val="0"/>
          <w:numId w:val="71"/>
        </w:numPr>
        <w:spacing w:after="0"/>
        <w:rPr>
          <w:rFonts w:ascii="Times New Roman" w:hAnsi="Times New Roman" w:cs="Times New Roman"/>
        </w:rPr>
      </w:pPr>
      <w:r w:rsidRPr="00BF48AF">
        <w:rPr>
          <w:rFonts w:ascii="Times New Roman" w:hAnsi="Times New Roman" w:cs="Times New Roman"/>
        </w:rPr>
        <w:t>наличие технологических зон под вырезы</w:t>
      </w:r>
    </w:p>
    <w:p w14:paraId="079FE75C" w14:textId="77777777" w:rsidR="00BF48AF" w:rsidRPr="00BF48AF" w:rsidRDefault="00BF48AF" w:rsidP="00BF48AF">
      <w:pPr>
        <w:numPr>
          <w:ilvl w:val="0"/>
          <w:numId w:val="71"/>
        </w:numPr>
        <w:spacing w:after="0"/>
        <w:rPr>
          <w:rFonts w:ascii="Times New Roman" w:hAnsi="Times New Roman" w:cs="Times New Roman"/>
        </w:rPr>
      </w:pPr>
      <w:r w:rsidRPr="00BF48AF">
        <w:rPr>
          <w:rFonts w:ascii="Times New Roman" w:hAnsi="Times New Roman" w:cs="Times New Roman"/>
        </w:rPr>
        <w:t>внутренние усиления зон модификации</w:t>
      </w:r>
    </w:p>
    <w:p w14:paraId="1C7B570B" w14:textId="77777777" w:rsidR="00BF48AF" w:rsidRPr="00BF48AF" w:rsidRDefault="00BF48AF" w:rsidP="00BF48AF">
      <w:pPr>
        <w:numPr>
          <w:ilvl w:val="0"/>
          <w:numId w:val="71"/>
        </w:numPr>
        <w:spacing w:after="0"/>
        <w:rPr>
          <w:rFonts w:ascii="Times New Roman" w:hAnsi="Times New Roman" w:cs="Times New Roman"/>
        </w:rPr>
      </w:pPr>
      <w:r w:rsidRPr="00BF48AF">
        <w:rPr>
          <w:rFonts w:ascii="Times New Roman" w:hAnsi="Times New Roman" w:cs="Times New Roman"/>
        </w:rPr>
        <w:t>доступ для прокладки кабелей</w:t>
      </w:r>
    </w:p>
    <w:p w14:paraId="42C6F153" w14:textId="77777777" w:rsidR="00BF48AF" w:rsidRPr="00BF48AF" w:rsidRDefault="00BF48AF" w:rsidP="00BF48AF">
      <w:pPr>
        <w:spacing w:after="0"/>
        <w:rPr>
          <w:rFonts w:ascii="Times New Roman" w:hAnsi="Times New Roman" w:cs="Times New Roman"/>
        </w:rPr>
      </w:pPr>
      <w:r w:rsidRPr="00BF48AF">
        <w:rPr>
          <w:rFonts w:ascii="Times New Roman" w:hAnsi="Times New Roman" w:cs="Times New Roman"/>
        </w:rPr>
        <w:t>8.3. Выполнение вырезов:</w:t>
      </w:r>
    </w:p>
    <w:p w14:paraId="6524DD0F" w14:textId="77777777" w:rsidR="00BF48AF" w:rsidRPr="00BF48AF" w:rsidRDefault="00BF48AF" w:rsidP="00BF48AF">
      <w:pPr>
        <w:numPr>
          <w:ilvl w:val="0"/>
          <w:numId w:val="72"/>
        </w:numPr>
        <w:spacing w:after="0"/>
        <w:rPr>
          <w:rFonts w:ascii="Times New Roman" w:hAnsi="Times New Roman" w:cs="Times New Roman"/>
        </w:rPr>
      </w:pPr>
      <w:r w:rsidRPr="00BF48AF">
        <w:rPr>
          <w:rFonts w:ascii="Times New Roman" w:hAnsi="Times New Roman" w:cs="Times New Roman"/>
        </w:rPr>
        <w:t>выполняются после поставки и согласования размеров оборудования</w:t>
      </w:r>
    </w:p>
    <w:p w14:paraId="52417578" w14:textId="77777777" w:rsidR="00BF48AF" w:rsidRPr="00BF48AF" w:rsidRDefault="00BF48AF" w:rsidP="00BF48AF">
      <w:pPr>
        <w:numPr>
          <w:ilvl w:val="0"/>
          <w:numId w:val="72"/>
        </w:numPr>
        <w:spacing w:after="0"/>
        <w:rPr>
          <w:rFonts w:ascii="Times New Roman" w:hAnsi="Times New Roman" w:cs="Times New Roman"/>
        </w:rPr>
      </w:pPr>
      <w:r w:rsidRPr="00BF48AF">
        <w:rPr>
          <w:rFonts w:ascii="Times New Roman" w:hAnsi="Times New Roman" w:cs="Times New Roman"/>
        </w:rPr>
        <w:t>точность: ±1 мм</w:t>
      </w:r>
    </w:p>
    <w:p w14:paraId="34446173" w14:textId="77777777" w:rsidR="00BF48AF" w:rsidRPr="00BF48AF" w:rsidRDefault="00BF48AF" w:rsidP="00BF48AF">
      <w:pPr>
        <w:numPr>
          <w:ilvl w:val="0"/>
          <w:numId w:val="72"/>
        </w:numPr>
        <w:spacing w:after="0"/>
        <w:rPr>
          <w:rFonts w:ascii="Times New Roman" w:hAnsi="Times New Roman" w:cs="Times New Roman"/>
        </w:rPr>
      </w:pPr>
      <w:r w:rsidRPr="00BF48AF">
        <w:rPr>
          <w:rFonts w:ascii="Times New Roman" w:hAnsi="Times New Roman" w:cs="Times New Roman"/>
        </w:rPr>
        <w:t>сохранение геометрии и внешнего вида</w:t>
      </w:r>
    </w:p>
    <w:p w14:paraId="3E5B3EFC" w14:textId="5190FDF2" w:rsidR="00BF48AF" w:rsidRPr="00BF48AF" w:rsidRDefault="00BF48AF" w:rsidP="00BF48AF">
      <w:pPr>
        <w:spacing w:after="0"/>
        <w:rPr>
          <w:rFonts w:ascii="Times New Roman" w:hAnsi="Times New Roman" w:cs="Times New Roman"/>
        </w:rPr>
      </w:pPr>
    </w:p>
    <w:p w14:paraId="4D8C2AF4" w14:textId="3E6F4979" w:rsidR="00BF48AF" w:rsidRPr="00BF48AF" w:rsidRDefault="00BF48AF" w:rsidP="00BF48AF">
      <w:pPr>
        <w:spacing w:after="0"/>
        <w:rPr>
          <w:rFonts w:ascii="Times New Roman" w:hAnsi="Times New Roman" w:cs="Times New Roman"/>
          <w:b/>
          <w:bCs/>
        </w:rPr>
      </w:pPr>
      <w:r w:rsidRPr="00BF48AF">
        <w:rPr>
          <w:rFonts w:ascii="Times New Roman" w:hAnsi="Times New Roman" w:cs="Times New Roman"/>
          <w:b/>
          <w:bCs/>
        </w:rPr>
        <w:t xml:space="preserve">9. Контроль качества </w:t>
      </w:r>
    </w:p>
    <w:p w14:paraId="1558B194" w14:textId="77777777" w:rsidR="00BF48AF" w:rsidRPr="00BF48AF" w:rsidRDefault="00BF48AF" w:rsidP="00BF48AF">
      <w:pPr>
        <w:spacing w:after="0"/>
        <w:rPr>
          <w:rFonts w:ascii="Times New Roman" w:hAnsi="Times New Roman" w:cs="Times New Roman"/>
        </w:rPr>
      </w:pPr>
      <w:r w:rsidRPr="00BF48AF">
        <w:rPr>
          <w:rFonts w:ascii="Times New Roman" w:hAnsi="Times New Roman" w:cs="Times New Roman"/>
        </w:rPr>
        <w:t>Поставщик обязан обеспечить:</w:t>
      </w:r>
    </w:p>
    <w:p w14:paraId="06A13391" w14:textId="77777777" w:rsidR="00BF48AF" w:rsidRPr="00BF48AF" w:rsidRDefault="00BF48AF" w:rsidP="00BF48AF">
      <w:pPr>
        <w:numPr>
          <w:ilvl w:val="0"/>
          <w:numId w:val="73"/>
        </w:numPr>
        <w:spacing w:after="0"/>
        <w:rPr>
          <w:rFonts w:ascii="Times New Roman" w:hAnsi="Times New Roman" w:cs="Times New Roman"/>
        </w:rPr>
      </w:pPr>
      <w:r w:rsidRPr="00BF48AF">
        <w:rPr>
          <w:rFonts w:ascii="Times New Roman" w:hAnsi="Times New Roman" w:cs="Times New Roman"/>
        </w:rPr>
        <w:t>предварительную сборку (</w:t>
      </w:r>
      <w:proofErr w:type="spellStart"/>
      <w:r w:rsidRPr="00BF48AF">
        <w:rPr>
          <w:rFonts w:ascii="Times New Roman" w:hAnsi="Times New Roman" w:cs="Times New Roman"/>
        </w:rPr>
        <w:t>dry</w:t>
      </w:r>
      <w:proofErr w:type="spellEnd"/>
      <w:r w:rsidRPr="00BF48AF">
        <w:rPr>
          <w:rFonts w:ascii="Times New Roman" w:hAnsi="Times New Roman" w:cs="Times New Roman"/>
        </w:rPr>
        <w:t xml:space="preserve"> </w:t>
      </w:r>
      <w:proofErr w:type="spellStart"/>
      <w:r w:rsidRPr="00BF48AF">
        <w:rPr>
          <w:rFonts w:ascii="Times New Roman" w:hAnsi="Times New Roman" w:cs="Times New Roman"/>
        </w:rPr>
        <w:t>fit</w:t>
      </w:r>
      <w:proofErr w:type="spellEnd"/>
      <w:r w:rsidRPr="00BF48AF">
        <w:rPr>
          <w:rFonts w:ascii="Times New Roman" w:hAnsi="Times New Roman" w:cs="Times New Roman"/>
        </w:rPr>
        <w:t>) на производстве</w:t>
      </w:r>
    </w:p>
    <w:p w14:paraId="7143E903" w14:textId="77777777" w:rsidR="00BF48AF" w:rsidRPr="00BF48AF" w:rsidRDefault="00BF48AF" w:rsidP="00BF48AF">
      <w:pPr>
        <w:numPr>
          <w:ilvl w:val="0"/>
          <w:numId w:val="73"/>
        </w:numPr>
        <w:spacing w:after="0"/>
        <w:rPr>
          <w:rFonts w:ascii="Times New Roman" w:hAnsi="Times New Roman" w:cs="Times New Roman"/>
        </w:rPr>
      </w:pPr>
      <w:r w:rsidRPr="00BF48AF">
        <w:rPr>
          <w:rFonts w:ascii="Times New Roman" w:hAnsi="Times New Roman" w:cs="Times New Roman"/>
        </w:rPr>
        <w:t>фото/видео фиксацию этапов изготовления</w:t>
      </w:r>
    </w:p>
    <w:p w14:paraId="554EFFCA" w14:textId="77777777" w:rsidR="00BF48AF" w:rsidRPr="00BF48AF" w:rsidRDefault="00BF48AF" w:rsidP="00BF48AF">
      <w:pPr>
        <w:numPr>
          <w:ilvl w:val="0"/>
          <w:numId w:val="73"/>
        </w:numPr>
        <w:spacing w:after="0"/>
        <w:rPr>
          <w:rFonts w:ascii="Times New Roman" w:hAnsi="Times New Roman" w:cs="Times New Roman"/>
        </w:rPr>
      </w:pPr>
      <w:r w:rsidRPr="00BF48AF">
        <w:rPr>
          <w:rFonts w:ascii="Times New Roman" w:hAnsi="Times New Roman" w:cs="Times New Roman"/>
        </w:rPr>
        <w:t>контрольную сборку перед отгрузкой</w:t>
      </w:r>
    </w:p>
    <w:p w14:paraId="52B7D135" w14:textId="77777777" w:rsidR="00BF48AF" w:rsidRPr="00BF48AF" w:rsidRDefault="00BF48AF" w:rsidP="00BF48AF">
      <w:pPr>
        <w:numPr>
          <w:ilvl w:val="0"/>
          <w:numId w:val="73"/>
        </w:numPr>
        <w:spacing w:after="0"/>
        <w:rPr>
          <w:rFonts w:ascii="Times New Roman" w:hAnsi="Times New Roman" w:cs="Times New Roman"/>
        </w:rPr>
      </w:pPr>
      <w:r w:rsidRPr="00BF48AF">
        <w:rPr>
          <w:rFonts w:ascii="Times New Roman" w:hAnsi="Times New Roman" w:cs="Times New Roman"/>
        </w:rPr>
        <w:t>промышленную упаковку с защитой углов</w:t>
      </w:r>
    </w:p>
    <w:p w14:paraId="70E1BC83" w14:textId="77777777" w:rsidR="00BF48AF" w:rsidRPr="00BF48AF" w:rsidRDefault="00BF48AF" w:rsidP="00BF48AF">
      <w:pPr>
        <w:numPr>
          <w:ilvl w:val="0"/>
          <w:numId w:val="73"/>
        </w:numPr>
        <w:spacing w:after="0"/>
        <w:rPr>
          <w:rFonts w:ascii="Times New Roman" w:hAnsi="Times New Roman" w:cs="Times New Roman"/>
        </w:rPr>
      </w:pPr>
      <w:r w:rsidRPr="00BF48AF">
        <w:rPr>
          <w:rFonts w:ascii="Times New Roman" w:hAnsi="Times New Roman" w:cs="Times New Roman"/>
        </w:rPr>
        <w:t>маркировку всех элементов для монтажа</w:t>
      </w:r>
    </w:p>
    <w:p w14:paraId="1F09DAC3" w14:textId="426B0AF3" w:rsidR="00BF48AF" w:rsidRPr="00BF48AF" w:rsidRDefault="00BF48AF" w:rsidP="00BF48AF">
      <w:pPr>
        <w:spacing w:after="0"/>
        <w:rPr>
          <w:rFonts w:ascii="Times New Roman" w:hAnsi="Times New Roman" w:cs="Times New Roman"/>
        </w:rPr>
      </w:pPr>
    </w:p>
    <w:p w14:paraId="581A3757" w14:textId="77777777" w:rsidR="00BF48AF" w:rsidRPr="00BF48AF" w:rsidRDefault="00BF48AF" w:rsidP="00BF48AF">
      <w:pPr>
        <w:spacing w:after="0"/>
        <w:rPr>
          <w:rFonts w:ascii="Times New Roman" w:hAnsi="Times New Roman" w:cs="Times New Roman"/>
          <w:b/>
          <w:bCs/>
        </w:rPr>
      </w:pPr>
      <w:r w:rsidRPr="00BF48AF">
        <w:rPr>
          <w:rFonts w:ascii="Times New Roman" w:hAnsi="Times New Roman" w:cs="Times New Roman"/>
          <w:b/>
          <w:bCs/>
        </w:rPr>
        <w:t>10. Требования к геометрии</w:t>
      </w:r>
    </w:p>
    <w:p w14:paraId="00C9EFE8" w14:textId="77777777" w:rsidR="00BF48AF" w:rsidRPr="00BF48AF" w:rsidRDefault="00BF48AF" w:rsidP="00BF48AF">
      <w:pPr>
        <w:numPr>
          <w:ilvl w:val="0"/>
          <w:numId w:val="74"/>
        </w:numPr>
        <w:spacing w:after="0"/>
        <w:rPr>
          <w:rFonts w:ascii="Times New Roman" w:hAnsi="Times New Roman" w:cs="Times New Roman"/>
        </w:rPr>
      </w:pPr>
      <w:r w:rsidRPr="00BF48AF">
        <w:rPr>
          <w:rFonts w:ascii="Times New Roman" w:hAnsi="Times New Roman" w:cs="Times New Roman"/>
        </w:rPr>
        <w:t xml:space="preserve">перепад стыков: не более </w:t>
      </w:r>
      <w:r w:rsidRPr="00BF48AF">
        <w:rPr>
          <w:rFonts w:ascii="Times New Roman" w:hAnsi="Times New Roman" w:cs="Times New Roman"/>
          <w:b/>
          <w:bCs/>
        </w:rPr>
        <w:t>0,3 мм (видимые поверхности)</w:t>
      </w:r>
    </w:p>
    <w:p w14:paraId="5E054EF4" w14:textId="77777777" w:rsidR="00BF48AF" w:rsidRPr="00BF48AF" w:rsidRDefault="00BF48AF" w:rsidP="00BF48AF">
      <w:pPr>
        <w:numPr>
          <w:ilvl w:val="0"/>
          <w:numId w:val="74"/>
        </w:numPr>
        <w:spacing w:after="0"/>
        <w:rPr>
          <w:rFonts w:ascii="Times New Roman" w:hAnsi="Times New Roman" w:cs="Times New Roman"/>
        </w:rPr>
      </w:pPr>
      <w:r w:rsidRPr="00BF48AF">
        <w:rPr>
          <w:rFonts w:ascii="Times New Roman" w:hAnsi="Times New Roman" w:cs="Times New Roman"/>
        </w:rPr>
        <w:t>отклонение диагоналей: не более 2 мм на 3 м</w:t>
      </w:r>
    </w:p>
    <w:p w14:paraId="0CB2BEE9" w14:textId="77777777" w:rsidR="00BF48AF" w:rsidRPr="00BF48AF" w:rsidRDefault="00BF48AF" w:rsidP="00BF48AF">
      <w:pPr>
        <w:numPr>
          <w:ilvl w:val="0"/>
          <w:numId w:val="74"/>
        </w:numPr>
        <w:spacing w:after="0"/>
        <w:rPr>
          <w:rFonts w:ascii="Times New Roman" w:hAnsi="Times New Roman" w:cs="Times New Roman"/>
        </w:rPr>
      </w:pPr>
      <w:r w:rsidRPr="00BF48AF">
        <w:rPr>
          <w:rFonts w:ascii="Times New Roman" w:hAnsi="Times New Roman" w:cs="Times New Roman"/>
        </w:rPr>
        <w:t>отсутствие зазоров, перекосов и расслоений</w:t>
      </w:r>
    </w:p>
    <w:p w14:paraId="4052AE89" w14:textId="1F8FE48C" w:rsidR="00BF48AF" w:rsidRPr="00BF48AF" w:rsidRDefault="00BF48AF" w:rsidP="00BF48AF">
      <w:pPr>
        <w:spacing w:after="0"/>
        <w:rPr>
          <w:rFonts w:ascii="Times New Roman" w:hAnsi="Times New Roman" w:cs="Times New Roman"/>
        </w:rPr>
      </w:pPr>
    </w:p>
    <w:p w14:paraId="3EFE98F5" w14:textId="77777777" w:rsidR="00BF48AF" w:rsidRPr="00BF48AF" w:rsidRDefault="00BF48AF" w:rsidP="00BF48AF">
      <w:pPr>
        <w:spacing w:after="0"/>
        <w:rPr>
          <w:rFonts w:ascii="Times New Roman" w:hAnsi="Times New Roman" w:cs="Times New Roman"/>
          <w:b/>
          <w:bCs/>
        </w:rPr>
      </w:pPr>
      <w:r w:rsidRPr="00BF48AF">
        <w:rPr>
          <w:rFonts w:ascii="Times New Roman" w:hAnsi="Times New Roman" w:cs="Times New Roman"/>
          <w:b/>
          <w:bCs/>
        </w:rPr>
        <w:t>11. Приёмка</w:t>
      </w:r>
    </w:p>
    <w:p w14:paraId="483ECB04" w14:textId="77777777" w:rsidR="00BF48AF" w:rsidRPr="00BF48AF" w:rsidRDefault="00BF48AF" w:rsidP="00BF48AF">
      <w:pPr>
        <w:spacing w:after="0"/>
        <w:rPr>
          <w:rFonts w:ascii="Times New Roman" w:hAnsi="Times New Roman" w:cs="Times New Roman"/>
        </w:rPr>
      </w:pPr>
      <w:r w:rsidRPr="00BF48AF">
        <w:rPr>
          <w:rFonts w:ascii="Times New Roman" w:hAnsi="Times New Roman" w:cs="Times New Roman"/>
        </w:rPr>
        <w:t>Основания для отказа:</w:t>
      </w:r>
    </w:p>
    <w:p w14:paraId="2BFF3464" w14:textId="77777777" w:rsidR="00BF48AF" w:rsidRPr="00BF48AF" w:rsidRDefault="00BF48AF" w:rsidP="00BF48AF">
      <w:pPr>
        <w:numPr>
          <w:ilvl w:val="0"/>
          <w:numId w:val="75"/>
        </w:numPr>
        <w:spacing w:after="0"/>
        <w:rPr>
          <w:rFonts w:ascii="Times New Roman" w:hAnsi="Times New Roman" w:cs="Times New Roman"/>
        </w:rPr>
      </w:pPr>
      <w:r w:rsidRPr="00BF48AF">
        <w:rPr>
          <w:rFonts w:ascii="Times New Roman" w:hAnsi="Times New Roman" w:cs="Times New Roman"/>
        </w:rPr>
        <w:t>несоответствие ТЗ</w:t>
      </w:r>
    </w:p>
    <w:p w14:paraId="7889B54B" w14:textId="77777777" w:rsidR="00BF48AF" w:rsidRPr="00BF48AF" w:rsidRDefault="00BF48AF" w:rsidP="00BF48AF">
      <w:pPr>
        <w:numPr>
          <w:ilvl w:val="0"/>
          <w:numId w:val="75"/>
        </w:numPr>
        <w:spacing w:after="0"/>
        <w:rPr>
          <w:rFonts w:ascii="Times New Roman" w:hAnsi="Times New Roman" w:cs="Times New Roman"/>
        </w:rPr>
      </w:pPr>
      <w:r w:rsidRPr="00BF48AF">
        <w:rPr>
          <w:rFonts w:ascii="Times New Roman" w:hAnsi="Times New Roman" w:cs="Times New Roman"/>
        </w:rPr>
        <w:t>замена материалов без согласования</w:t>
      </w:r>
    </w:p>
    <w:p w14:paraId="55FCFDB3" w14:textId="77777777" w:rsidR="00BF48AF" w:rsidRPr="00BF48AF" w:rsidRDefault="00BF48AF" w:rsidP="00BF48AF">
      <w:pPr>
        <w:numPr>
          <w:ilvl w:val="0"/>
          <w:numId w:val="75"/>
        </w:numPr>
        <w:spacing w:after="0"/>
        <w:rPr>
          <w:rFonts w:ascii="Times New Roman" w:hAnsi="Times New Roman" w:cs="Times New Roman"/>
        </w:rPr>
      </w:pPr>
      <w:r w:rsidRPr="00BF48AF">
        <w:rPr>
          <w:rFonts w:ascii="Times New Roman" w:hAnsi="Times New Roman" w:cs="Times New Roman"/>
        </w:rPr>
        <w:t>дефекты поверхности (сколы, вздутия, расслоения)</w:t>
      </w:r>
    </w:p>
    <w:p w14:paraId="659D94D1" w14:textId="77777777" w:rsidR="00BF48AF" w:rsidRPr="00BF48AF" w:rsidRDefault="00BF48AF" w:rsidP="00BF48AF">
      <w:pPr>
        <w:numPr>
          <w:ilvl w:val="0"/>
          <w:numId w:val="75"/>
        </w:numPr>
        <w:spacing w:after="0"/>
        <w:rPr>
          <w:rFonts w:ascii="Times New Roman" w:hAnsi="Times New Roman" w:cs="Times New Roman"/>
        </w:rPr>
      </w:pPr>
      <w:r w:rsidRPr="00BF48AF">
        <w:rPr>
          <w:rFonts w:ascii="Times New Roman" w:hAnsi="Times New Roman" w:cs="Times New Roman"/>
        </w:rPr>
        <w:t>нарушение геометрии</w:t>
      </w:r>
    </w:p>
    <w:p w14:paraId="6962F921" w14:textId="77777777" w:rsidR="00BF48AF" w:rsidRPr="00BF48AF" w:rsidRDefault="00BF48AF" w:rsidP="00BF48AF">
      <w:pPr>
        <w:numPr>
          <w:ilvl w:val="0"/>
          <w:numId w:val="75"/>
        </w:numPr>
        <w:spacing w:after="0"/>
        <w:rPr>
          <w:rFonts w:ascii="Times New Roman" w:hAnsi="Times New Roman" w:cs="Times New Roman"/>
        </w:rPr>
      </w:pPr>
      <w:r w:rsidRPr="00BF48AF">
        <w:rPr>
          <w:rFonts w:ascii="Times New Roman" w:hAnsi="Times New Roman" w:cs="Times New Roman"/>
        </w:rPr>
        <w:t>отсутствие подтверждающих документов (сертификаты, чертежи)</w:t>
      </w:r>
    </w:p>
    <w:p w14:paraId="14FC53B6" w14:textId="2EFD5842" w:rsidR="00BF48AF" w:rsidRPr="00BF48AF" w:rsidRDefault="00BF48AF" w:rsidP="00BF48AF">
      <w:pPr>
        <w:spacing w:after="0"/>
        <w:rPr>
          <w:rFonts w:ascii="Times New Roman" w:hAnsi="Times New Roman" w:cs="Times New Roman"/>
        </w:rPr>
      </w:pPr>
    </w:p>
    <w:p w14:paraId="2F243619" w14:textId="77777777" w:rsidR="00BF48AF" w:rsidRPr="00BF48AF" w:rsidRDefault="00BF48AF" w:rsidP="00BF48AF">
      <w:pPr>
        <w:spacing w:after="0"/>
        <w:rPr>
          <w:rFonts w:ascii="Times New Roman" w:hAnsi="Times New Roman" w:cs="Times New Roman"/>
          <w:b/>
          <w:bCs/>
        </w:rPr>
      </w:pPr>
      <w:r w:rsidRPr="00BF48AF">
        <w:rPr>
          <w:rFonts w:ascii="Times New Roman" w:hAnsi="Times New Roman" w:cs="Times New Roman"/>
          <w:b/>
          <w:bCs/>
        </w:rPr>
        <w:t>12. Гарантия</w:t>
      </w:r>
    </w:p>
    <w:p w14:paraId="1B3C33C7" w14:textId="77777777" w:rsidR="00BF48AF" w:rsidRPr="00BF48AF" w:rsidRDefault="00BF48AF" w:rsidP="00BF48AF">
      <w:pPr>
        <w:numPr>
          <w:ilvl w:val="0"/>
          <w:numId w:val="76"/>
        </w:numPr>
        <w:spacing w:after="0"/>
        <w:rPr>
          <w:rFonts w:ascii="Times New Roman" w:hAnsi="Times New Roman" w:cs="Times New Roman"/>
        </w:rPr>
      </w:pPr>
      <w:r w:rsidRPr="00BF48AF">
        <w:rPr>
          <w:rFonts w:ascii="Times New Roman" w:hAnsi="Times New Roman" w:cs="Times New Roman"/>
        </w:rPr>
        <w:t>не менее 24 месяцев на конструкцию</w:t>
      </w:r>
    </w:p>
    <w:p w14:paraId="6F9B12D6" w14:textId="77777777" w:rsidR="00BF48AF" w:rsidRPr="00BF48AF" w:rsidRDefault="00BF48AF" w:rsidP="00BF48AF">
      <w:pPr>
        <w:numPr>
          <w:ilvl w:val="0"/>
          <w:numId w:val="76"/>
        </w:numPr>
        <w:spacing w:after="0"/>
        <w:rPr>
          <w:rFonts w:ascii="Times New Roman" w:hAnsi="Times New Roman" w:cs="Times New Roman"/>
        </w:rPr>
      </w:pPr>
      <w:r w:rsidRPr="00BF48AF">
        <w:rPr>
          <w:rFonts w:ascii="Times New Roman" w:hAnsi="Times New Roman" w:cs="Times New Roman"/>
        </w:rPr>
        <w:t>не менее 24 месяцев на материалы и фурнитуру</w:t>
      </w:r>
    </w:p>
    <w:p w14:paraId="2B2E88C4" w14:textId="77777777" w:rsidR="00BF48AF" w:rsidRPr="00BF48AF" w:rsidRDefault="00BF48AF" w:rsidP="00BF48AF">
      <w:pPr>
        <w:numPr>
          <w:ilvl w:val="0"/>
          <w:numId w:val="76"/>
        </w:numPr>
        <w:spacing w:after="0"/>
        <w:rPr>
          <w:rFonts w:ascii="Times New Roman" w:hAnsi="Times New Roman" w:cs="Times New Roman"/>
        </w:rPr>
      </w:pPr>
      <w:r w:rsidRPr="00BF48AF">
        <w:rPr>
          <w:rFonts w:ascii="Times New Roman" w:hAnsi="Times New Roman" w:cs="Times New Roman"/>
        </w:rPr>
        <w:t>отдельно: гарантия на модифицированные зоны (6–12 месяцев после вырезов)</w:t>
      </w:r>
    </w:p>
    <w:p w14:paraId="334185C5" w14:textId="11C789C7" w:rsidR="00BF48AF" w:rsidRPr="00BF48AF" w:rsidRDefault="00BF48AF" w:rsidP="00BF48AF">
      <w:pPr>
        <w:spacing w:after="0"/>
        <w:rPr>
          <w:rFonts w:ascii="Times New Roman" w:hAnsi="Times New Roman" w:cs="Times New Roman"/>
        </w:rPr>
      </w:pPr>
    </w:p>
    <w:p w14:paraId="73B5A3BD" w14:textId="77777777" w:rsidR="00BF48AF" w:rsidRPr="00BF48AF" w:rsidRDefault="00BF48AF" w:rsidP="00BF48AF">
      <w:pPr>
        <w:spacing w:after="0"/>
        <w:rPr>
          <w:rFonts w:ascii="Times New Roman" w:hAnsi="Times New Roman" w:cs="Times New Roman"/>
          <w:b/>
          <w:bCs/>
        </w:rPr>
      </w:pPr>
      <w:r w:rsidRPr="00BF48AF">
        <w:rPr>
          <w:rFonts w:ascii="Times New Roman" w:hAnsi="Times New Roman" w:cs="Times New Roman"/>
          <w:b/>
          <w:bCs/>
        </w:rPr>
        <w:t>13. Документация до запуска производства</w:t>
      </w:r>
    </w:p>
    <w:p w14:paraId="1A578D50" w14:textId="77777777" w:rsidR="00BF48AF" w:rsidRPr="00BF48AF" w:rsidRDefault="00BF48AF" w:rsidP="00BF48AF">
      <w:pPr>
        <w:spacing w:after="0"/>
        <w:rPr>
          <w:rFonts w:ascii="Times New Roman" w:hAnsi="Times New Roman" w:cs="Times New Roman"/>
        </w:rPr>
      </w:pPr>
      <w:r w:rsidRPr="00BF48AF">
        <w:rPr>
          <w:rFonts w:ascii="Times New Roman" w:hAnsi="Times New Roman" w:cs="Times New Roman"/>
        </w:rPr>
        <w:t>Обязательное предоставление:</w:t>
      </w:r>
    </w:p>
    <w:p w14:paraId="2BD4EF16" w14:textId="77777777" w:rsidR="00BF48AF" w:rsidRPr="00BF48AF" w:rsidRDefault="00BF48AF" w:rsidP="00BF48AF">
      <w:pPr>
        <w:numPr>
          <w:ilvl w:val="0"/>
          <w:numId w:val="77"/>
        </w:numPr>
        <w:spacing w:after="0"/>
        <w:rPr>
          <w:rFonts w:ascii="Times New Roman" w:hAnsi="Times New Roman" w:cs="Times New Roman"/>
        </w:rPr>
      </w:pPr>
      <w:r w:rsidRPr="00BF48AF">
        <w:rPr>
          <w:rFonts w:ascii="Times New Roman" w:hAnsi="Times New Roman" w:cs="Times New Roman"/>
        </w:rPr>
        <w:t>рабочие чертежи</w:t>
      </w:r>
    </w:p>
    <w:p w14:paraId="22E4DB3D" w14:textId="77777777" w:rsidR="00BF48AF" w:rsidRPr="00BF48AF" w:rsidRDefault="00BF48AF" w:rsidP="00BF48AF">
      <w:pPr>
        <w:numPr>
          <w:ilvl w:val="0"/>
          <w:numId w:val="77"/>
        </w:numPr>
        <w:spacing w:after="0"/>
        <w:rPr>
          <w:rFonts w:ascii="Times New Roman" w:hAnsi="Times New Roman" w:cs="Times New Roman"/>
        </w:rPr>
      </w:pPr>
      <w:r w:rsidRPr="00BF48AF">
        <w:rPr>
          <w:rFonts w:ascii="Times New Roman" w:hAnsi="Times New Roman" w:cs="Times New Roman"/>
        </w:rPr>
        <w:t>3D-модель изделия</w:t>
      </w:r>
    </w:p>
    <w:p w14:paraId="40BB6822" w14:textId="77777777" w:rsidR="00BF48AF" w:rsidRPr="00BF48AF" w:rsidRDefault="00BF48AF" w:rsidP="00BF48AF">
      <w:pPr>
        <w:numPr>
          <w:ilvl w:val="0"/>
          <w:numId w:val="77"/>
        </w:numPr>
        <w:spacing w:after="0"/>
        <w:rPr>
          <w:rFonts w:ascii="Times New Roman" w:hAnsi="Times New Roman" w:cs="Times New Roman"/>
        </w:rPr>
      </w:pPr>
      <w:r w:rsidRPr="00BF48AF">
        <w:rPr>
          <w:rFonts w:ascii="Times New Roman" w:hAnsi="Times New Roman" w:cs="Times New Roman"/>
        </w:rPr>
        <w:t>конструктивные узлы</w:t>
      </w:r>
    </w:p>
    <w:p w14:paraId="7096CA4C" w14:textId="77777777" w:rsidR="00BF48AF" w:rsidRPr="00BF48AF" w:rsidRDefault="00BF48AF" w:rsidP="00BF48AF">
      <w:pPr>
        <w:numPr>
          <w:ilvl w:val="0"/>
          <w:numId w:val="77"/>
        </w:numPr>
        <w:spacing w:after="0"/>
        <w:rPr>
          <w:rFonts w:ascii="Times New Roman" w:hAnsi="Times New Roman" w:cs="Times New Roman"/>
        </w:rPr>
      </w:pPr>
      <w:r w:rsidRPr="00BF48AF">
        <w:rPr>
          <w:rFonts w:ascii="Times New Roman" w:hAnsi="Times New Roman" w:cs="Times New Roman"/>
        </w:rPr>
        <w:t>спецификация материалов</w:t>
      </w:r>
    </w:p>
    <w:p w14:paraId="63DBBFAA" w14:textId="77777777" w:rsidR="00BF48AF" w:rsidRPr="00BF48AF" w:rsidRDefault="00BF48AF" w:rsidP="00BF48AF">
      <w:pPr>
        <w:numPr>
          <w:ilvl w:val="0"/>
          <w:numId w:val="77"/>
        </w:numPr>
        <w:spacing w:after="0"/>
        <w:rPr>
          <w:rFonts w:ascii="Times New Roman" w:hAnsi="Times New Roman" w:cs="Times New Roman"/>
        </w:rPr>
      </w:pPr>
      <w:r w:rsidRPr="00BF48AF">
        <w:rPr>
          <w:rFonts w:ascii="Times New Roman" w:hAnsi="Times New Roman" w:cs="Times New Roman"/>
        </w:rPr>
        <w:t>образцы отделки</w:t>
      </w:r>
    </w:p>
    <w:p w14:paraId="0054D8EB" w14:textId="77C9BF94" w:rsidR="00BF48AF" w:rsidRPr="00BF48AF" w:rsidRDefault="00BF48AF" w:rsidP="00BF48AF">
      <w:pPr>
        <w:spacing w:after="0"/>
        <w:rPr>
          <w:rFonts w:ascii="Times New Roman" w:hAnsi="Times New Roman" w:cs="Times New Roman"/>
        </w:rPr>
      </w:pPr>
      <w:r w:rsidRPr="00BF48AF">
        <w:rPr>
          <w:rFonts w:ascii="Times New Roman" w:hAnsi="Times New Roman" w:cs="Times New Roman"/>
        </w:rPr>
        <w:t xml:space="preserve"> Производство допускается только после письменного согласования Заказчика.</w:t>
      </w:r>
    </w:p>
    <w:p w14:paraId="52126206" w14:textId="223C20F9" w:rsidR="00BF48AF" w:rsidRPr="00BF48AF" w:rsidRDefault="00BF48AF" w:rsidP="00BF48AF">
      <w:pPr>
        <w:spacing w:after="0"/>
        <w:rPr>
          <w:rFonts w:ascii="Times New Roman" w:hAnsi="Times New Roman" w:cs="Times New Roman"/>
        </w:rPr>
      </w:pPr>
    </w:p>
    <w:p w14:paraId="5DA952B6" w14:textId="313A5441" w:rsidR="00DC6026" w:rsidRPr="00E95F74" w:rsidRDefault="00DC6026" w:rsidP="00E95F74">
      <w:pPr>
        <w:spacing w:after="0"/>
        <w:rPr>
          <w:rFonts w:ascii="Times New Roman" w:hAnsi="Times New Roman" w:cs="Times New Roman"/>
        </w:rPr>
      </w:pPr>
    </w:p>
    <w:sectPr w:rsidR="00DC6026" w:rsidRPr="00E95F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36AD9"/>
    <w:multiLevelType w:val="multilevel"/>
    <w:tmpl w:val="9438C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923EFD"/>
    <w:multiLevelType w:val="multilevel"/>
    <w:tmpl w:val="3D9A9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336623"/>
    <w:multiLevelType w:val="multilevel"/>
    <w:tmpl w:val="515CA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A63EC0"/>
    <w:multiLevelType w:val="multilevel"/>
    <w:tmpl w:val="FC7E1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9A1D67"/>
    <w:multiLevelType w:val="multilevel"/>
    <w:tmpl w:val="4594C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5763BB"/>
    <w:multiLevelType w:val="multilevel"/>
    <w:tmpl w:val="AC3E3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211A7E"/>
    <w:multiLevelType w:val="multilevel"/>
    <w:tmpl w:val="2800F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F735424"/>
    <w:multiLevelType w:val="multilevel"/>
    <w:tmpl w:val="715E9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FA26D22"/>
    <w:multiLevelType w:val="multilevel"/>
    <w:tmpl w:val="E702B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3E43425"/>
    <w:multiLevelType w:val="multilevel"/>
    <w:tmpl w:val="647A0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9672A50"/>
    <w:multiLevelType w:val="multilevel"/>
    <w:tmpl w:val="172C3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1805400"/>
    <w:multiLevelType w:val="multilevel"/>
    <w:tmpl w:val="ACD28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3E2452B"/>
    <w:multiLevelType w:val="multilevel"/>
    <w:tmpl w:val="A844E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41A3B37"/>
    <w:multiLevelType w:val="multilevel"/>
    <w:tmpl w:val="F7447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856385D"/>
    <w:multiLevelType w:val="multilevel"/>
    <w:tmpl w:val="FA505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98F0C6B"/>
    <w:multiLevelType w:val="multilevel"/>
    <w:tmpl w:val="0A2A4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EA52416"/>
    <w:multiLevelType w:val="multilevel"/>
    <w:tmpl w:val="3B221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0AF6F8F"/>
    <w:multiLevelType w:val="multilevel"/>
    <w:tmpl w:val="00B8E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1DF675F"/>
    <w:multiLevelType w:val="multilevel"/>
    <w:tmpl w:val="E1C27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26807FA"/>
    <w:multiLevelType w:val="multilevel"/>
    <w:tmpl w:val="4CC47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27E49A0"/>
    <w:multiLevelType w:val="multilevel"/>
    <w:tmpl w:val="7CCC0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2DD1628"/>
    <w:multiLevelType w:val="multilevel"/>
    <w:tmpl w:val="51F23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4822014"/>
    <w:multiLevelType w:val="multilevel"/>
    <w:tmpl w:val="8842A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4863798"/>
    <w:multiLevelType w:val="multilevel"/>
    <w:tmpl w:val="F460A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5041202"/>
    <w:multiLevelType w:val="multilevel"/>
    <w:tmpl w:val="2A508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5680C63"/>
    <w:multiLevelType w:val="multilevel"/>
    <w:tmpl w:val="E1E4A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6F50F86"/>
    <w:multiLevelType w:val="multilevel"/>
    <w:tmpl w:val="8806B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B5620C6"/>
    <w:multiLevelType w:val="multilevel"/>
    <w:tmpl w:val="01602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DBF7D76"/>
    <w:multiLevelType w:val="multilevel"/>
    <w:tmpl w:val="D2CA3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0820964"/>
    <w:multiLevelType w:val="multilevel"/>
    <w:tmpl w:val="DFBCD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1A81682"/>
    <w:multiLevelType w:val="multilevel"/>
    <w:tmpl w:val="73C4A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1DE2F3A"/>
    <w:multiLevelType w:val="multilevel"/>
    <w:tmpl w:val="25129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30C5B3F"/>
    <w:multiLevelType w:val="multilevel"/>
    <w:tmpl w:val="9372E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3280B0E"/>
    <w:multiLevelType w:val="multilevel"/>
    <w:tmpl w:val="7F2C4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3B24D7E"/>
    <w:multiLevelType w:val="multilevel"/>
    <w:tmpl w:val="1E4CA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44A1405"/>
    <w:multiLevelType w:val="multilevel"/>
    <w:tmpl w:val="57B41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5336C86"/>
    <w:multiLevelType w:val="multilevel"/>
    <w:tmpl w:val="200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455649DA"/>
    <w:multiLevelType w:val="multilevel"/>
    <w:tmpl w:val="F6769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6806689"/>
    <w:multiLevelType w:val="multilevel"/>
    <w:tmpl w:val="B210B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6A60AEF"/>
    <w:multiLevelType w:val="multilevel"/>
    <w:tmpl w:val="28767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8675F1B"/>
    <w:multiLevelType w:val="multilevel"/>
    <w:tmpl w:val="B546D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48BE6D13"/>
    <w:multiLevelType w:val="multilevel"/>
    <w:tmpl w:val="7E088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9185D57"/>
    <w:multiLevelType w:val="multilevel"/>
    <w:tmpl w:val="2DBAB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492437E8"/>
    <w:multiLevelType w:val="multilevel"/>
    <w:tmpl w:val="F7981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4A5722E2"/>
    <w:multiLevelType w:val="multilevel"/>
    <w:tmpl w:val="FBE4F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4DB721A4"/>
    <w:multiLevelType w:val="multilevel"/>
    <w:tmpl w:val="6F881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4EB07C4F"/>
    <w:multiLevelType w:val="multilevel"/>
    <w:tmpl w:val="6C9AE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4F10515D"/>
    <w:multiLevelType w:val="multilevel"/>
    <w:tmpl w:val="282A4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50DF383F"/>
    <w:multiLevelType w:val="multilevel"/>
    <w:tmpl w:val="140C6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536B7E05"/>
    <w:multiLevelType w:val="multilevel"/>
    <w:tmpl w:val="AE9C1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567168FC"/>
    <w:multiLevelType w:val="multilevel"/>
    <w:tmpl w:val="90CEA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58864C21"/>
    <w:multiLevelType w:val="multilevel"/>
    <w:tmpl w:val="B88EA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58BC7FB3"/>
    <w:multiLevelType w:val="multilevel"/>
    <w:tmpl w:val="87CC4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59444B45"/>
    <w:multiLevelType w:val="multilevel"/>
    <w:tmpl w:val="C9ECD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5A983E6F"/>
    <w:multiLevelType w:val="multilevel"/>
    <w:tmpl w:val="CE58A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5AEA00E9"/>
    <w:multiLevelType w:val="multilevel"/>
    <w:tmpl w:val="46188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5B064E67"/>
    <w:multiLevelType w:val="multilevel"/>
    <w:tmpl w:val="32543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5B4B2221"/>
    <w:multiLevelType w:val="multilevel"/>
    <w:tmpl w:val="FF66A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5C5041D2"/>
    <w:multiLevelType w:val="multilevel"/>
    <w:tmpl w:val="CBE00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5DF253D6"/>
    <w:multiLevelType w:val="multilevel"/>
    <w:tmpl w:val="1430D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60BF4D77"/>
    <w:multiLevelType w:val="multilevel"/>
    <w:tmpl w:val="4580A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60C23E9E"/>
    <w:multiLevelType w:val="multilevel"/>
    <w:tmpl w:val="EBCED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620F3635"/>
    <w:multiLevelType w:val="multilevel"/>
    <w:tmpl w:val="8EE8D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64723E4A"/>
    <w:multiLevelType w:val="multilevel"/>
    <w:tmpl w:val="AE489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654B42C6"/>
    <w:multiLevelType w:val="multilevel"/>
    <w:tmpl w:val="C3EA5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67BF4544"/>
    <w:multiLevelType w:val="multilevel"/>
    <w:tmpl w:val="16E22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684C6968"/>
    <w:multiLevelType w:val="multilevel"/>
    <w:tmpl w:val="F45C0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68E26767"/>
    <w:multiLevelType w:val="multilevel"/>
    <w:tmpl w:val="50484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6FD33DFC"/>
    <w:multiLevelType w:val="multilevel"/>
    <w:tmpl w:val="4B8CA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7145417F"/>
    <w:multiLevelType w:val="multilevel"/>
    <w:tmpl w:val="B2109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74F119BD"/>
    <w:multiLevelType w:val="multilevel"/>
    <w:tmpl w:val="387AF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764470C6"/>
    <w:multiLevelType w:val="multilevel"/>
    <w:tmpl w:val="3A1A6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78AD5914"/>
    <w:multiLevelType w:val="multilevel"/>
    <w:tmpl w:val="34BEE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7B0660BC"/>
    <w:multiLevelType w:val="multilevel"/>
    <w:tmpl w:val="910C2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7B3C0295"/>
    <w:multiLevelType w:val="multilevel"/>
    <w:tmpl w:val="5A5E3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7DAD29C7"/>
    <w:multiLevelType w:val="multilevel"/>
    <w:tmpl w:val="CEB8F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7E8934F8"/>
    <w:multiLevelType w:val="multilevel"/>
    <w:tmpl w:val="7D68A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7F1A6538"/>
    <w:multiLevelType w:val="multilevel"/>
    <w:tmpl w:val="B8228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7F856F9B"/>
    <w:multiLevelType w:val="multilevel"/>
    <w:tmpl w:val="9B72E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7680094">
    <w:abstractNumId w:val="63"/>
  </w:num>
  <w:num w:numId="2" w16cid:durableId="353579406">
    <w:abstractNumId w:val="26"/>
  </w:num>
  <w:num w:numId="3" w16cid:durableId="1792357367">
    <w:abstractNumId w:val="32"/>
  </w:num>
  <w:num w:numId="4" w16cid:durableId="301036993">
    <w:abstractNumId w:val="25"/>
  </w:num>
  <w:num w:numId="5" w16cid:durableId="1275287679">
    <w:abstractNumId w:val="43"/>
  </w:num>
  <w:num w:numId="6" w16cid:durableId="1164081443">
    <w:abstractNumId w:val="52"/>
  </w:num>
  <w:num w:numId="7" w16cid:durableId="1043334268">
    <w:abstractNumId w:val="8"/>
  </w:num>
  <w:num w:numId="8" w16cid:durableId="90854777">
    <w:abstractNumId w:val="22"/>
  </w:num>
  <w:num w:numId="9" w16cid:durableId="1766195931">
    <w:abstractNumId w:val="47"/>
  </w:num>
  <w:num w:numId="10" w16cid:durableId="35735494">
    <w:abstractNumId w:val="23"/>
  </w:num>
  <w:num w:numId="11" w16cid:durableId="1970816756">
    <w:abstractNumId w:val="17"/>
  </w:num>
  <w:num w:numId="12" w16cid:durableId="94713233">
    <w:abstractNumId w:val="36"/>
  </w:num>
  <w:num w:numId="13" w16cid:durableId="1075009497">
    <w:abstractNumId w:val="33"/>
  </w:num>
  <w:num w:numId="14" w16cid:durableId="910500867">
    <w:abstractNumId w:val="67"/>
  </w:num>
  <w:num w:numId="15" w16cid:durableId="139658007">
    <w:abstractNumId w:val="48"/>
  </w:num>
  <w:num w:numId="16" w16cid:durableId="1972831068">
    <w:abstractNumId w:val="16"/>
  </w:num>
  <w:num w:numId="17" w16cid:durableId="435442087">
    <w:abstractNumId w:val="11"/>
  </w:num>
  <w:num w:numId="18" w16cid:durableId="994265337">
    <w:abstractNumId w:val="24"/>
  </w:num>
  <w:num w:numId="19" w16cid:durableId="1091707823">
    <w:abstractNumId w:val="30"/>
  </w:num>
  <w:num w:numId="20" w16cid:durableId="1218320367">
    <w:abstractNumId w:val="21"/>
  </w:num>
  <w:num w:numId="21" w16cid:durableId="1988510715">
    <w:abstractNumId w:val="68"/>
  </w:num>
  <w:num w:numId="22" w16cid:durableId="1542860450">
    <w:abstractNumId w:val="41"/>
  </w:num>
  <w:num w:numId="23" w16cid:durableId="1739477576">
    <w:abstractNumId w:val="40"/>
  </w:num>
  <w:num w:numId="24" w16cid:durableId="1236669526">
    <w:abstractNumId w:val="61"/>
  </w:num>
  <w:num w:numId="25" w16cid:durableId="244998335">
    <w:abstractNumId w:val="51"/>
  </w:num>
  <w:num w:numId="26" w16cid:durableId="1651669059">
    <w:abstractNumId w:val="28"/>
  </w:num>
  <w:num w:numId="27" w16cid:durableId="515001728">
    <w:abstractNumId w:val="64"/>
  </w:num>
  <w:num w:numId="28" w16cid:durableId="180776087">
    <w:abstractNumId w:val="60"/>
  </w:num>
  <w:num w:numId="29" w16cid:durableId="909922399">
    <w:abstractNumId w:val="20"/>
  </w:num>
  <w:num w:numId="30" w16cid:durableId="1382366489">
    <w:abstractNumId w:val="0"/>
  </w:num>
  <w:num w:numId="31" w16cid:durableId="718939484">
    <w:abstractNumId w:val="13"/>
  </w:num>
  <w:num w:numId="32" w16cid:durableId="414982829">
    <w:abstractNumId w:val="78"/>
  </w:num>
  <w:num w:numId="33" w16cid:durableId="1730180318">
    <w:abstractNumId w:val="3"/>
  </w:num>
  <w:num w:numId="34" w16cid:durableId="1327904721">
    <w:abstractNumId w:val="9"/>
  </w:num>
  <w:num w:numId="35" w16cid:durableId="77799194">
    <w:abstractNumId w:val="77"/>
  </w:num>
  <w:num w:numId="36" w16cid:durableId="1862745294">
    <w:abstractNumId w:val="66"/>
  </w:num>
  <w:num w:numId="37" w16cid:durableId="402606163">
    <w:abstractNumId w:val="58"/>
  </w:num>
  <w:num w:numId="38" w16cid:durableId="74322667">
    <w:abstractNumId w:val="53"/>
  </w:num>
  <w:num w:numId="39" w16cid:durableId="1487163268">
    <w:abstractNumId w:val="1"/>
  </w:num>
  <w:num w:numId="40" w16cid:durableId="2036686442">
    <w:abstractNumId w:val="29"/>
  </w:num>
  <w:num w:numId="41" w16cid:durableId="813639537">
    <w:abstractNumId w:val="49"/>
  </w:num>
  <w:num w:numId="42" w16cid:durableId="1331712951">
    <w:abstractNumId w:val="56"/>
  </w:num>
  <w:num w:numId="43" w16cid:durableId="1841921824">
    <w:abstractNumId w:val="42"/>
  </w:num>
  <w:num w:numId="44" w16cid:durableId="908997820">
    <w:abstractNumId w:val="18"/>
  </w:num>
  <w:num w:numId="45" w16cid:durableId="2089838412">
    <w:abstractNumId w:val="45"/>
  </w:num>
  <w:num w:numId="46" w16cid:durableId="2027049041">
    <w:abstractNumId w:val="7"/>
  </w:num>
  <w:num w:numId="47" w16cid:durableId="460003347">
    <w:abstractNumId w:val="65"/>
  </w:num>
  <w:num w:numId="48" w16cid:durableId="91978847">
    <w:abstractNumId w:val="35"/>
  </w:num>
  <w:num w:numId="49" w16cid:durableId="1441027160">
    <w:abstractNumId w:val="15"/>
  </w:num>
  <w:num w:numId="50" w16cid:durableId="1707365640">
    <w:abstractNumId w:val="2"/>
  </w:num>
  <w:num w:numId="51" w16cid:durableId="1536118030">
    <w:abstractNumId w:val="44"/>
  </w:num>
  <w:num w:numId="52" w16cid:durableId="2070835098">
    <w:abstractNumId w:val="54"/>
  </w:num>
  <w:num w:numId="53" w16cid:durableId="928582234">
    <w:abstractNumId w:val="31"/>
  </w:num>
  <w:num w:numId="54" w16cid:durableId="936594805">
    <w:abstractNumId w:val="62"/>
  </w:num>
  <w:num w:numId="55" w16cid:durableId="2141879481">
    <w:abstractNumId w:val="34"/>
  </w:num>
  <w:num w:numId="56" w16cid:durableId="34236075">
    <w:abstractNumId w:val="10"/>
  </w:num>
  <w:num w:numId="57" w16cid:durableId="1734044873">
    <w:abstractNumId w:val="71"/>
  </w:num>
  <w:num w:numId="58" w16cid:durableId="144516437">
    <w:abstractNumId w:val="75"/>
  </w:num>
  <w:num w:numId="59" w16cid:durableId="1011027119">
    <w:abstractNumId w:val="69"/>
  </w:num>
  <w:num w:numId="60" w16cid:durableId="1347899026">
    <w:abstractNumId w:val="37"/>
  </w:num>
  <w:num w:numId="61" w16cid:durableId="401636840">
    <w:abstractNumId w:val="76"/>
  </w:num>
  <w:num w:numId="62" w16cid:durableId="415129768">
    <w:abstractNumId w:val="72"/>
  </w:num>
  <w:num w:numId="63" w16cid:durableId="618343583">
    <w:abstractNumId w:val="38"/>
  </w:num>
  <w:num w:numId="64" w16cid:durableId="1046101463">
    <w:abstractNumId w:val="6"/>
  </w:num>
  <w:num w:numId="65" w16cid:durableId="1602834529">
    <w:abstractNumId w:val="12"/>
  </w:num>
  <w:num w:numId="66" w16cid:durableId="1452819198">
    <w:abstractNumId w:val="50"/>
  </w:num>
  <w:num w:numId="67" w16cid:durableId="795635237">
    <w:abstractNumId w:val="46"/>
  </w:num>
  <w:num w:numId="68" w16cid:durableId="5519240">
    <w:abstractNumId w:val="55"/>
  </w:num>
  <w:num w:numId="69" w16cid:durableId="1354262581">
    <w:abstractNumId w:val="5"/>
  </w:num>
  <w:num w:numId="70" w16cid:durableId="1031610427">
    <w:abstractNumId w:val="73"/>
  </w:num>
  <w:num w:numId="71" w16cid:durableId="2030251127">
    <w:abstractNumId w:val="19"/>
  </w:num>
  <w:num w:numId="72" w16cid:durableId="1308241836">
    <w:abstractNumId w:val="4"/>
  </w:num>
  <w:num w:numId="73" w16cid:durableId="1735664855">
    <w:abstractNumId w:val="14"/>
  </w:num>
  <w:num w:numId="74" w16cid:durableId="625114132">
    <w:abstractNumId w:val="74"/>
  </w:num>
  <w:num w:numId="75" w16cid:durableId="974985638">
    <w:abstractNumId w:val="57"/>
  </w:num>
  <w:num w:numId="76" w16cid:durableId="1091043622">
    <w:abstractNumId w:val="27"/>
  </w:num>
  <w:num w:numId="77" w16cid:durableId="677342193">
    <w:abstractNumId w:val="39"/>
  </w:num>
  <w:num w:numId="78" w16cid:durableId="2026246828">
    <w:abstractNumId w:val="59"/>
  </w:num>
  <w:num w:numId="79" w16cid:durableId="786968828">
    <w:abstractNumId w:val="7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6CF"/>
    <w:rsid w:val="000061F2"/>
    <w:rsid w:val="00180F62"/>
    <w:rsid w:val="00283FBE"/>
    <w:rsid w:val="002A6864"/>
    <w:rsid w:val="002F67BE"/>
    <w:rsid w:val="003B1E58"/>
    <w:rsid w:val="0040416A"/>
    <w:rsid w:val="00473247"/>
    <w:rsid w:val="00616E5B"/>
    <w:rsid w:val="00880793"/>
    <w:rsid w:val="009F04CF"/>
    <w:rsid w:val="00A418AE"/>
    <w:rsid w:val="00AE4ED0"/>
    <w:rsid w:val="00BE61EC"/>
    <w:rsid w:val="00BF48AF"/>
    <w:rsid w:val="00CD1ADF"/>
    <w:rsid w:val="00CF1A08"/>
    <w:rsid w:val="00DC6026"/>
    <w:rsid w:val="00E546CF"/>
    <w:rsid w:val="00E95F74"/>
    <w:rsid w:val="00ED4D18"/>
    <w:rsid w:val="00F35E8A"/>
    <w:rsid w:val="00F55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9FBFD"/>
  <w15:chartTrackingRefBased/>
  <w15:docId w15:val="{7C212559-A0F9-464B-9D16-ACA220842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546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46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46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46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46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46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46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46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46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46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546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546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546C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546C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546C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546C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546C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546C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546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546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46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546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546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546C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546C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546C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546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546C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546CF"/>
    <w:rPr>
      <w:b/>
      <w:bCs/>
      <w:smallCaps/>
      <w:color w:val="0F4761" w:themeColor="accent1" w:themeShade="BF"/>
      <w:spacing w:val="5"/>
    </w:rPr>
  </w:style>
  <w:style w:type="paragraph" w:styleId="ac">
    <w:name w:val="No Spacing"/>
    <w:link w:val="ad"/>
    <w:uiPriority w:val="1"/>
    <w:qFormat/>
    <w:rsid w:val="002F67BE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character" w:customStyle="1" w:styleId="ad">
    <w:name w:val="Без интервала Знак"/>
    <w:link w:val="ac"/>
    <w:uiPriority w:val="1"/>
    <w:rsid w:val="002F67BE"/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styleId="ae">
    <w:name w:val="Normal (Web)"/>
    <w:basedOn w:val="a"/>
    <w:uiPriority w:val="99"/>
    <w:unhideWhenUsed/>
    <w:rsid w:val="00BF48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678</Words>
  <Characters>3866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Марат Алишер</dc:creator>
  <cp:keywords/>
  <dc:description/>
  <cp:lastModifiedBy>Марат Алишер</cp:lastModifiedBy>
  <cp:revision>9</cp:revision>
  <dcterms:created xsi:type="dcterms:W3CDTF">2026-03-27T12:43:00Z</dcterms:created>
  <dcterms:modified xsi:type="dcterms:W3CDTF">2026-05-04T06:14:00Z</dcterms:modified>
</cp:coreProperties>
</file>