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2BC88F18"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8C54F3">
        <w:rPr>
          <w:b/>
          <w:bCs/>
          <w:sz w:val="24"/>
        </w:rPr>
        <w:t>179</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567"/>
        <w:gridCol w:w="1391"/>
        <w:gridCol w:w="1825"/>
        <w:gridCol w:w="1535"/>
        <w:gridCol w:w="1503"/>
        <w:gridCol w:w="1366"/>
        <w:gridCol w:w="1366"/>
        <w:gridCol w:w="1587"/>
        <w:gridCol w:w="1422"/>
      </w:tblGrid>
      <w:tr w:rsidR="00350F87" w:rsidRPr="008C54F3" w14:paraId="265BFB1F" w14:textId="77777777" w:rsidTr="002F5F6D">
        <w:trPr>
          <w:trHeight w:val="632"/>
        </w:trPr>
        <w:tc>
          <w:tcPr>
            <w:tcW w:w="599" w:type="pct"/>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32" w:type="pct"/>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2" w:type="pct"/>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32" w:type="pct"/>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33" w:type="pct"/>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33" w:type="pct"/>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3" w:type="pct"/>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43" w:type="pct"/>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F5F6D" w:rsidRPr="00AE00AD" w14:paraId="1566318D" w14:textId="77777777" w:rsidTr="002F5F6D">
        <w:trPr>
          <w:trHeight w:val="1715"/>
        </w:trPr>
        <w:tc>
          <w:tcPr>
            <w:tcW w:w="599" w:type="pct"/>
            <w:vAlign w:val="center"/>
          </w:tcPr>
          <w:p w14:paraId="31BD9D18" w14:textId="7570680A" w:rsidR="002F5F6D" w:rsidRPr="00BA22C0" w:rsidRDefault="00BA22C0" w:rsidP="002F5F6D">
            <w:pPr>
              <w:spacing w:after="0" w:line="259" w:lineRule="auto"/>
              <w:ind w:right="57" w:firstLine="0"/>
              <w:jc w:val="center"/>
              <w:rPr>
                <w:sz w:val="20"/>
                <w:szCs w:val="20"/>
                <w:lang w:val="en-US"/>
              </w:rPr>
            </w:pPr>
            <w:r>
              <w:rPr>
                <w:sz w:val="20"/>
                <w:szCs w:val="20"/>
                <w:lang w:val="en-US"/>
              </w:rPr>
              <w:t>2882</w:t>
            </w:r>
          </w:p>
        </w:tc>
        <w:tc>
          <w:tcPr>
            <w:tcW w:w="532" w:type="pct"/>
            <w:vAlign w:val="center"/>
          </w:tcPr>
          <w:p w14:paraId="52406A79" w14:textId="53360067" w:rsidR="002F5F6D" w:rsidRPr="00AE00AD" w:rsidRDefault="00BA22C0" w:rsidP="002F5F6D">
            <w:pPr>
              <w:spacing w:after="0" w:line="259" w:lineRule="auto"/>
              <w:ind w:right="57" w:firstLine="0"/>
              <w:jc w:val="center"/>
              <w:rPr>
                <w:sz w:val="20"/>
                <w:szCs w:val="20"/>
              </w:rPr>
            </w:pPr>
            <w:r>
              <w:rPr>
                <w:sz w:val="22"/>
                <w:szCs w:val="22"/>
                <w:lang w:val="en-US"/>
              </w:rPr>
              <w:t>25</w:t>
            </w:r>
            <w:r w:rsidR="002F5F6D">
              <w:rPr>
                <w:sz w:val="22"/>
                <w:szCs w:val="22"/>
              </w:rPr>
              <w:t xml:space="preserve"> </w:t>
            </w:r>
            <w:r w:rsidR="002F5F6D" w:rsidRPr="00405C63">
              <w:rPr>
                <w:sz w:val="22"/>
                <w:szCs w:val="22"/>
              </w:rPr>
              <w:t>У</w:t>
            </w:r>
          </w:p>
        </w:tc>
        <w:tc>
          <w:tcPr>
            <w:tcW w:w="663" w:type="pct"/>
            <w:shd w:val="clear" w:color="000000" w:fill="FFFFFF"/>
            <w:vAlign w:val="center"/>
          </w:tcPr>
          <w:p w14:paraId="0C418C1C" w14:textId="19230926" w:rsidR="002F5F6D" w:rsidRPr="00AE00AD" w:rsidRDefault="002F5F6D" w:rsidP="002F5F6D">
            <w:pPr>
              <w:spacing w:after="0" w:line="259" w:lineRule="auto"/>
              <w:ind w:right="57" w:firstLine="0"/>
              <w:jc w:val="center"/>
              <w:rPr>
                <w:sz w:val="20"/>
                <w:szCs w:val="20"/>
              </w:rPr>
            </w:pPr>
            <w:r w:rsidRPr="002B53B6">
              <w:rPr>
                <w:kern w:val="0"/>
                <w:sz w:val="22"/>
                <w:szCs w:val="22"/>
                <w14:ligatures w14:val="none"/>
              </w:rPr>
              <w:t>749020.000.000110</w:t>
            </w:r>
          </w:p>
        </w:tc>
        <w:tc>
          <w:tcPr>
            <w:tcW w:w="532" w:type="pct"/>
            <w:vAlign w:val="center"/>
          </w:tcPr>
          <w:p w14:paraId="49A8D414" w14:textId="34512FD8" w:rsidR="002F5F6D" w:rsidRPr="00AE00AD" w:rsidRDefault="002F5F6D" w:rsidP="002F5F6D">
            <w:pPr>
              <w:spacing w:after="0" w:line="259" w:lineRule="auto"/>
              <w:ind w:right="57" w:firstLine="0"/>
              <w:jc w:val="center"/>
              <w:rPr>
                <w:sz w:val="20"/>
                <w:szCs w:val="20"/>
              </w:rPr>
            </w:pPr>
            <w:r w:rsidRPr="00774397">
              <w:rPr>
                <w:kern w:val="0"/>
                <w:sz w:val="20"/>
                <w:szCs w:val="20"/>
                <w14:ligatures w14:val="none"/>
              </w:rPr>
              <w:t>Геодинамикалық мониторинг жүргізу қызметтері</w:t>
            </w:r>
          </w:p>
        </w:tc>
        <w:tc>
          <w:tcPr>
            <w:tcW w:w="532" w:type="pct"/>
            <w:vAlign w:val="center"/>
          </w:tcPr>
          <w:p w14:paraId="6CDCEF29" w14:textId="45F94D39" w:rsidR="002F5F6D" w:rsidRPr="00AE00AD" w:rsidRDefault="00BA22C0" w:rsidP="002F5F6D">
            <w:pPr>
              <w:spacing w:after="0" w:line="259" w:lineRule="auto"/>
              <w:ind w:right="57" w:firstLine="0"/>
              <w:jc w:val="center"/>
              <w:rPr>
                <w:sz w:val="20"/>
                <w:szCs w:val="20"/>
              </w:rPr>
            </w:pPr>
            <w:r w:rsidRPr="00BA22C0">
              <w:rPr>
                <w:kern w:val="0"/>
                <w:sz w:val="20"/>
                <w:szCs w:val="20"/>
                <w14:ligatures w14:val="none"/>
              </w:rPr>
              <w:t>Өріктау кен орнының (КТ-I горизонты) геодинамикалық мониторингі</w:t>
            </w:r>
          </w:p>
        </w:tc>
        <w:tc>
          <w:tcPr>
            <w:tcW w:w="533" w:type="pct"/>
            <w:vAlign w:val="center"/>
          </w:tcPr>
          <w:p w14:paraId="72CFE74F" w14:textId="32B73CB2" w:rsidR="002F5F6D" w:rsidRPr="00AE00AD" w:rsidRDefault="002F5F6D" w:rsidP="002F5F6D">
            <w:pPr>
              <w:spacing w:after="0" w:line="259" w:lineRule="auto"/>
              <w:ind w:right="57" w:firstLine="0"/>
              <w:jc w:val="center"/>
              <w:rPr>
                <w:sz w:val="20"/>
                <w:szCs w:val="20"/>
              </w:rPr>
            </w:pPr>
            <w:r w:rsidRPr="00405C63">
              <w:rPr>
                <w:sz w:val="22"/>
                <w:szCs w:val="22"/>
              </w:rPr>
              <w:t>1</w:t>
            </w:r>
          </w:p>
        </w:tc>
        <w:tc>
          <w:tcPr>
            <w:tcW w:w="533" w:type="pct"/>
            <w:vAlign w:val="center"/>
          </w:tcPr>
          <w:p w14:paraId="2CE9C5CD" w14:textId="021CB1E3" w:rsidR="002F5F6D" w:rsidRPr="00AE00AD" w:rsidRDefault="00BA22C0" w:rsidP="002F5F6D">
            <w:pPr>
              <w:spacing w:after="0" w:line="259" w:lineRule="auto"/>
              <w:ind w:right="57" w:firstLine="0"/>
              <w:jc w:val="center"/>
              <w:rPr>
                <w:sz w:val="20"/>
                <w:szCs w:val="20"/>
              </w:rPr>
            </w:pPr>
            <w:r w:rsidRPr="00BA22C0">
              <w:rPr>
                <w:sz w:val="22"/>
                <w:szCs w:val="22"/>
              </w:rPr>
              <w:t>14 880 500,00</w:t>
            </w:r>
          </w:p>
        </w:tc>
        <w:tc>
          <w:tcPr>
            <w:tcW w:w="533" w:type="pct"/>
            <w:vAlign w:val="center"/>
          </w:tcPr>
          <w:p w14:paraId="1F5605F1" w14:textId="35B86762" w:rsidR="002F5F6D" w:rsidRPr="00AE00AD" w:rsidRDefault="002F5F6D" w:rsidP="002F5F6D">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543" w:type="pct"/>
            <w:vAlign w:val="center"/>
          </w:tcPr>
          <w:p w14:paraId="422EB86E" w14:textId="7E62EDFE" w:rsidR="002F5F6D" w:rsidRPr="00AE00AD" w:rsidRDefault="002F5F6D" w:rsidP="002F5F6D">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Потенциалды жеткізушінің жұмыс тәжірибесіне қойылатын талаптар көзделмеген</w:t>
      </w:r>
      <w:r>
        <w:rPr>
          <w:sz w:val="24"/>
        </w:rPr>
        <w:t>.</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3BCB6E6F" w:rsidR="00466128" w:rsidRPr="007F4A7F" w:rsidRDefault="00216BB1" w:rsidP="007F4A7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AE00AD" w14:paraId="58735DE0" w14:textId="77777777" w:rsidTr="002F5F6D">
        <w:trPr>
          <w:trHeight w:val="632"/>
        </w:trPr>
        <w:tc>
          <w:tcPr>
            <w:tcW w:w="1305"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2747"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2F5F6D">
        <w:trPr>
          <w:trHeight w:val="450"/>
        </w:trPr>
        <w:tc>
          <w:tcPr>
            <w:tcW w:w="1305" w:type="pct"/>
          </w:tcPr>
          <w:p w14:paraId="5CE53F9A" w14:textId="78E3811A" w:rsidR="00466128" w:rsidRPr="002F5F6D" w:rsidRDefault="002F5F6D" w:rsidP="002F5F6D">
            <w:pPr>
              <w:spacing w:after="0" w:line="259" w:lineRule="auto"/>
              <w:ind w:right="57" w:firstLine="0"/>
              <w:jc w:val="center"/>
              <w:rPr>
                <w:sz w:val="22"/>
                <w:szCs w:val="22"/>
              </w:rPr>
            </w:pPr>
            <w:r w:rsidRPr="002F5F6D">
              <w:rPr>
                <w:sz w:val="22"/>
                <w:szCs w:val="22"/>
              </w:rPr>
              <w:t>Жоғары дәлдіктегі өлшемдерді орындау үшін маркшейдерлер</w:t>
            </w:r>
          </w:p>
        </w:tc>
        <w:tc>
          <w:tcPr>
            <w:tcW w:w="2747" w:type="pct"/>
          </w:tcPr>
          <w:p w14:paraId="61C5DFFE" w14:textId="4888EC45" w:rsidR="00466128" w:rsidRPr="002F5F6D" w:rsidRDefault="002F5F6D" w:rsidP="002F5F6D">
            <w:pPr>
              <w:spacing w:after="0" w:line="259" w:lineRule="auto"/>
              <w:ind w:right="57" w:firstLine="0"/>
              <w:jc w:val="center"/>
              <w:rPr>
                <w:sz w:val="22"/>
                <w:szCs w:val="22"/>
              </w:rPr>
            </w:pPr>
            <w:r w:rsidRPr="002F5F6D">
              <w:rPr>
                <w:sz w:val="22"/>
                <w:szCs w:val="22"/>
              </w:rPr>
              <w:t>Негізгі персоналдың біліктілігін растау үшін жоғары білім туралы дипломдардың көшірмелері,</w:t>
            </w:r>
            <w:r>
              <w:rPr>
                <w:sz w:val="22"/>
                <w:szCs w:val="22"/>
              </w:rPr>
              <w:t xml:space="preserve"> </w:t>
            </w:r>
            <w:r w:rsidRPr="002F5F6D">
              <w:rPr>
                <w:sz w:val="22"/>
                <w:szCs w:val="22"/>
              </w:rPr>
              <w:t>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7F2F066F" w14:textId="4ADCB35D" w:rsidR="00466128" w:rsidRPr="002F5F6D" w:rsidRDefault="002F5F6D" w:rsidP="002F5F6D">
            <w:pPr>
              <w:spacing w:after="0" w:line="259" w:lineRule="auto"/>
              <w:ind w:right="57" w:firstLine="0"/>
              <w:jc w:val="center"/>
              <w:rPr>
                <w:sz w:val="22"/>
                <w:szCs w:val="22"/>
              </w:rPr>
            </w:pPr>
            <w:r w:rsidRPr="002F5F6D">
              <w:rPr>
                <w:sz w:val="22"/>
                <w:szCs w:val="22"/>
              </w:rPr>
              <w:t>2</w:t>
            </w:r>
          </w:p>
        </w:tc>
        <w:tc>
          <w:tcPr>
            <w:tcW w:w="408" w:type="pct"/>
            <w:vAlign w:val="center"/>
          </w:tcPr>
          <w:p w14:paraId="4A16D77F" w14:textId="0FD9C670" w:rsidR="00466128" w:rsidRPr="002F5F6D" w:rsidRDefault="002F5F6D" w:rsidP="002F5F6D">
            <w:pPr>
              <w:spacing w:after="0" w:line="259" w:lineRule="auto"/>
              <w:ind w:right="57" w:firstLine="0"/>
              <w:jc w:val="center"/>
              <w:rPr>
                <w:sz w:val="22"/>
                <w:szCs w:val="22"/>
              </w:rPr>
            </w:pPr>
            <w:r w:rsidRPr="002F5F6D">
              <w:rPr>
                <w:sz w:val="22"/>
                <w:szCs w:val="22"/>
              </w:rPr>
              <w:t>3</w:t>
            </w:r>
          </w:p>
        </w:tc>
      </w:tr>
      <w:tr w:rsidR="002F5F6D" w:rsidRPr="00AE00AD" w14:paraId="6A5EF152" w14:textId="77777777" w:rsidTr="002F5F6D">
        <w:trPr>
          <w:trHeight w:val="450"/>
        </w:trPr>
        <w:tc>
          <w:tcPr>
            <w:tcW w:w="1305" w:type="pct"/>
          </w:tcPr>
          <w:p w14:paraId="5BBD0022" w14:textId="5069C736" w:rsidR="002F5F6D" w:rsidRPr="002F5F6D" w:rsidRDefault="002F5F6D" w:rsidP="002F5F6D">
            <w:pPr>
              <w:spacing w:after="0" w:line="259" w:lineRule="auto"/>
              <w:ind w:right="57" w:firstLine="0"/>
              <w:jc w:val="center"/>
              <w:rPr>
                <w:sz w:val="22"/>
                <w:szCs w:val="22"/>
              </w:rPr>
            </w:pPr>
            <w:r w:rsidRPr="002F5F6D">
              <w:rPr>
                <w:sz w:val="22"/>
                <w:szCs w:val="22"/>
              </w:rPr>
              <w:t>Жоғары дәлдіктегі гравиметриялық өлшемдерді орындауға арналған геофизиктер</w:t>
            </w:r>
          </w:p>
        </w:tc>
        <w:tc>
          <w:tcPr>
            <w:tcW w:w="2747" w:type="pct"/>
          </w:tcPr>
          <w:p w14:paraId="7CBAED64" w14:textId="4DDB9B77" w:rsidR="002F5F6D" w:rsidRPr="002F5F6D" w:rsidRDefault="002F5F6D" w:rsidP="002F5F6D">
            <w:pPr>
              <w:spacing w:after="0" w:line="259" w:lineRule="auto"/>
              <w:ind w:right="57" w:firstLine="0"/>
              <w:jc w:val="center"/>
              <w:rPr>
                <w:sz w:val="22"/>
                <w:szCs w:val="22"/>
              </w:rPr>
            </w:pPr>
            <w:r w:rsidRPr="002F5F6D">
              <w:rPr>
                <w:sz w:val="22"/>
                <w:szCs w:val="22"/>
              </w:rPr>
              <w:t>Негізгі персоналдың біліктілігін растау үшін жоғары білім туралы дипломдардың көшірмелері, 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2A321BC0" w14:textId="050C4903" w:rsidR="002F5F6D" w:rsidRPr="002F5F6D" w:rsidRDefault="002F5F6D" w:rsidP="002F5F6D">
            <w:pPr>
              <w:spacing w:after="0" w:line="259" w:lineRule="auto"/>
              <w:ind w:right="57" w:firstLine="0"/>
              <w:jc w:val="center"/>
              <w:rPr>
                <w:sz w:val="22"/>
                <w:szCs w:val="22"/>
              </w:rPr>
            </w:pPr>
            <w:r w:rsidRPr="002F5F6D">
              <w:rPr>
                <w:sz w:val="22"/>
                <w:szCs w:val="22"/>
              </w:rPr>
              <w:t>2</w:t>
            </w:r>
          </w:p>
        </w:tc>
        <w:tc>
          <w:tcPr>
            <w:tcW w:w="408" w:type="pct"/>
            <w:vAlign w:val="center"/>
          </w:tcPr>
          <w:p w14:paraId="5F5F697E" w14:textId="4359A08D" w:rsidR="002F5F6D" w:rsidRPr="002F5F6D" w:rsidRDefault="002F5F6D" w:rsidP="002F5F6D">
            <w:pPr>
              <w:spacing w:after="0" w:line="259" w:lineRule="auto"/>
              <w:ind w:right="57" w:firstLine="0"/>
              <w:jc w:val="center"/>
              <w:rPr>
                <w:sz w:val="22"/>
                <w:szCs w:val="22"/>
              </w:rPr>
            </w:pPr>
            <w:r w:rsidRPr="002F5F6D">
              <w:rPr>
                <w:sz w:val="22"/>
                <w:szCs w:val="22"/>
              </w:rPr>
              <w:t>3</w:t>
            </w:r>
          </w:p>
        </w:tc>
      </w:tr>
      <w:tr w:rsidR="002F5F6D" w:rsidRPr="00AE00AD" w14:paraId="01740315" w14:textId="77777777" w:rsidTr="002F5F6D">
        <w:trPr>
          <w:trHeight w:val="450"/>
        </w:trPr>
        <w:tc>
          <w:tcPr>
            <w:tcW w:w="1305" w:type="pct"/>
          </w:tcPr>
          <w:p w14:paraId="4E71919C" w14:textId="1E5A671C" w:rsidR="002F5F6D" w:rsidRPr="002F5F6D" w:rsidRDefault="002F5F6D" w:rsidP="002F5F6D">
            <w:pPr>
              <w:spacing w:after="0" w:line="259" w:lineRule="auto"/>
              <w:ind w:right="57" w:firstLine="0"/>
              <w:jc w:val="center"/>
              <w:rPr>
                <w:sz w:val="22"/>
                <w:szCs w:val="22"/>
              </w:rPr>
            </w:pPr>
            <w:r w:rsidRPr="002F5F6D">
              <w:rPr>
                <w:sz w:val="22"/>
                <w:szCs w:val="22"/>
              </w:rPr>
              <w:t>Ғарыштан кен орнының аумағын қашықтықтан зондтауды орындау үшін мамандар (InSAR)</w:t>
            </w:r>
          </w:p>
        </w:tc>
        <w:tc>
          <w:tcPr>
            <w:tcW w:w="2747" w:type="pct"/>
          </w:tcPr>
          <w:p w14:paraId="75EBDF6A" w14:textId="55FCB7F6" w:rsidR="002F5F6D" w:rsidRPr="002F5F6D" w:rsidRDefault="002F5F6D" w:rsidP="002F5F6D">
            <w:pPr>
              <w:spacing w:after="0" w:line="259" w:lineRule="auto"/>
              <w:ind w:right="57" w:firstLine="0"/>
              <w:jc w:val="center"/>
              <w:rPr>
                <w:sz w:val="22"/>
                <w:szCs w:val="22"/>
              </w:rPr>
            </w:pPr>
            <w:r>
              <w:rPr>
                <w:sz w:val="22"/>
                <w:szCs w:val="22"/>
                <w:lang w:val="kk-KZ"/>
              </w:rPr>
              <w:t>Қ</w:t>
            </w:r>
            <w:r w:rsidRPr="002F5F6D">
              <w:rPr>
                <w:sz w:val="22"/>
                <w:szCs w:val="22"/>
              </w:rPr>
              <w:t xml:space="preserve">ашықтықтан зондтау жөніндегі мамандар үшін </w:t>
            </w:r>
            <w:r>
              <w:rPr>
                <w:sz w:val="22"/>
                <w:szCs w:val="22"/>
              </w:rPr>
              <w:t>р</w:t>
            </w:r>
            <w:r w:rsidRPr="002F5F6D">
              <w:rPr>
                <w:sz w:val="22"/>
                <w:szCs w:val="22"/>
              </w:rPr>
              <w:t>адиолокациялық интерферометрия деректерін өңдеу бойынша бейінді оқыту туралы құжаттарды (сертификаттар немесе куәліктер) қоса беру қажет. 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74E6EC3A" w14:textId="0D326C86" w:rsidR="002F5F6D" w:rsidRPr="002F5F6D" w:rsidRDefault="002F5F6D" w:rsidP="002F5F6D">
            <w:pPr>
              <w:spacing w:after="0" w:line="259" w:lineRule="auto"/>
              <w:ind w:right="57" w:firstLine="0"/>
              <w:jc w:val="center"/>
              <w:rPr>
                <w:sz w:val="22"/>
                <w:szCs w:val="22"/>
              </w:rPr>
            </w:pPr>
            <w:r w:rsidRPr="002F5F6D">
              <w:rPr>
                <w:sz w:val="22"/>
                <w:szCs w:val="22"/>
              </w:rPr>
              <w:t>3</w:t>
            </w:r>
          </w:p>
        </w:tc>
        <w:tc>
          <w:tcPr>
            <w:tcW w:w="408" w:type="pct"/>
            <w:vAlign w:val="center"/>
          </w:tcPr>
          <w:p w14:paraId="5A015DB0" w14:textId="627A11DE" w:rsidR="002F5F6D" w:rsidRPr="002F5F6D" w:rsidRDefault="002F5F6D" w:rsidP="002F5F6D">
            <w:pPr>
              <w:spacing w:after="0" w:line="259" w:lineRule="auto"/>
              <w:ind w:right="57" w:firstLine="0"/>
              <w:jc w:val="center"/>
              <w:rPr>
                <w:sz w:val="22"/>
                <w:szCs w:val="22"/>
              </w:rPr>
            </w:pPr>
            <w:r w:rsidRPr="002F5F6D">
              <w:rPr>
                <w:sz w:val="22"/>
                <w:szCs w:val="22"/>
              </w:rPr>
              <w:t>3</w:t>
            </w:r>
          </w:p>
        </w:tc>
      </w:tr>
      <w:tr w:rsidR="002F5F6D" w:rsidRPr="00AE00AD" w14:paraId="66C68D4C" w14:textId="77777777" w:rsidTr="002F5F6D">
        <w:trPr>
          <w:trHeight w:val="450"/>
        </w:trPr>
        <w:tc>
          <w:tcPr>
            <w:tcW w:w="1305" w:type="pct"/>
          </w:tcPr>
          <w:p w14:paraId="3C470C4D" w14:textId="520EFE93" w:rsidR="002F5F6D" w:rsidRPr="002F5F6D" w:rsidRDefault="002F5F6D" w:rsidP="002F5F6D">
            <w:pPr>
              <w:spacing w:after="0" w:line="259" w:lineRule="auto"/>
              <w:ind w:right="57" w:firstLine="0"/>
              <w:jc w:val="center"/>
              <w:rPr>
                <w:sz w:val="22"/>
                <w:szCs w:val="22"/>
              </w:rPr>
            </w:pPr>
            <w:r w:rsidRPr="002F5F6D">
              <w:rPr>
                <w:sz w:val="22"/>
                <w:szCs w:val="22"/>
              </w:rPr>
              <w:t>Мониторинг нәтижелерін талдау және жалпылау кезінде кәсіптік-геологиялық деректерді ескере отырып, нәтижелерді кешенді талдау және жалпылау үшін Геолог</w:t>
            </w:r>
          </w:p>
        </w:tc>
        <w:tc>
          <w:tcPr>
            <w:tcW w:w="2747" w:type="pct"/>
          </w:tcPr>
          <w:p w14:paraId="0CAFC0CA" w14:textId="23793230" w:rsidR="002F5F6D" w:rsidRPr="002F5F6D" w:rsidRDefault="002F5F6D" w:rsidP="002F5F6D">
            <w:pPr>
              <w:spacing w:after="0" w:line="259" w:lineRule="auto"/>
              <w:ind w:right="57" w:firstLine="0"/>
              <w:jc w:val="center"/>
              <w:rPr>
                <w:sz w:val="22"/>
                <w:szCs w:val="22"/>
              </w:rPr>
            </w:pPr>
            <w:r w:rsidRPr="002F5F6D">
              <w:rPr>
                <w:sz w:val="22"/>
                <w:szCs w:val="22"/>
              </w:rPr>
              <w:t>Негізгі персоналдың біліктілігін растау үшін жоғары білім туралы дипломдардың көшірмелері, 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4D83BE8D" w14:textId="24492F1C" w:rsidR="002F5F6D" w:rsidRPr="002F5F6D" w:rsidRDefault="002F5F6D" w:rsidP="002F5F6D">
            <w:pPr>
              <w:spacing w:after="0" w:line="259" w:lineRule="auto"/>
              <w:ind w:right="57" w:firstLine="0"/>
              <w:jc w:val="center"/>
              <w:rPr>
                <w:sz w:val="22"/>
                <w:szCs w:val="22"/>
              </w:rPr>
            </w:pPr>
            <w:r w:rsidRPr="002F5F6D">
              <w:rPr>
                <w:sz w:val="22"/>
                <w:szCs w:val="22"/>
              </w:rPr>
              <w:t>1</w:t>
            </w:r>
          </w:p>
        </w:tc>
        <w:tc>
          <w:tcPr>
            <w:tcW w:w="408" w:type="pct"/>
            <w:vAlign w:val="center"/>
          </w:tcPr>
          <w:p w14:paraId="523217C4" w14:textId="26A1199E" w:rsidR="002F5F6D" w:rsidRPr="002F5F6D" w:rsidRDefault="002F5F6D" w:rsidP="002F5F6D">
            <w:pPr>
              <w:spacing w:after="0" w:line="259" w:lineRule="auto"/>
              <w:ind w:right="57" w:firstLine="0"/>
              <w:jc w:val="center"/>
              <w:rPr>
                <w:sz w:val="22"/>
                <w:szCs w:val="22"/>
              </w:rPr>
            </w:pPr>
            <w:r w:rsidRPr="002F5F6D">
              <w:rPr>
                <w:sz w:val="22"/>
                <w:szCs w:val="22"/>
              </w:rPr>
              <w:t>5</w:t>
            </w: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1FB4A9E5" w14:textId="4924C511" w:rsidR="00466128" w:rsidRPr="007F4A7F" w:rsidRDefault="007F4A7F" w:rsidP="007F4A7F">
      <w:pPr>
        <w:pStyle w:val="a7"/>
        <w:numPr>
          <w:ilvl w:val="2"/>
          <w:numId w:val="1"/>
        </w:numPr>
        <w:spacing w:line="240" w:lineRule="auto"/>
        <w:ind w:left="0" w:firstLine="0"/>
        <w:rPr>
          <w:sz w:val="24"/>
        </w:rPr>
      </w:pPr>
      <w:r w:rsidRPr="007F4A7F">
        <w:rPr>
          <w:sz w:val="24"/>
        </w:rPr>
        <w:t>Лицензияның атауын көрсету</w:t>
      </w:r>
      <w:r w:rsidR="00466128" w:rsidRPr="007F4A7F">
        <w:rPr>
          <w:sz w:val="24"/>
        </w:rPr>
        <w:t>;</w:t>
      </w:r>
      <w:r w:rsidR="002F5F6D">
        <w:rPr>
          <w:sz w:val="24"/>
        </w:rPr>
        <w:t xml:space="preserve"> </w:t>
      </w:r>
      <w:r w:rsidR="002F5F6D">
        <w:rPr>
          <w:sz w:val="24"/>
          <w:lang w:val="kk-KZ"/>
        </w:rPr>
        <w:t>қажет емес</w:t>
      </w:r>
    </w:p>
    <w:p w14:paraId="6BB099CA" w14:textId="77777777" w:rsidR="00466128" w:rsidRPr="00AE00AD" w:rsidRDefault="00466128"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3D32F5DE" w14:textId="31B5EAC0" w:rsidR="00466128" w:rsidRPr="007F4A7F" w:rsidRDefault="007F4A7F" w:rsidP="007F4A7F">
      <w:pPr>
        <w:pStyle w:val="a7"/>
        <w:numPr>
          <w:ilvl w:val="2"/>
          <w:numId w:val="1"/>
        </w:numPr>
        <w:spacing w:line="240" w:lineRule="auto"/>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7F4A7F">
        <w:rPr>
          <w:sz w:val="24"/>
        </w:rPr>
        <w:t>.</w:t>
      </w:r>
    </w:p>
    <w:p w14:paraId="1C46F394" w14:textId="77777777" w:rsidR="00466128" w:rsidRPr="00AE00AD" w:rsidRDefault="00466128" w:rsidP="00350F87">
      <w:pPr>
        <w:spacing w:after="0" w:line="240" w:lineRule="auto"/>
        <w:ind w:firstLine="0"/>
        <w:rPr>
          <w:sz w:val="24"/>
        </w:rPr>
      </w:pPr>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4C367E0B" w:rsidR="00466128" w:rsidRDefault="007F4A7F" w:rsidP="00350F87">
      <w:pPr>
        <w:pStyle w:val="a7"/>
        <w:numPr>
          <w:ilvl w:val="2"/>
          <w:numId w:val="1"/>
        </w:numPr>
        <w:spacing w:after="0" w:line="240" w:lineRule="auto"/>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p>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42ECD363" w14:textId="52D6BA48" w:rsidR="00466128" w:rsidRPr="007F4A7F" w:rsidRDefault="007F4A7F" w:rsidP="007F4A7F">
      <w:pPr>
        <w:pStyle w:val="a7"/>
        <w:numPr>
          <w:ilvl w:val="2"/>
          <w:numId w:val="1"/>
        </w:numPr>
        <w:spacing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7F4A7F">
        <w:rPr>
          <w:sz w:val="24"/>
        </w:rPr>
        <w:t>.</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C261777"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6622"/>
    <w:rsid w:val="00213C73"/>
    <w:rsid w:val="00216BB1"/>
    <w:rsid w:val="00216F91"/>
    <w:rsid w:val="002F5F6D"/>
    <w:rsid w:val="003162AC"/>
    <w:rsid w:val="00350F87"/>
    <w:rsid w:val="00361CC1"/>
    <w:rsid w:val="003C59BA"/>
    <w:rsid w:val="004330CA"/>
    <w:rsid w:val="0043658C"/>
    <w:rsid w:val="00454A6F"/>
    <w:rsid w:val="00466128"/>
    <w:rsid w:val="004E4389"/>
    <w:rsid w:val="005434A1"/>
    <w:rsid w:val="00622407"/>
    <w:rsid w:val="0067274F"/>
    <w:rsid w:val="006B6DCA"/>
    <w:rsid w:val="007A11FA"/>
    <w:rsid w:val="007E167C"/>
    <w:rsid w:val="007F4A7F"/>
    <w:rsid w:val="008C18A8"/>
    <w:rsid w:val="008C54F3"/>
    <w:rsid w:val="008E1B26"/>
    <w:rsid w:val="0090209F"/>
    <w:rsid w:val="00910BC6"/>
    <w:rsid w:val="00974BF5"/>
    <w:rsid w:val="00997BB8"/>
    <w:rsid w:val="00A11059"/>
    <w:rsid w:val="00AE00AD"/>
    <w:rsid w:val="00AE4F0B"/>
    <w:rsid w:val="00AF27D7"/>
    <w:rsid w:val="00B21D88"/>
    <w:rsid w:val="00B3454A"/>
    <w:rsid w:val="00BA22C0"/>
    <w:rsid w:val="00BA7A18"/>
    <w:rsid w:val="00C70975"/>
    <w:rsid w:val="00CB4A01"/>
    <w:rsid w:val="00D607E2"/>
    <w:rsid w:val="00DE4137"/>
    <w:rsid w:val="00DE60AC"/>
    <w:rsid w:val="00DE7F80"/>
    <w:rsid w:val="00E676A7"/>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3639</Words>
  <Characters>20746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2026-05-29T13:18:00Z</dcterms:created>
  <dcterms:modified xsi:type="dcterms:W3CDTF">2026-05-29T13:18:00Z</dcterms:modified>
</cp:coreProperties>
</file>