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4B3329E2" w:rsidR="001D6622" w:rsidRPr="001D6622" w:rsidRDefault="001D6622" w:rsidP="001D6622">
      <w:pPr>
        <w:spacing w:after="0" w:line="259" w:lineRule="auto"/>
        <w:ind w:right="57" w:firstLine="0"/>
        <w:jc w:val="center"/>
        <w:rPr>
          <w:b/>
          <w:bCs/>
          <w:sz w:val="24"/>
        </w:rPr>
      </w:pPr>
      <w:r w:rsidRPr="001D6622">
        <w:rPr>
          <w:b/>
          <w:bCs/>
          <w:sz w:val="24"/>
        </w:rPr>
        <w:t xml:space="preserve">Ашық тендер тәсілімен сатып алу бойынша </w:t>
      </w:r>
      <w:r w:rsidR="00F34A1F">
        <w:rPr>
          <w:b/>
          <w:bCs/>
          <w:sz w:val="24"/>
        </w:rPr>
        <w:t>№197</w:t>
      </w:r>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24"/>
        <w:gridCol w:w="1443"/>
        <w:gridCol w:w="1799"/>
        <w:gridCol w:w="1443"/>
        <w:gridCol w:w="1443"/>
        <w:gridCol w:w="1449"/>
        <w:gridCol w:w="1446"/>
        <w:gridCol w:w="1446"/>
        <w:gridCol w:w="1473"/>
      </w:tblGrid>
      <w:tr w:rsidR="00350F87" w:rsidRPr="00F34A1F" w14:paraId="265BFB1F" w14:textId="77777777" w:rsidTr="00F34A1F">
        <w:trPr>
          <w:trHeight w:val="632"/>
        </w:trPr>
        <w:tc>
          <w:tcPr>
            <w:tcW w:w="599"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17CF782B" w:rsidR="00466128" w:rsidRPr="001D6622" w:rsidRDefault="001D6622" w:rsidP="00350F87">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32" w:type="pct"/>
            <w:tcBorders>
              <w:top w:val="single" w:sz="2" w:space="0" w:color="000000"/>
              <w:left w:val="nil"/>
              <w:bottom w:val="single" w:sz="5" w:space="0" w:color="000000"/>
              <w:right w:val="single" w:sz="5" w:space="0" w:color="000000"/>
            </w:tcBorders>
            <w:vAlign w:val="center"/>
          </w:tcPr>
          <w:p w14:paraId="363D6EE4" w14:textId="2F659EB5" w:rsidR="00466128" w:rsidRPr="00AE00AD" w:rsidRDefault="001D6622" w:rsidP="00350F87">
            <w:pPr>
              <w:spacing w:after="0" w:line="259" w:lineRule="auto"/>
              <w:ind w:right="57" w:firstLine="0"/>
              <w:rPr>
                <w:b/>
                <w:bCs/>
                <w:sz w:val="20"/>
                <w:szCs w:val="20"/>
              </w:rPr>
            </w:pPr>
            <w:r w:rsidRPr="001D6622">
              <w:rPr>
                <w:b/>
                <w:bCs/>
                <w:sz w:val="20"/>
                <w:szCs w:val="20"/>
              </w:rPr>
              <w:t>Сатып алу нысанасының коды</w:t>
            </w:r>
          </w:p>
        </w:tc>
        <w:tc>
          <w:tcPr>
            <w:tcW w:w="663" w:type="pct"/>
            <w:tcBorders>
              <w:top w:val="single" w:sz="2" w:space="0" w:color="000000"/>
              <w:left w:val="single" w:sz="5" w:space="0" w:color="000000"/>
              <w:bottom w:val="single" w:sz="5" w:space="0" w:color="000000"/>
              <w:right w:val="single" w:sz="5" w:space="0" w:color="000000"/>
            </w:tcBorders>
            <w:vAlign w:val="center"/>
          </w:tcPr>
          <w:p w14:paraId="6DD3F352" w14:textId="77BFF809" w:rsidR="00466128" w:rsidRPr="001D6622" w:rsidRDefault="001D6622" w:rsidP="00350F87">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2" w:type="pct"/>
            <w:tcBorders>
              <w:top w:val="single" w:sz="2" w:space="0" w:color="000000"/>
              <w:left w:val="single" w:sz="5" w:space="0" w:color="000000"/>
              <w:bottom w:val="single" w:sz="5" w:space="0" w:color="000000"/>
              <w:right w:val="single" w:sz="5" w:space="0" w:color="000000"/>
            </w:tcBorders>
          </w:tcPr>
          <w:p w14:paraId="772A9077" w14:textId="596F5EC7" w:rsidR="00466128" w:rsidRPr="00AE00AD" w:rsidRDefault="001D6622" w:rsidP="00350F87">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32" w:type="pct"/>
            <w:tcBorders>
              <w:top w:val="single" w:sz="2" w:space="0" w:color="000000"/>
              <w:left w:val="single" w:sz="5" w:space="0" w:color="000000"/>
              <w:bottom w:val="single" w:sz="5" w:space="0" w:color="000000"/>
              <w:right w:val="single" w:sz="5" w:space="0" w:color="000000"/>
            </w:tcBorders>
          </w:tcPr>
          <w:p w14:paraId="36F512DA" w14:textId="17B50D64" w:rsidR="00466128" w:rsidRPr="001D6622" w:rsidRDefault="001D6622" w:rsidP="00350F87">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34" w:type="pct"/>
            <w:tcBorders>
              <w:top w:val="single" w:sz="2" w:space="0" w:color="000000"/>
              <w:left w:val="single" w:sz="5" w:space="0" w:color="000000"/>
              <w:bottom w:val="single" w:sz="5" w:space="0" w:color="000000"/>
              <w:right w:val="single" w:sz="5" w:space="0" w:color="000000"/>
            </w:tcBorders>
          </w:tcPr>
          <w:p w14:paraId="72E10524" w14:textId="54F6B61B" w:rsidR="00466128" w:rsidRPr="001D6622" w:rsidRDefault="001D6622" w:rsidP="00350F87">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33" w:type="pct"/>
            <w:tcBorders>
              <w:top w:val="single" w:sz="2" w:space="0" w:color="000000"/>
              <w:left w:val="single" w:sz="5" w:space="0" w:color="000000"/>
              <w:bottom w:val="single" w:sz="5" w:space="0" w:color="000000"/>
              <w:right w:val="single" w:sz="5" w:space="0" w:color="000000"/>
            </w:tcBorders>
          </w:tcPr>
          <w:p w14:paraId="3D8F2F03" w14:textId="47E27030" w:rsidR="00466128" w:rsidRPr="001D6622" w:rsidRDefault="001D6622" w:rsidP="00350F87">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33" w:type="pct"/>
            <w:tcBorders>
              <w:top w:val="single" w:sz="2" w:space="0" w:color="000000"/>
              <w:left w:val="single" w:sz="5" w:space="0" w:color="000000"/>
              <w:bottom w:val="single" w:sz="5" w:space="0" w:color="000000"/>
              <w:right w:val="single" w:sz="5" w:space="0" w:color="000000"/>
            </w:tcBorders>
          </w:tcPr>
          <w:p w14:paraId="390B6686" w14:textId="48FA5D84" w:rsidR="00466128" w:rsidRPr="001D6622" w:rsidRDefault="001D6622" w:rsidP="00350F87">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43" w:type="pct"/>
            <w:tcBorders>
              <w:top w:val="single" w:sz="2" w:space="0" w:color="000000"/>
              <w:left w:val="single" w:sz="5" w:space="0" w:color="000000"/>
              <w:bottom w:val="single" w:sz="5" w:space="0" w:color="000000"/>
              <w:right w:val="single" w:sz="5" w:space="0" w:color="000000"/>
            </w:tcBorders>
          </w:tcPr>
          <w:p w14:paraId="0568F3C2" w14:textId="142E2C57" w:rsidR="00466128" w:rsidRPr="00213C73" w:rsidRDefault="00213C73" w:rsidP="00350F87">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F34A1F" w:rsidRPr="00AE00AD" w14:paraId="1566318D" w14:textId="77777777" w:rsidTr="00F34A1F">
        <w:trPr>
          <w:trHeight w:val="1715"/>
        </w:trPr>
        <w:tc>
          <w:tcPr>
            <w:tcW w:w="599" w:type="pct"/>
            <w:tcBorders>
              <w:top w:val="single" w:sz="5" w:space="0" w:color="000000"/>
              <w:left w:val="nil"/>
              <w:bottom w:val="single" w:sz="5" w:space="0" w:color="000000"/>
              <w:right w:val="single" w:sz="2" w:space="0" w:color="000000"/>
            </w:tcBorders>
            <w:vAlign w:val="center"/>
          </w:tcPr>
          <w:p w14:paraId="31BD9D18" w14:textId="3B141C98" w:rsidR="00F34A1F" w:rsidRPr="00AE00AD" w:rsidRDefault="00F34A1F" w:rsidP="00F34A1F">
            <w:pPr>
              <w:spacing w:after="0" w:line="259" w:lineRule="auto"/>
              <w:ind w:right="57" w:firstLine="0"/>
              <w:rPr>
                <w:sz w:val="20"/>
                <w:szCs w:val="20"/>
              </w:rPr>
            </w:pPr>
            <w:r>
              <w:rPr>
                <w:sz w:val="20"/>
                <w:szCs w:val="20"/>
                <w:lang w:val="kk-KZ"/>
              </w:rPr>
              <w:t>5224</w:t>
            </w:r>
          </w:p>
        </w:tc>
        <w:tc>
          <w:tcPr>
            <w:tcW w:w="532" w:type="pct"/>
            <w:tcBorders>
              <w:top w:val="single" w:sz="5" w:space="0" w:color="000000"/>
              <w:left w:val="nil"/>
              <w:bottom w:val="single" w:sz="5" w:space="0" w:color="000000"/>
              <w:right w:val="single" w:sz="2" w:space="0" w:color="000000"/>
            </w:tcBorders>
            <w:vAlign w:val="center"/>
          </w:tcPr>
          <w:p w14:paraId="52406A79" w14:textId="60A18704" w:rsidR="00F34A1F" w:rsidRPr="00AE00AD" w:rsidRDefault="00F34A1F" w:rsidP="00F34A1F">
            <w:pPr>
              <w:spacing w:after="0" w:line="259" w:lineRule="auto"/>
              <w:ind w:right="57" w:firstLine="0"/>
              <w:rPr>
                <w:sz w:val="20"/>
                <w:szCs w:val="20"/>
              </w:rPr>
            </w:pPr>
            <w:r>
              <w:rPr>
                <w:sz w:val="20"/>
                <w:szCs w:val="20"/>
              </w:rPr>
              <w:t>5 Р</w:t>
            </w:r>
          </w:p>
        </w:tc>
        <w:tc>
          <w:tcPr>
            <w:tcW w:w="663" w:type="pct"/>
            <w:tcBorders>
              <w:top w:val="single" w:sz="5" w:space="0" w:color="000000"/>
              <w:left w:val="single" w:sz="2" w:space="0" w:color="000000"/>
              <w:bottom w:val="single" w:sz="5" w:space="0" w:color="000000"/>
              <w:right w:val="single" w:sz="5" w:space="0" w:color="000000"/>
            </w:tcBorders>
            <w:vAlign w:val="center"/>
          </w:tcPr>
          <w:p w14:paraId="0C418C1C" w14:textId="48E679C2" w:rsidR="00F34A1F" w:rsidRPr="00AE00AD" w:rsidRDefault="00F34A1F" w:rsidP="00F34A1F">
            <w:pPr>
              <w:spacing w:after="0" w:line="259" w:lineRule="auto"/>
              <w:ind w:right="57" w:firstLine="0"/>
              <w:rPr>
                <w:sz w:val="20"/>
                <w:szCs w:val="20"/>
              </w:rPr>
            </w:pPr>
            <w:r w:rsidRPr="00610EF9">
              <w:rPr>
                <w:sz w:val="20"/>
                <w:szCs w:val="20"/>
              </w:rPr>
              <w:t>711219.900.010005</w:t>
            </w:r>
          </w:p>
        </w:tc>
        <w:tc>
          <w:tcPr>
            <w:tcW w:w="532" w:type="pct"/>
            <w:tcBorders>
              <w:top w:val="single" w:sz="5" w:space="0" w:color="000000"/>
              <w:left w:val="single" w:sz="5" w:space="0" w:color="000000"/>
              <w:bottom w:val="single" w:sz="5" w:space="0" w:color="000000"/>
              <w:right w:val="single" w:sz="5" w:space="0" w:color="000000"/>
            </w:tcBorders>
          </w:tcPr>
          <w:p w14:paraId="4CD9F1CD" w14:textId="77777777" w:rsidR="00F34A1F" w:rsidRPr="00BF2CA6" w:rsidRDefault="00F34A1F" w:rsidP="00F34A1F">
            <w:pPr>
              <w:spacing w:after="0" w:line="259" w:lineRule="auto"/>
              <w:ind w:right="57" w:firstLine="0"/>
              <w:rPr>
                <w:sz w:val="20"/>
                <w:szCs w:val="20"/>
                <w:lang w:val="ru-KZ"/>
              </w:rPr>
            </w:pPr>
            <w:r>
              <w:rPr>
                <w:sz w:val="20"/>
                <w:szCs w:val="20"/>
                <w:lang w:val="kk-KZ"/>
              </w:rPr>
              <w:t>Ж</w:t>
            </w:r>
            <w:r w:rsidRPr="00BF2CA6">
              <w:rPr>
                <w:sz w:val="20"/>
                <w:szCs w:val="20"/>
                <w:lang w:val="kk-KZ"/>
              </w:rPr>
              <w:t>обалау жұмыстары</w:t>
            </w:r>
          </w:p>
          <w:p w14:paraId="49A8D414" w14:textId="77777777" w:rsidR="00F34A1F" w:rsidRPr="00AE00AD" w:rsidRDefault="00F34A1F" w:rsidP="00F34A1F">
            <w:pPr>
              <w:spacing w:after="0" w:line="259" w:lineRule="auto"/>
              <w:ind w:right="57" w:firstLine="0"/>
              <w:rPr>
                <w:sz w:val="20"/>
                <w:szCs w:val="20"/>
              </w:rPr>
            </w:pPr>
          </w:p>
        </w:tc>
        <w:tc>
          <w:tcPr>
            <w:tcW w:w="532" w:type="pct"/>
            <w:tcBorders>
              <w:top w:val="single" w:sz="5" w:space="0" w:color="000000"/>
              <w:left w:val="single" w:sz="5" w:space="0" w:color="000000"/>
              <w:bottom w:val="single" w:sz="5" w:space="0" w:color="000000"/>
              <w:right w:val="single" w:sz="5" w:space="0" w:color="000000"/>
            </w:tcBorders>
            <w:vAlign w:val="center"/>
          </w:tcPr>
          <w:p w14:paraId="6CDCEF29" w14:textId="7D31426A" w:rsidR="00F34A1F" w:rsidRPr="00AE00AD" w:rsidRDefault="00F34A1F" w:rsidP="00F34A1F">
            <w:pPr>
              <w:spacing w:after="0" w:line="259" w:lineRule="auto"/>
              <w:ind w:right="57" w:firstLine="0"/>
              <w:rPr>
                <w:sz w:val="20"/>
                <w:szCs w:val="20"/>
              </w:rPr>
            </w:pPr>
            <w:r w:rsidRPr="00BF2CA6">
              <w:rPr>
                <w:sz w:val="20"/>
                <w:szCs w:val="20"/>
                <w:lang w:val="kk-KZ"/>
              </w:rPr>
              <w:t xml:space="preserve">«Шығыс Өріхтау» кен орнында шикі газды өңдеуді дамыту бағдарламасын </w:t>
            </w:r>
            <w:r>
              <w:rPr>
                <w:sz w:val="20"/>
                <w:szCs w:val="20"/>
                <w:lang w:val="kk-KZ"/>
              </w:rPr>
              <w:t>дайындау</w:t>
            </w:r>
          </w:p>
        </w:tc>
        <w:tc>
          <w:tcPr>
            <w:tcW w:w="534" w:type="pct"/>
            <w:tcBorders>
              <w:top w:val="single" w:sz="5" w:space="0" w:color="000000"/>
              <w:left w:val="single" w:sz="5" w:space="0" w:color="000000"/>
              <w:bottom w:val="single" w:sz="5" w:space="0" w:color="000000"/>
              <w:right w:val="single" w:sz="5" w:space="0" w:color="000000"/>
            </w:tcBorders>
            <w:vAlign w:val="center"/>
          </w:tcPr>
          <w:p w14:paraId="72CFE74F" w14:textId="24B5EE02" w:rsidR="00F34A1F" w:rsidRPr="00AE00AD" w:rsidRDefault="00F34A1F" w:rsidP="00F34A1F">
            <w:pPr>
              <w:spacing w:after="0" w:line="259" w:lineRule="auto"/>
              <w:ind w:right="57" w:firstLine="0"/>
              <w:rPr>
                <w:sz w:val="20"/>
                <w:szCs w:val="20"/>
              </w:rPr>
            </w:pPr>
            <w:r>
              <w:rPr>
                <w:sz w:val="20"/>
                <w:szCs w:val="20"/>
                <w:lang w:val="kk-KZ"/>
              </w:rPr>
              <w:t>1</w:t>
            </w:r>
          </w:p>
        </w:tc>
        <w:tc>
          <w:tcPr>
            <w:tcW w:w="533" w:type="pct"/>
            <w:tcBorders>
              <w:top w:val="single" w:sz="5" w:space="0" w:color="000000"/>
              <w:left w:val="single" w:sz="5" w:space="0" w:color="000000"/>
              <w:bottom w:val="single" w:sz="5" w:space="0" w:color="000000"/>
              <w:right w:val="single" w:sz="5" w:space="0" w:color="000000"/>
            </w:tcBorders>
            <w:vAlign w:val="center"/>
          </w:tcPr>
          <w:p w14:paraId="2CE9C5CD" w14:textId="1515FB24" w:rsidR="00F34A1F" w:rsidRPr="00AE00AD" w:rsidRDefault="00F34A1F" w:rsidP="00F34A1F">
            <w:pPr>
              <w:spacing w:after="0" w:line="259" w:lineRule="auto"/>
              <w:ind w:right="57" w:firstLine="0"/>
              <w:rPr>
                <w:sz w:val="20"/>
                <w:szCs w:val="20"/>
              </w:rPr>
            </w:pPr>
            <w:r>
              <w:rPr>
                <w:sz w:val="20"/>
                <w:szCs w:val="20"/>
                <w:lang w:val="kk-KZ"/>
              </w:rPr>
              <w:t>60 000 000</w:t>
            </w:r>
          </w:p>
        </w:tc>
        <w:tc>
          <w:tcPr>
            <w:tcW w:w="533" w:type="pct"/>
            <w:tcBorders>
              <w:top w:val="single" w:sz="5" w:space="0" w:color="000000"/>
              <w:left w:val="single" w:sz="5" w:space="0" w:color="000000"/>
              <w:bottom w:val="single" w:sz="5" w:space="0" w:color="000000"/>
              <w:right w:val="single" w:sz="5" w:space="0" w:color="000000"/>
            </w:tcBorders>
          </w:tcPr>
          <w:p w14:paraId="1F5605F1" w14:textId="2D2F2BC3" w:rsidR="00F34A1F" w:rsidRPr="00AE00AD" w:rsidRDefault="00F34A1F" w:rsidP="00F34A1F">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543" w:type="pct"/>
            <w:tcBorders>
              <w:top w:val="single" w:sz="5" w:space="0" w:color="000000"/>
              <w:left w:val="single" w:sz="5" w:space="0" w:color="000000"/>
              <w:bottom w:val="single" w:sz="5" w:space="0" w:color="000000"/>
              <w:right w:val="single" w:sz="5" w:space="0" w:color="000000"/>
            </w:tcBorders>
          </w:tcPr>
          <w:p w14:paraId="422EB86E" w14:textId="05AE93B6" w:rsidR="00F34A1F" w:rsidRPr="00AE00AD" w:rsidRDefault="00F34A1F" w:rsidP="00F34A1F">
            <w:pPr>
              <w:spacing w:after="0" w:line="259" w:lineRule="auto"/>
              <w:ind w:right="57" w:firstLine="0"/>
              <w:rPr>
                <w:sz w:val="20"/>
                <w:szCs w:val="20"/>
              </w:rPr>
            </w:pPr>
            <w:r>
              <w:rPr>
                <w:sz w:val="20"/>
                <w:szCs w:val="20"/>
                <w:lang w:val="kk-KZ"/>
              </w:rPr>
              <w:t>Кемінде 75</w:t>
            </w:r>
            <w:r>
              <w:rPr>
                <w:sz w:val="20"/>
                <w:szCs w:val="20"/>
              </w:rPr>
              <w:t>%</w:t>
            </w:r>
          </w:p>
        </w:tc>
      </w:tr>
      <w:tr w:rsidR="00F34A1F" w:rsidRPr="00AE00AD" w14:paraId="34BECBBC" w14:textId="77777777" w:rsidTr="00F34A1F">
        <w:trPr>
          <w:trHeight w:val="1715"/>
        </w:trPr>
        <w:tc>
          <w:tcPr>
            <w:tcW w:w="599" w:type="pct"/>
            <w:tcBorders>
              <w:top w:val="single" w:sz="5" w:space="0" w:color="000000"/>
              <w:left w:val="nil"/>
              <w:bottom w:val="single" w:sz="2" w:space="0" w:color="000000"/>
              <w:right w:val="single" w:sz="2" w:space="0" w:color="000000"/>
            </w:tcBorders>
            <w:vAlign w:val="center"/>
          </w:tcPr>
          <w:p w14:paraId="5E355515" w14:textId="1565659E" w:rsidR="00F34A1F" w:rsidRPr="00AE00AD" w:rsidRDefault="00F34A1F" w:rsidP="00F34A1F">
            <w:pPr>
              <w:spacing w:after="0" w:line="259" w:lineRule="auto"/>
              <w:ind w:right="57" w:firstLine="0"/>
              <w:rPr>
                <w:sz w:val="20"/>
                <w:szCs w:val="20"/>
              </w:rPr>
            </w:pPr>
            <w:r>
              <w:rPr>
                <w:sz w:val="20"/>
                <w:szCs w:val="20"/>
                <w:lang w:val="kk-KZ"/>
              </w:rPr>
              <w:lastRenderedPageBreak/>
              <w:t>5224</w:t>
            </w:r>
          </w:p>
        </w:tc>
        <w:tc>
          <w:tcPr>
            <w:tcW w:w="532" w:type="pct"/>
            <w:tcBorders>
              <w:top w:val="single" w:sz="5" w:space="0" w:color="000000"/>
              <w:left w:val="nil"/>
              <w:bottom w:val="single" w:sz="2" w:space="0" w:color="000000"/>
              <w:right w:val="single" w:sz="2" w:space="0" w:color="000000"/>
            </w:tcBorders>
            <w:vAlign w:val="center"/>
          </w:tcPr>
          <w:p w14:paraId="3F0DEF4E" w14:textId="6DF81039" w:rsidR="00F34A1F" w:rsidRPr="00AE00AD" w:rsidRDefault="00F34A1F" w:rsidP="00F34A1F">
            <w:pPr>
              <w:spacing w:after="0" w:line="259" w:lineRule="auto"/>
              <w:ind w:right="57" w:firstLine="0"/>
              <w:rPr>
                <w:sz w:val="20"/>
                <w:szCs w:val="20"/>
              </w:rPr>
            </w:pPr>
            <w:r>
              <w:rPr>
                <w:sz w:val="20"/>
                <w:szCs w:val="20"/>
              </w:rPr>
              <w:t>6 Р</w:t>
            </w:r>
          </w:p>
        </w:tc>
        <w:tc>
          <w:tcPr>
            <w:tcW w:w="663" w:type="pct"/>
            <w:tcBorders>
              <w:top w:val="single" w:sz="5" w:space="0" w:color="000000"/>
              <w:left w:val="single" w:sz="2" w:space="0" w:color="000000"/>
              <w:bottom w:val="single" w:sz="2" w:space="0" w:color="000000"/>
              <w:right w:val="single" w:sz="5" w:space="0" w:color="000000"/>
            </w:tcBorders>
            <w:vAlign w:val="center"/>
          </w:tcPr>
          <w:p w14:paraId="14A253A9" w14:textId="609352E4" w:rsidR="00F34A1F" w:rsidRPr="00AE00AD" w:rsidRDefault="00F34A1F" w:rsidP="00F34A1F">
            <w:pPr>
              <w:spacing w:after="0" w:line="259" w:lineRule="auto"/>
              <w:ind w:right="57" w:firstLine="0"/>
              <w:rPr>
                <w:sz w:val="20"/>
                <w:szCs w:val="20"/>
              </w:rPr>
            </w:pPr>
            <w:r w:rsidRPr="00610EF9">
              <w:rPr>
                <w:sz w:val="20"/>
                <w:szCs w:val="20"/>
              </w:rPr>
              <w:t>711219.900.010005</w:t>
            </w:r>
          </w:p>
        </w:tc>
        <w:tc>
          <w:tcPr>
            <w:tcW w:w="532" w:type="pct"/>
            <w:tcBorders>
              <w:top w:val="single" w:sz="5" w:space="0" w:color="000000"/>
              <w:left w:val="single" w:sz="5" w:space="0" w:color="000000"/>
              <w:bottom w:val="single" w:sz="2" w:space="0" w:color="000000"/>
              <w:right w:val="single" w:sz="5" w:space="0" w:color="000000"/>
            </w:tcBorders>
          </w:tcPr>
          <w:p w14:paraId="0EDFDC28" w14:textId="77777777" w:rsidR="00F34A1F" w:rsidRPr="00BF2CA6" w:rsidRDefault="00F34A1F" w:rsidP="00F34A1F">
            <w:pPr>
              <w:spacing w:after="0" w:line="259" w:lineRule="auto"/>
              <w:ind w:right="57" w:firstLine="0"/>
              <w:rPr>
                <w:sz w:val="20"/>
                <w:szCs w:val="20"/>
                <w:lang w:val="ru-KZ"/>
              </w:rPr>
            </w:pPr>
            <w:r>
              <w:rPr>
                <w:sz w:val="20"/>
                <w:szCs w:val="20"/>
                <w:lang w:val="kk-KZ"/>
              </w:rPr>
              <w:t>Ж</w:t>
            </w:r>
            <w:r w:rsidRPr="00BF2CA6">
              <w:rPr>
                <w:sz w:val="20"/>
                <w:szCs w:val="20"/>
                <w:lang w:val="kk-KZ"/>
              </w:rPr>
              <w:t>обалау жұмыстары</w:t>
            </w:r>
          </w:p>
          <w:p w14:paraId="32704972" w14:textId="77777777" w:rsidR="00F34A1F" w:rsidRPr="00AE00AD" w:rsidRDefault="00F34A1F" w:rsidP="00F34A1F">
            <w:pPr>
              <w:spacing w:after="0" w:line="259" w:lineRule="auto"/>
              <w:ind w:right="57" w:firstLine="0"/>
              <w:rPr>
                <w:sz w:val="20"/>
                <w:szCs w:val="20"/>
              </w:rPr>
            </w:pPr>
          </w:p>
        </w:tc>
        <w:tc>
          <w:tcPr>
            <w:tcW w:w="532" w:type="pct"/>
            <w:tcBorders>
              <w:top w:val="single" w:sz="5" w:space="0" w:color="000000"/>
              <w:left w:val="single" w:sz="5" w:space="0" w:color="000000"/>
              <w:bottom w:val="single" w:sz="2" w:space="0" w:color="000000"/>
              <w:right w:val="single" w:sz="5" w:space="0" w:color="000000"/>
            </w:tcBorders>
            <w:vAlign w:val="center"/>
          </w:tcPr>
          <w:p w14:paraId="18BE6618" w14:textId="3D0DB084" w:rsidR="00F34A1F" w:rsidRPr="00AE00AD" w:rsidRDefault="00F34A1F" w:rsidP="00F34A1F">
            <w:pPr>
              <w:spacing w:after="0" w:line="259" w:lineRule="auto"/>
              <w:ind w:right="57" w:firstLine="0"/>
              <w:rPr>
                <w:sz w:val="20"/>
                <w:szCs w:val="20"/>
              </w:rPr>
            </w:pPr>
            <w:r w:rsidRPr="00BF2CA6">
              <w:rPr>
                <w:sz w:val="20"/>
                <w:szCs w:val="20"/>
                <w:lang w:val="kk-KZ"/>
              </w:rPr>
              <w:t>«Шығыс Өріхтау» кен орнында шикі газды өңдеуді дамыту бағдарламасын түзету</w:t>
            </w:r>
          </w:p>
        </w:tc>
        <w:tc>
          <w:tcPr>
            <w:tcW w:w="534" w:type="pct"/>
            <w:tcBorders>
              <w:top w:val="single" w:sz="5" w:space="0" w:color="000000"/>
              <w:left w:val="single" w:sz="5" w:space="0" w:color="000000"/>
              <w:bottom w:val="single" w:sz="2" w:space="0" w:color="000000"/>
              <w:right w:val="single" w:sz="5" w:space="0" w:color="000000"/>
            </w:tcBorders>
            <w:vAlign w:val="center"/>
          </w:tcPr>
          <w:p w14:paraId="5B5F6BBA" w14:textId="51398474" w:rsidR="00F34A1F" w:rsidRPr="00AE00AD" w:rsidRDefault="00F34A1F" w:rsidP="00F34A1F">
            <w:pPr>
              <w:spacing w:after="0" w:line="259" w:lineRule="auto"/>
              <w:ind w:right="57" w:firstLine="0"/>
              <w:rPr>
                <w:sz w:val="20"/>
                <w:szCs w:val="20"/>
              </w:rPr>
            </w:pPr>
            <w:r>
              <w:rPr>
                <w:sz w:val="20"/>
                <w:szCs w:val="20"/>
                <w:lang w:val="kk-KZ"/>
              </w:rPr>
              <w:t>1</w:t>
            </w:r>
          </w:p>
        </w:tc>
        <w:tc>
          <w:tcPr>
            <w:tcW w:w="533" w:type="pct"/>
            <w:tcBorders>
              <w:top w:val="single" w:sz="5" w:space="0" w:color="000000"/>
              <w:left w:val="single" w:sz="5" w:space="0" w:color="000000"/>
              <w:bottom w:val="single" w:sz="2" w:space="0" w:color="000000"/>
              <w:right w:val="single" w:sz="5" w:space="0" w:color="000000"/>
            </w:tcBorders>
            <w:vAlign w:val="center"/>
          </w:tcPr>
          <w:p w14:paraId="76B4A392" w14:textId="269B4171" w:rsidR="00F34A1F" w:rsidRPr="00AE00AD" w:rsidRDefault="00F34A1F" w:rsidP="00F34A1F">
            <w:pPr>
              <w:spacing w:after="0" w:line="259" w:lineRule="auto"/>
              <w:ind w:right="57" w:firstLine="0"/>
              <w:rPr>
                <w:sz w:val="20"/>
                <w:szCs w:val="20"/>
              </w:rPr>
            </w:pPr>
            <w:r>
              <w:rPr>
                <w:sz w:val="20"/>
                <w:szCs w:val="20"/>
                <w:lang w:val="kk-KZ"/>
              </w:rPr>
              <w:t>45 500 000</w:t>
            </w:r>
          </w:p>
        </w:tc>
        <w:tc>
          <w:tcPr>
            <w:tcW w:w="533" w:type="pct"/>
            <w:tcBorders>
              <w:top w:val="single" w:sz="5" w:space="0" w:color="000000"/>
              <w:left w:val="single" w:sz="5" w:space="0" w:color="000000"/>
              <w:bottom w:val="single" w:sz="2" w:space="0" w:color="000000"/>
              <w:right w:val="single" w:sz="5" w:space="0" w:color="000000"/>
            </w:tcBorders>
          </w:tcPr>
          <w:p w14:paraId="0AF4128D" w14:textId="2D2A43B9" w:rsidR="00F34A1F" w:rsidRPr="00213C73" w:rsidRDefault="00F34A1F" w:rsidP="00F34A1F">
            <w:pPr>
              <w:spacing w:after="0" w:line="259" w:lineRule="auto"/>
              <w:ind w:right="57" w:firstLine="0"/>
              <w:rPr>
                <w:sz w:val="20"/>
                <w:szCs w:val="20"/>
              </w:rPr>
            </w:pPr>
            <w:r w:rsidRPr="00B74DB7">
              <w:rPr>
                <w:sz w:val="20"/>
                <w:szCs w:val="20"/>
                <w:lang w:val="kk-KZ"/>
              </w:rPr>
              <w:t>Қосылған құн салығын есепке алмағанда, жоспарланған сатып алу сомасының 1%-ы, теңге</w:t>
            </w:r>
          </w:p>
        </w:tc>
        <w:tc>
          <w:tcPr>
            <w:tcW w:w="543" w:type="pct"/>
            <w:tcBorders>
              <w:top w:val="single" w:sz="5" w:space="0" w:color="000000"/>
              <w:left w:val="single" w:sz="5" w:space="0" w:color="000000"/>
              <w:bottom w:val="single" w:sz="2" w:space="0" w:color="000000"/>
              <w:right w:val="single" w:sz="5" w:space="0" w:color="000000"/>
            </w:tcBorders>
          </w:tcPr>
          <w:p w14:paraId="50785E19" w14:textId="4974E879" w:rsidR="00F34A1F" w:rsidRPr="00AE00AD" w:rsidRDefault="00F34A1F" w:rsidP="00F34A1F">
            <w:pPr>
              <w:spacing w:after="0" w:line="259" w:lineRule="auto"/>
              <w:ind w:right="57" w:firstLine="0"/>
              <w:rPr>
                <w:sz w:val="20"/>
                <w:szCs w:val="20"/>
              </w:rPr>
            </w:pPr>
            <w:r>
              <w:rPr>
                <w:sz w:val="20"/>
                <w:szCs w:val="20"/>
                <w:lang w:val="kk-KZ"/>
              </w:rPr>
              <w:t>Кемінде 75</w:t>
            </w:r>
            <w:r>
              <w:rPr>
                <w:sz w:val="20"/>
                <w:szCs w:val="20"/>
              </w:rPr>
              <w:t>%</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5E73399A" w:rsidR="00466128" w:rsidRPr="00216BB1" w:rsidRDefault="00216BB1" w:rsidP="00216BB1">
      <w:pPr>
        <w:pStyle w:val="a7"/>
        <w:numPr>
          <w:ilvl w:val="2"/>
          <w:numId w:val="1"/>
        </w:numPr>
        <w:ind w:left="0" w:firstLine="0"/>
        <w:rPr>
          <w:sz w:val="24"/>
        </w:rPr>
      </w:pPr>
      <w:r w:rsidRPr="00216BB1">
        <w:rPr>
          <w:sz w:val="24"/>
        </w:rPr>
        <w:t>Потенциалды жеткізушінің жұмыс тәжірибесіне қойылатын талаптар көзделмеген</w:t>
      </w:r>
      <w:r>
        <w:rPr>
          <w:sz w:val="24"/>
        </w:rPr>
        <w:t>.</w:t>
      </w:r>
    </w:p>
    <w:p w14:paraId="6C9EA647" w14:textId="77777777" w:rsidR="00466128" w:rsidRPr="00AE00AD" w:rsidRDefault="00466128" w:rsidP="00350F87">
      <w:pPr>
        <w:spacing w:after="0"/>
        <w:ind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t xml:space="preserve"> </w:t>
      </w: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3BCB6E6F" w:rsidR="00466128" w:rsidRPr="007F4A7F" w:rsidRDefault="00216BB1" w:rsidP="007F4A7F">
      <w:pPr>
        <w:pStyle w:val="a7"/>
        <w:numPr>
          <w:ilvl w:val="2"/>
          <w:numId w:val="1"/>
        </w:numPr>
        <w:ind w:left="0" w:firstLine="0"/>
        <w:rPr>
          <w:sz w:val="24"/>
        </w:rPr>
      </w:pPr>
      <w:r>
        <w:rPr>
          <w:sz w:val="24"/>
        </w:rPr>
        <w:lastRenderedPageBreak/>
        <w:t xml:space="preserve"> </w:t>
      </w:r>
      <w:r w:rsidR="007F4A7F" w:rsidRPr="007F4A7F">
        <w:rPr>
          <w:sz w:val="24"/>
        </w:rPr>
        <w:t>Потенциалды жеткізушіде келесі мамандар болуы тиіс</w:t>
      </w:r>
      <w:r w:rsidR="007F4A7F">
        <w:rPr>
          <w:sz w:val="24"/>
        </w:rPr>
        <w:t>:</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5"/>
        <w:gridCol w:w="1465"/>
        <w:gridCol w:w="1107"/>
      </w:tblGrid>
      <w:tr w:rsidR="00350F87" w:rsidRPr="00AE00AD" w14:paraId="58735DE0" w14:textId="77777777" w:rsidTr="007F4A7F">
        <w:trPr>
          <w:trHeight w:val="632"/>
        </w:trPr>
        <w:tc>
          <w:tcPr>
            <w:tcW w:w="730" w:type="pct"/>
            <w:tcBorders>
              <w:top w:val="single" w:sz="2" w:space="0" w:color="000000"/>
              <w:left w:val="nil"/>
              <w:bottom w:val="single" w:sz="5" w:space="0" w:color="000000"/>
              <w:right w:val="single" w:sz="5" w:space="0" w:color="000000"/>
            </w:tcBorders>
          </w:tcPr>
          <w:p w14:paraId="54F051E5" w14:textId="4FF01711" w:rsidR="00466128" w:rsidRPr="007F4A7F" w:rsidRDefault="007F4A7F" w:rsidP="00350F87">
            <w:pPr>
              <w:spacing w:after="0" w:line="259" w:lineRule="auto"/>
              <w:ind w:right="57" w:firstLine="0"/>
              <w:rPr>
                <w:b/>
                <w:sz w:val="20"/>
                <w:szCs w:val="20"/>
              </w:rPr>
            </w:pPr>
            <w:r w:rsidRPr="007F4A7F">
              <w:rPr>
                <w:b/>
                <w:sz w:val="20"/>
                <w:szCs w:val="20"/>
              </w:rPr>
              <w:t>Біліктілігі және/немесе жұмыс тәжірибесі бар мамандар</w:t>
            </w:r>
          </w:p>
        </w:tc>
        <w:tc>
          <w:tcPr>
            <w:tcW w:w="3322" w:type="pct"/>
            <w:tcBorders>
              <w:top w:val="single" w:sz="2" w:space="0" w:color="000000"/>
              <w:left w:val="single" w:sz="5" w:space="0" w:color="000000"/>
              <w:bottom w:val="single" w:sz="5" w:space="0" w:color="000000"/>
              <w:right w:val="single" w:sz="5" w:space="0" w:color="000000"/>
            </w:tcBorders>
            <w:vAlign w:val="center"/>
          </w:tcPr>
          <w:p w14:paraId="228295DC" w14:textId="0E899A46" w:rsidR="00466128" w:rsidRPr="007F4A7F" w:rsidRDefault="007F4A7F" w:rsidP="00350F87">
            <w:pPr>
              <w:spacing w:after="0" w:line="259" w:lineRule="auto"/>
              <w:ind w:right="57" w:firstLine="0"/>
              <w:rPr>
                <w:b/>
                <w:sz w:val="20"/>
                <w:szCs w:val="20"/>
              </w:rPr>
            </w:pPr>
            <w:r w:rsidRPr="007F4A7F">
              <w:rPr>
                <w:b/>
                <w:sz w:val="20"/>
                <w:szCs w:val="20"/>
              </w:rPr>
              <w:t>Мамандардың біліктілігін және/немесе жұмыс тәжірибесін растайтын құжаттар</w:t>
            </w:r>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5DD70B01" w:rsidR="00466128" w:rsidRPr="007F4A7F" w:rsidRDefault="007F4A7F" w:rsidP="00350F87">
            <w:pPr>
              <w:spacing w:after="0" w:line="259" w:lineRule="auto"/>
              <w:ind w:right="57" w:firstLine="0"/>
              <w:rPr>
                <w:b/>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408C88A9" w:rsidR="00466128" w:rsidRPr="007F4A7F" w:rsidRDefault="007F4A7F" w:rsidP="00350F87">
            <w:pPr>
              <w:spacing w:after="0" w:line="259" w:lineRule="auto"/>
              <w:ind w:right="57" w:firstLine="0"/>
              <w:rPr>
                <w:b/>
                <w:sz w:val="20"/>
                <w:szCs w:val="20"/>
              </w:rPr>
            </w:pPr>
            <w:r w:rsidRPr="007F4A7F">
              <w:rPr>
                <w:b/>
                <w:sz w:val="20"/>
                <w:szCs w:val="20"/>
              </w:rPr>
              <w:t>Жұмыс тәжірибесі</w:t>
            </w:r>
          </w:p>
        </w:tc>
      </w:tr>
      <w:tr w:rsidR="00F34A1F" w:rsidRPr="00AE00AD" w14:paraId="6955F0AF" w14:textId="77777777" w:rsidTr="00F34A1F">
        <w:trPr>
          <w:trHeight w:val="450"/>
        </w:trPr>
        <w:tc>
          <w:tcPr>
            <w:tcW w:w="730" w:type="pct"/>
            <w:tcBorders>
              <w:top w:val="single" w:sz="5" w:space="0" w:color="000000"/>
              <w:left w:val="nil"/>
              <w:bottom w:val="single" w:sz="5" w:space="0" w:color="000000"/>
              <w:right w:val="single" w:sz="5" w:space="0" w:color="000000"/>
            </w:tcBorders>
          </w:tcPr>
          <w:p w14:paraId="5CE53F9A" w14:textId="2F3A3195" w:rsidR="00F34A1F" w:rsidRPr="00AE00AD" w:rsidRDefault="00F34A1F" w:rsidP="00F34A1F">
            <w:pPr>
              <w:spacing w:after="0" w:line="259" w:lineRule="auto"/>
              <w:ind w:right="57" w:firstLine="0"/>
              <w:rPr>
                <w:sz w:val="20"/>
                <w:szCs w:val="20"/>
              </w:rPr>
            </w:pPr>
            <w:r>
              <w:rPr>
                <w:sz w:val="24"/>
              </w:rPr>
              <w:t>технолог</w:t>
            </w:r>
            <w:r>
              <w:rPr>
                <w:sz w:val="24"/>
                <w:lang w:val="kk-KZ"/>
              </w:rPr>
              <w:t>ия инженері</w:t>
            </w:r>
          </w:p>
        </w:tc>
        <w:tc>
          <w:tcPr>
            <w:tcW w:w="3322" w:type="pct"/>
            <w:tcBorders>
              <w:top w:val="single" w:sz="5" w:space="0" w:color="000000"/>
              <w:left w:val="single" w:sz="5" w:space="0" w:color="000000"/>
              <w:bottom w:val="single" w:sz="5" w:space="0" w:color="000000"/>
              <w:right w:val="single" w:sz="5" w:space="0" w:color="000000"/>
            </w:tcBorders>
          </w:tcPr>
          <w:p w14:paraId="61C5DFFE" w14:textId="668CF173" w:rsidR="00F34A1F" w:rsidRPr="00AE00AD" w:rsidRDefault="00F34A1F" w:rsidP="00F34A1F">
            <w:pPr>
              <w:spacing w:after="0" w:line="259" w:lineRule="auto"/>
              <w:ind w:right="57" w:firstLine="0"/>
              <w:rPr>
                <w:sz w:val="20"/>
                <w:szCs w:val="20"/>
              </w:rPr>
            </w:pPr>
            <w:r w:rsidRPr="00BF2CA6">
              <w:rPr>
                <w:sz w:val="20"/>
                <w:szCs w:val="20"/>
              </w:rPr>
              <w:t>Мұнай-газ саласындағы инженерия және технологиялар бакалавры. Жұмыс тәжірибесін растау үшін еңбек кітапшасын немесе еңбек шартын қоса беріңіз.</w:t>
            </w:r>
          </w:p>
        </w:tc>
        <w:tc>
          <w:tcPr>
            <w:tcW w:w="540" w:type="pct"/>
            <w:tcBorders>
              <w:top w:val="single" w:sz="5" w:space="0" w:color="000000"/>
              <w:left w:val="single" w:sz="5" w:space="0" w:color="000000"/>
              <w:bottom w:val="single" w:sz="5" w:space="0" w:color="000000"/>
              <w:right w:val="single" w:sz="5" w:space="0" w:color="000000"/>
            </w:tcBorders>
            <w:vAlign w:val="center"/>
          </w:tcPr>
          <w:p w14:paraId="7F2F066F" w14:textId="4817BE31" w:rsidR="00F34A1F" w:rsidRPr="00AE00AD" w:rsidRDefault="00F34A1F" w:rsidP="00F34A1F">
            <w:pPr>
              <w:spacing w:after="0" w:line="259" w:lineRule="auto"/>
              <w:ind w:right="57" w:firstLine="0"/>
              <w:rPr>
                <w:sz w:val="20"/>
                <w:szCs w:val="20"/>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4A16D77F" w14:textId="51E8297A" w:rsidR="00F34A1F" w:rsidRPr="00AE00AD" w:rsidRDefault="00F34A1F" w:rsidP="00F34A1F">
            <w:pPr>
              <w:spacing w:after="0" w:line="259" w:lineRule="auto"/>
              <w:ind w:right="57" w:firstLine="0"/>
              <w:rPr>
                <w:sz w:val="20"/>
                <w:szCs w:val="20"/>
              </w:rPr>
            </w:pPr>
            <w:r>
              <w:rPr>
                <w:sz w:val="20"/>
                <w:szCs w:val="20"/>
                <w:lang w:val="kk-KZ"/>
              </w:rPr>
              <w:t>2 жыл</w:t>
            </w:r>
          </w:p>
        </w:tc>
      </w:tr>
      <w:tr w:rsidR="00F34A1F" w:rsidRPr="00AE00AD" w14:paraId="4CF446C1" w14:textId="77777777" w:rsidTr="007F4A7F">
        <w:trPr>
          <w:trHeight w:val="450"/>
        </w:trPr>
        <w:tc>
          <w:tcPr>
            <w:tcW w:w="730" w:type="pct"/>
            <w:tcBorders>
              <w:top w:val="single" w:sz="5" w:space="0" w:color="000000"/>
              <w:left w:val="nil"/>
              <w:bottom w:val="single" w:sz="2" w:space="0" w:color="000000"/>
              <w:right w:val="single" w:sz="5" w:space="0" w:color="000000"/>
            </w:tcBorders>
          </w:tcPr>
          <w:p w14:paraId="6A3DF514" w14:textId="528C18B1" w:rsidR="00F34A1F" w:rsidRPr="00AE00AD" w:rsidRDefault="00F34A1F" w:rsidP="00F34A1F">
            <w:pPr>
              <w:spacing w:after="0" w:line="259" w:lineRule="auto"/>
              <w:ind w:right="57" w:firstLine="0"/>
              <w:rPr>
                <w:sz w:val="20"/>
                <w:szCs w:val="20"/>
              </w:rPr>
            </w:pPr>
            <w:r w:rsidRPr="00BF2CA6">
              <w:rPr>
                <w:sz w:val="24"/>
              </w:rPr>
              <w:t>Әзірлеуші ​​инженер</w:t>
            </w:r>
          </w:p>
        </w:tc>
        <w:tc>
          <w:tcPr>
            <w:tcW w:w="3322" w:type="pct"/>
            <w:tcBorders>
              <w:top w:val="single" w:sz="5" w:space="0" w:color="000000"/>
              <w:left w:val="single" w:sz="5" w:space="0" w:color="000000"/>
              <w:bottom w:val="single" w:sz="2" w:space="0" w:color="000000"/>
              <w:right w:val="single" w:sz="5" w:space="0" w:color="000000"/>
            </w:tcBorders>
          </w:tcPr>
          <w:p w14:paraId="65EFE03F" w14:textId="639C234D" w:rsidR="00F34A1F" w:rsidRPr="00AE00AD" w:rsidRDefault="00F34A1F" w:rsidP="00F34A1F">
            <w:pPr>
              <w:spacing w:after="0" w:line="259" w:lineRule="auto"/>
              <w:ind w:right="57" w:firstLine="0"/>
              <w:rPr>
                <w:sz w:val="20"/>
                <w:szCs w:val="20"/>
              </w:rPr>
            </w:pPr>
            <w:r w:rsidRPr="00BF2CA6">
              <w:rPr>
                <w:sz w:val="20"/>
                <w:szCs w:val="20"/>
              </w:rPr>
              <w:t>Мұнай және газ кен орындарын игеру және пайдалану бакалавры, мұнай және газ инженериясы мамандығы бойынша. Жұмыс тәжірибесін растау үшін еңбек кітапшасын немесе еңбек шартын қоса беру қажет.</w:t>
            </w:r>
          </w:p>
        </w:tc>
        <w:tc>
          <w:tcPr>
            <w:tcW w:w="540" w:type="pct"/>
            <w:tcBorders>
              <w:top w:val="single" w:sz="5" w:space="0" w:color="000000"/>
              <w:left w:val="single" w:sz="5" w:space="0" w:color="000000"/>
              <w:bottom w:val="single" w:sz="2" w:space="0" w:color="000000"/>
              <w:right w:val="single" w:sz="5" w:space="0" w:color="000000"/>
            </w:tcBorders>
            <w:vAlign w:val="center"/>
          </w:tcPr>
          <w:p w14:paraId="3E7AC4E0" w14:textId="78033B7A" w:rsidR="00F34A1F" w:rsidRPr="00AE00AD" w:rsidRDefault="00F34A1F" w:rsidP="00F34A1F">
            <w:pPr>
              <w:spacing w:after="0" w:line="259" w:lineRule="auto"/>
              <w:ind w:right="57" w:firstLine="0"/>
              <w:rPr>
                <w:sz w:val="20"/>
                <w:szCs w:val="20"/>
              </w:rPr>
            </w:pPr>
            <w:r>
              <w:rPr>
                <w:sz w:val="20"/>
                <w:szCs w:val="20"/>
                <w:lang w:val="kk-KZ"/>
              </w:rPr>
              <w:t>1</w:t>
            </w:r>
          </w:p>
        </w:tc>
        <w:tc>
          <w:tcPr>
            <w:tcW w:w="408" w:type="pct"/>
            <w:tcBorders>
              <w:top w:val="single" w:sz="5" w:space="0" w:color="000000"/>
              <w:left w:val="single" w:sz="5" w:space="0" w:color="000000"/>
              <w:bottom w:val="single" w:sz="2" w:space="0" w:color="000000"/>
              <w:right w:val="single" w:sz="2" w:space="0" w:color="000000"/>
            </w:tcBorders>
            <w:vAlign w:val="center"/>
          </w:tcPr>
          <w:p w14:paraId="06DFA61C" w14:textId="2F0DB6DA" w:rsidR="00F34A1F" w:rsidRPr="00AE00AD" w:rsidRDefault="00F34A1F" w:rsidP="00F34A1F">
            <w:pPr>
              <w:spacing w:after="0" w:line="259" w:lineRule="auto"/>
              <w:ind w:right="57" w:firstLine="0"/>
              <w:rPr>
                <w:sz w:val="20"/>
                <w:szCs w:val="20"/>
              </w:rPr>
            </w:pPr>
            <w:r>
              <w:rPr>
                <w:sz w:val="20"/>
                <w:szCs w:val="20"/>
                <w:lang w:val="kk-KZ"/>
              </w:rPr>
              <w:t>2 жыл</w:t>
            </w:r>
          </w:p>
        </w:tc>
      </w:tr>
    </w:tbl>
    <w:p w14:paraId="1C38EFB2" w14:textId="09F2F2BA" w:rsidR="00350F87" w:rsidRPr="00AE00AD" w:rsidRDefault="007F4A7F" w:rsidP="007F4A7F">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p>
    <w:p w14:paraId="546D4ABD" w14:textId="77777777" w:rsidR="00350F87" w:rsidRPr="00AE00AD" w:rsidRDefault="00350F87" w:rsidP="00350F87">
      <w:pPr>
        <w:spacing w:after="0" w:line="240" w:lineRule="auto"/>
        <w:ind w:firstLine="0"/>
        <w:rPr>
          <w:sz w:val="24"/>
        </w:rPr>
      </w:pPr>
    </w:p>
    <w:p w14:paraId="645F1905" w14:textId="1E230B8E"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Рұқсаттың (лицензияның) берілуіне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1FB4A9E5" w14:textId="417EFBEF" w:rsidR="00466128" w:rsidRPr="007F4A7F" w:rsidRDefault="007F4A7F" w:rsidP="007F4A7F">
      <w:pPr>
        <w:pStyle w:val="a7"/>
        <w:numPr>
          <w:ilvl w:val="2"/>
          <w:numId w:val="1"/>
        </w:numPr>
        <w:spacing w:line="240" w:lineRule="auto"/>
        <w:ind w:left="0" w:firstLine="0"/>
        <w:rPr>
          <w:sz w:val="24"/>
        </w:rPr>
      </w:pPr>
      <w:r w:rsidRPr="007F4A7F">
        <w:rPr>
          <w:sz w:val="24"/>
        </w:rPr>
        <w:t>Лицензияның атауын көрсету</w:t>
      </w:r>
      <w:r w:rsidR="00466128" w:rsidRPr="007F4A7F">
        <w:rPr>
          <w:sz w:val="24"/>
        </w:rPr>
        <w:t>;</w:t>
      </w:r>
    </w:p>
    <w:p w14:paraId="6BB099CA" w14:textId="77777777" w:rsidR="00466128" w:rsidRPr="00AE00AD" w:rsidRDefault="00466128" w:rsidP="00350F87">
      <w:pPr>
        <w:spacing w:after="0" w:line="240" w:lineRule="auto"/>
        <w:ind w:firstLine="0"/>
        <w:rPr>
          <w:sz w:val="24"/>
        </w:rPr>
      </w:pPr>
    </w:p>
    <w:p w14:paraId="1AC53377" w14:textId="0E7B3E6A"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7"/>
        <w:spacing w:after="0" w:line="240" w:lineRule="auto"/>
        <w:ind w:left="0" w:firstLine="0"/>
        <w:rPr>
          <w:sz w:val="24"/>
        </w:rPr>
      </w:pPr>
    </w:p>
    <w:p w14:paraId="3D32F5DE" w14:textId="31B5EAC0" w:rsidR="00466128" w:rsidRPr="007F4A7F" w:rsidRDefault="007F4A7F" w:rsidP="007F4A7F">
      <w:pPr>
        <w:pStyle w:val="a7"/>
        <w:numPr>
          <w:ilvl w:val="2"/>
          <w:numId w:val="1"/>
        </w:numPr>
        <w:spacing w:line="240" w:lineRule="auto"/>
        <w:ind w:left="0" w:firstLine="0"/>
        <w:rPr>
          <w:sz w:val="24"/>
        </w:rPr>
      </w:pPr>
      <w:r w:rsidRPr="007F4A7F">
        <w:rPr>
          <w:sz w:val="24"/>
        </w:rPr>
        <w:t>Растау құжаттарын ұсына отырып, қажетті жабдықтың, техниканың (техникалық құрылғылардың), ғимараттардың (құрылыстардың), үй-жайлардың атауын көрсету</w:t>
      </w:r>
      <w:r w:rsidR="00466128" w:rsidRPr="007F4A7F">
        <w:rPr>
          <w:sz w:val="24"/>
        </w:rPr>
        <w:t>.</w:t>
      </w:r>
    </w:p>
    <w:p w14:paraId="1C46F394" w14:textId="77777777" w:rsidR="00466128" w:rsidRPr="00AE00AD" w:rsidRDefault="00466128" w:rsidP="00350F87">
      <w:pPr>
        <w:spacing w:after="0" w:line="240" w:lineRule="auto"/>
        <w:ind w:firstLine="0"/>
        <w:rPr>
          <w:sz w:val="24"/>
        </w:rPr>
      </w:pPr>
    </w:p>
    <w:p w14:paraId="5A5EE7CB" w14:textId="2B556759"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2B8BE874" w14:textId="4C367E0B" w:rsidR="00466128" w:rsidRDefault="007F4A7F" w:rsidP="00350F87">
      <w:pPr>
        <w:pStyle w:val="a7"/>
        <w:numPr>
          <w:ilvl w:val="2"/>
          <w:numId w:val="1"/>
        </w:numPr>
        <w:spacing w:after="0" w:line="240" w:lineRule="auto"/>
        <w:ind w:left="0" w:firstLine="0"/>
        <w:rPr>
          <w:sz w:val="24"/>
        </w:rPr>
      </w:pPr>
      <w:r w:rsidRPr="007F4A7F">
        <w:rPr>
          <w:sz w:val="24"/>
        </w:rPr>
        <w:t>Қазақстан Республикасының заңнамасына сәйкес қажетті талаптарды және оларды растайтын құжаттардың тізбесін көрсету.</w:t>
      </w:r>
    </w:p>
    <w:p w14:paraId="0FA87252" w14:textId="77777777" w:rsidR="007F4A7F" w:rsidRPr="007F4A7F" w:rsidRDefault="007F4A7F" w:rsidP="007F4A7F">
      <w:pPr>
        <w:pStyle w:val="a7"/>
        <w:spacing w:after="0" w:line="240" w:lineRule="auto"/>
        <w:ind w:left="0" w:firstLine="0"/>
        <w:rPr>
          <w:sz w:val="24"/>
        </w:rPr>
      </w:pPr>
    </w:p>
    <w:p w14:paraId="281A2E02" w14:textId="3F13A653" w:rsidR="007F4A7F" w:rsidRPr="007F4A7F" w:rsidRDefault="007F4A7F" w:rsidP="007F4A7F">
      <w:pPr>
        <w:pStyle w:val="a7"/>
        <w:numPr>
          <w:ilvl w:val="1"/>
          <w:numId w:val="1"/>
        </w:numPr>
        <w:spacing w:line="240" w:lineRule="auto"/>
        <w:ind w:left="0" w:firstLine="0"/>
        <w:rPr>
          <w:b/>
          <w:bCs/>
          <w:sz w:val="24"/>
        </w:rPr>
      </w:pPr>
      <w:r w:rsidRPr="007F4A7F">
        <w:rPr>
          <w:b/>
          <w:bCs/>
          <w:sz w:val="24"/>
        </w:rPr>
        <w:t>Құжатпен расталуды талап ететін өзге де талаптар</w:t>
      </w:r>
    </w:p>
    <w:p w14:paraId="0E991743" w14:textId="0F63D84C" w:rsidR="00350F87" w:rsidRPr="007F4A7F" w:rsidRDefault="00350F87" w:rsidP="007F4A7F">
      <w:pPr>
        <w:pStyle w:val="a7"/>
        <w:spacing w:after="0" w:line="240" w:lineRule="auto"/>
        <w:ind w:left="0" w:firstLine="0"/>
        <w:rPr>
          <w:b/>
          <w:bCs/>
          <w:sz w:val="24"/>
        </w:rPr>
      </w:pPr>
    </w:p>
    <w:p w14:paraId="42ECD363" w14:textId="52D6BA48" w:rsidR="00466128" w:rsidRPr="007F4A7F" w:rsidRDefault="007F4A7F" w:rsidP="007F4A7F">
      <w:pPr>
        <w:pStyle w:val="a7"/>
        <w:numPr>
          <w:ilvl w:val="2"/>
          <w:numId w:val="1"/>
        </w:numPr>
        <w:spacing w:line="240" w:lineRule="auto"/>
        <w:ind w:left="0" w:firstLine="0"/>
        <w:rPr>
          <w:sz w:val="24"/>
        </w:rPr>
      </w:pPr>
      <w:r w:rsidRPr="007F4A7F">
        <w:rPr>
          <w:sz w:val="24"/>
        </w:rPr>
        <w:t>Қажетті талаптарды және оларды растайтын құжаттардың тізбесін көрсету</w:t>
      </w:r>
      <w:r w:rsidR="00466128" w:rsidRPr="007F4A7F">
        <w:rPr>
          <w:sz w:val="24"/>
        </w:rPr>
        <w:t>.</w:t>
      </w:r>
    </w:p>
    <w:p w14:paraId="6C72BA67" w14:textId="77777777" w:rsidR="00466128" w:rsidRPr="00AE00AD" w:rsidRDefault="00466128" w:rsidP="00350F87">
      <w:pPr>
        <w:spacing w:after="0" w:line="240" w:lineRule="auto"/>
        <w:ind w:firstLine="0"/>
        <w:rPr>
          <w:sz w:val="24"/>
        </w:rPr>
      </w:pP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6C261777" w:rsidR="00466128" w:rsidRPr="007F4A7F" w:rsidRDefault="007F4A7F" w:rsidP="007F4A7F">
      <w:pPr>
        <w:pStyle w:val="a7"/>
        <w:numPr>
          <w:ilvl w:val="2"/>
          <w:numId w:val="1"/>
        </w:numPr>
        <w:spacing w:line="240" w:lineRule="auto"/>
        <w:ind w:left="0" w:firstLine="0"/>
        <w:rPr>
          <w:sz w:val="24"/>
        </w:rPr>
      </w:pPr>
      <w:r w:rsidRPr="007F4A7F">
        <w:rPr>
          <w:sz w:val="24"/>
        </w:rPr>
        <w:t>Қажетті деректерді көрсету</w:t>
      </w:r>
      <w:r w:rsidR="00466128" w:rsidRPr="007F4A7F">
        <w:rPr>
          <w:sz w:val="24"/>
        </w:rPr>
        <w:t>.</w:t>
      </w:r>
    </w:p>
    <w:p w14:paraId="2CE08425" w14:textId="77777777" w:rsidR="00466128" w:rsidRPr="00AE00AD" w:rsidRDefault="00466128" w:rsidP="00350F87">
      <w:pPr>
        <w:spacing w:after="0" w:line="240" w:lineRule="auto"/>
        <w:ind w:firstLine="0"/>
        <w:rPr>
          <w:sz w:val="24"/>
        </w:rPr>
      </w:pPr>
    </w:p>
    <w:p w14:paraId="1865FB1E" w14:textId="77777777" w:rsidR="008E1B26" w:rsidRPr="008E1B26" w:rsidRDefault="008E1B26" w:rsidP="008E1B26">
      <w:pPr>
        <w:pStyle w:val="a7"/>
        <w:numPr>
          <w:ilvl w:val="1"/>
          <w:numId w:val="1"/>
        </w:numPr>
        <w:spacing w:line="240" w:lineRule="auto"/>
        <w:ind w:left="0" w:firstLine="0"/>
        <w:rPr>
          <w:b/>
          <w:sz w:val="24"/>
        </w:rPr>
      </w:pPr>
      <w:r w:rsidRPr="008E1B26">
        <w:rPr>
          <w:b/>
          <w:sz w:val="24"/>
          <w:lang w:val="kk-KZ"/>
        </w:rPr>
        <w:lastRenderedPageBreak/>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7F4A7F">
      <w:pPr>
        <w:pStyle w:val="a7"/>
        <w:numPr>
          <w:ilvl w:val="2"/>
          <w:numId w:val="1"/>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lastRenderedPageBreak/>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lastRenderedPageBreak/>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lastRenderedPageBreak/>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lastRenderedPageBreak/>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lastRenderedPageBreak/>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lastRenderedPageBreak/>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D6622"/>
    <w:rsid w:val="00213C73"/>
    <w:rsid w:val="00216BB1"/>
    <w:rsid w:val="003162AC"/>
    <w:rsid w:val="00350F87"/>
    <w:rsid w:val="00361CC1"/>
    <w:rsid w:val="003C59BA"/>
    <w:rsid w:val="003D0BA9"/>
    <w:rsid w:val="004330CA"/>
    <w:rsid w:val="0043658C"/>
    <w:rsid w:val="00454A6F"/>
    <w:rsid w:val="00466128"/>
    <w:rsid w:val="004E4389"/>
    <w:rsid w:val="005434A1"/>
    <w:rsid w:val="00622407"/>
    <w:rsid w:val="0067274F"/>
    <w:rsid w:val="007A11FA"/>
    <w:rsid w:val="007E167C"/>
    <w:rsid w:val="007F4A7F"/>
    <w:rsid w:val="008C18A8"/>
    <w:rsid w:val="008E1B26"/>
    <w:rsid w:val="0090209F"/>
    <w:rsid w:val="00910BC6"/>
    <w:rsid w:val="00974BF5"/>
    <w:rsid w:val="00997BB8"/>
    <w:rsid w:val="00A11059"/>
    <w:rsid w:val="00AE00AD"/>
    <w:rsid w:val="00AE4F0B"/>
    <w:rsid w:val="00AF27D7"/>
    <w:rsid w:val="00B21D88"/>
    <w:rsid w:val="00B3454A"/>
    <w:rsid w:val="00BA7A18"/>
    <w:rsid w:val="00C70975"/>
    <w:rsid w:val="00CB4A01"/>
    <w:rsid w:val="00D607E2"/>
    <w:rsid w:val="00DE4137"/>
    <w:rsid w:val="00DE60AC"/>
    <w:rsid w:val="00DE7F80"/>
    <w:rsid w:val="00F123DE"/>
    <w:rsid w:val="00F21AF8"/>
    <w:rsid w:val="00F34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656</TotalTime>
  <Pages>10</Pages>
  <Words>3523</Words>
  <Characters>20082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16</cp:revision>
  <dcterms:created xsi:type="dcterms:W3CDTF">2026-02-12T06:47:00Z</dcterms:created>
  <dcterms:modified xsi:type="dcterms:W3CDTF">2026-06-22T07:30:00Z</dcterms:modified>
</cp:coreProperties>
</file>