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E0A1CC6"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D97481">
        <w:rPr>
          <w:b/>
          <w:bCs/>
          <w:sz w:val="24"/>
        </w:rPr>
        <w:t>186</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17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412"/>
        <w:gridCol w:w="993"/>
        <w:gridCol w:w="2020"/>
        <w:gridCol w:w="1770"/>
        <w:gridCol w:w="1880"/>
        <w:gridCol w:w="1277"/>
        <w:gridCol w:w="1560"/>
        <w:gridCol w:w="1560"/>
        <w:gridCol w:w="1557"/>
      </w:tblGrid>
      <w:tr w:rsidR="00350F87" w:rsidRPr="00AE00AD" w14:paraId="265BFB1F" w14:textId="77777777" w:rsidTr="00DF61B9">
        <w:trPr>
          <w:trHeight w:val="632"/>
        </w:trPr>
        <w:tc>
          <w:tcPr>
            <w:tcW w:w="503" w:type="pct"/>
          </w:tcPr>
          <w:p w14:paraId="40810337" w14:textId="77777777" w:rsidR="00466128" w:rsidRPr="00AE00AD" w:rsidRDefault="00466128" w:rsidP="00DF61B9">
            <w:pPr>
              <w:spacing w:after="0" w:line="259" w:lineRule="auto"/>
              <w:ind w:right="57" w:firstLine="0"/>
              <w:jc w:val="center"/>
              <w:rPr>
                <w:b/>
                <w:sz w:val="20"/>
                <w:szCs w:val="20"/>
              </w:rPr>
            </w:pPr>
          </w:p>
          <w:p w14:paraId="306538B6" w14:textId="77777777" w:rsidR="00466128" w:rsidRPr="00AE00AD" w:rsidRDefault="00466128" w:rsidP="00DF61B9">
            <w:pPr>
              <w:spacing w:after="0"/>
              <w:ind w:right="57" w:firstLine="0"/>
              <w:jc w:val="center"/>
              <w:rPr>
                <w:b/>
                <w:bCs/>
                <w:sz w:val="20"/>
                <w:szCs w:val="20"/>
              </w:rPr>
            </w:pPr>
            <w:r w:rsidRPr="00AE00AD">
              <w:rPr>
                <w:b/>
                <w:bCs/>
                <w:sz w:val="20"/>
                <w:szCs w:val="20"/>
              </w:rPr>
              <w:t>Номер контракта на недропользование</w:t>
            </w:r>
          </w:p>
        </w:tc>
        <w:tc>
          <w:tcPr>
            <w:tcW w:w="354" w:type="pct"/>
            <w:vAlign w:val="center"/>
          </w:tcPr>
          <w:p w14:paraId="363D6EE4" w14:textId="77777777" w:rsidR="00466128" w:rsidRPr="00AE00AD" w:rsidRDefault="00466128" w:rsidP="00DF61B9">
            <w:pPr>
              <w:spacing w:after="0" w:line="259" w:lineRule="auto"/>
              <w:ind w:right="57" w:firstLine="0"/>
              <w:jc w:val="center"/>
              <w:rPr>
                <w:b/>
                <w:bCs/>
                <w:sz w:val="20"/>
                <w:szCs w:val="20"/>
              </w:rPr>
            </w:pPr>
            <w:r w:rsidRPr="00AE00AD">
              <w:rPr>
                <w:b/>
                <w:bCs/>
                <w:sz w:val="20"/>
                <w:szCs w:val="20"/>
              </w:rPr>
              <w:t>Код предмета закупки</w:t>
            </w:r>
          </w:p>
        </w:tc>
        <w:tc>
          <w:tcPr>
            <w:tcW w:w="720" w:type="pct"/>
            <w:vAlign w:val="center"/>
          </w:tcPr>
          <w:p w14:paraId="6DD3F352" w14:textId="77777777" w:rsidR="00466128" w:rsidRPr="00AE00AD" w:rsidRDefault="00466128" w:rsidP="00DF61B9">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631" w:type="pct"/>
          </w:tcPr>
          <w:p w14:paraId="772A9077" w14:textId="77777777" w:rsidR="00466128" w:rsidRPr="00AE00AD" w:rsidRDefault="00466128" w:rsidP="00DF61B9">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70" w:type="pct"/>
          </w:tcPr>
          <w:p w14:paraId="36F512DA" w14:textId="77777777" w:rsidR="00466128" w:rsidRPr="00AE00AD" w:rsidRDefault="00466128" w:rsidP="00DF61B9">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55" w:type="pct"/>
          </w:tcPr>
          <w:p w14:paraId="72E10524" w14:textId="77777777" w:rsidR="00466128" w:rsidRPr="00AE00AD" w:rsidRDefault="00466128" w:rsidP="00DF61B9">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56" w:type="pct"/>
          </w:tcPr>
          <w:p w14:paraId="3D8F2F03" w14:textId="77777777" w:rsidR="00466128" w:rsidRPr="00AE00AD" w:rsidRDefault="00466128" w:rsidP="00DF61B9">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556" w:type="pct"/>
          </w:tcPr>
          <w:p w14:paraId="390B6686" w14:textId="77777777" w:rsidR="00466128" w:rsidRPr="00AE00AD" w:rsidRDefault="00466128" w:rsidP="00DF61B9">
            <w:pPr>
              <w:spacing w:after="0" w:line="259" w:lineRule="auto"/>
              <w:ind w:right="57" w:firstLine="0"/>
              <w:jc w:val="center"/>
              <w:rPr>
                <w:b/>
                <w:sz w:val="20"/>
                <w:szCs w:val="20"/>
              </w:rPr>
            </w:pPr>
            <w:r w:rsidRPr="00AE00AD">
              <w:rPr>
                <w:b/>
                <w:sz w:val="20"/>
                <w:szCs w:val="20"/>
              </w:rPr>
              <w:t>Обеспечение тендерной заявки</w:t>
            </w:r>
          </w:p>
        </w:tc>
        <w:tc>
          <w:tcPr>
            <w:tcW w:w="555" w:type="pct"/>
          </w:tcPr>
          <w:p w14:paraId="0568F3C2" w14:textId="77777777" w:rsidR="00466128" w:rsidRPr="00AE00AD" w:rsidRDefault="00466128" w:rsidP="00DF61B9">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E476D4" w:rsidRPr="00AE00AD" w14:paraId="1566318D" w14:textId="77777777" w:rsidTr="00DF61B9">
        <w:trPr>
          <w:trHeight w:val="1715"/>
        </w:trPr>
        <w:tc>
          <w:tcPr>
            <w:tcW w:w="503" w:type="pct"/>
            <w:vAlign w:val="center"/>
          </w:tcPr>
          <w:p w14:paraId="31BD9D18" w14:textId="1136246A" w:rsidR="00E476D4" w:rsidRPr="0092529D" w:rsidRDefault="0092529D" w:rsidP="00E476D4">
            <w:pPr>
              <w:spacing w:after="0" w:line="259" w:lineRule="auto"/>
              <w:ind w:right="57" w:firstLine="0"/>
              <w:jc w:val="center"/>
              <w:rPr>
                <w:sz w:val="22"/>
                <w:szCs w:val="22"/>
                <w:lang w:val="en-US"/>
              </w:rPr>
            </w:pPr>
            <w:r w:rsidRPr="0092529D">
              <w:rPr>
                <w:sz w:val="22"/>
                <w:szCs w:val="22"/>
                <w:lang w:val="en-US"/>
              </w:rPr>
              <w:t>2882</w:t>
            </w:r>
          </w:p>
        </w:tc>
        <w:tc>
          <w:tcPr>
            <w:tcW w:w="354" w:type="pct"/>
            <w:vAlign w:val="center"/>
          </w:tcPr>
          <w:p w14:paraId="52406A79" w14:textId="043C8C5A" w:rsidR="00E476D4" w:rsidRPr="0092529D" w:rsidRDefault="00DF61B9" w:rsidP="00E476D4">
            <w:pPr>
              <w:spacing w:after="0" w:line="259" w:lineRule="auto"/>
              <w:ind w:right="57" w:firstLine="0"/>
              <w:jc w:val="center"/>
              <w:rPr>
                <w:sz w:val="22"/>
                <w:szCs w:val="22"/>
              </w:rPr>
            </w:pPr>
            <w:r>
              <w:rPr>
                <w:kern w:val="0"/>
                <w:sz w:val="22"/>
                <w:szCs w:val="22"/>
                <w14:ligatures w14:val="none"/>
              </w:rPr>
              <w:t>____</w:t>
            </w:r>
            <w:r w:rsidR="00E476D4" w:rsidRPr="0092529D">
              <w:rPr>
                <w:kern w:val="0"/>
                <w:sz w:val="22"/>
                <w:szCs w:val="22"/>
                <w14:ligatures w14:val="none"/>
              </w:rPr>
              <w:t>У</w:t>
            </w:r>
          </w:p>
        </w:tc>
        <w:tc>
          <w:tcPr>
            <w:tcW w:w="720" w:type="pct"/>
            <w:vAlign w:val="center"/>
          </w:tcPr>
          <w:p w14:paraId="0C418C1C" w14:textId="2E266D79" w:rsidR="00E476D4" w:rsidRPr="0092529D" w:rsidRDefault="00DF61B9" w:rsidP="00E476D4">
            <w:pPr>
              <w:spacing w:after="0" w:line="259" w:lineRule="auto"/>
              <w:ind w:right="57" w:firstLine="0"/>
              <w:jc w:val="center"/>
              <w:rPr>
                <w:sz w:val="22"/>
                <w:szCs w:val="22"/>
              </w:rPr>
            </w:pPr>
            <w:r w:rsidRPr="00DF61B9">
              <w:rPr>
                <w:sz w:val="22"/>
                <w:szCs w:val="22"/>
              </w:rPr>
              <w:t>712019.000.000011</w:t>
            </w:r>
          </w:p>
        </w:tc>
        <w:tc>
          <w:tcPr>
            <w:tcW w:w="631" w:type="pct"/>
            <w:vAlign w:val="center"/>
          </w:tcPr>
          <w:p w14:paraId="49A8D414" w14:textId="11FEC1D7" w:rsidR="00E476D4" w:rsidRPr="0092529D" w:rsidRDefault="00DF61B9" w:rsidP="00E476D4">
            <w:pPr>
              <w:spacing w:after="0" w:line="259" w:lineRule="auto"/>
              <w:ind w:right="57" w:firstLine="0"/>
              <w:jc w:val="center"/>
              <w:rPr>
                <w:sz w:val="22"/>
                <w:szCs w:val="22"/>
              </w:rPr>
            </w:pPr>
            <w:r w:rsidRPr="00DF61B9">
              <w:rPr>
                <w:kern w:val="0"/>
                <w:sz w:val="22"/>
                <w:szCs w:val="22"/>
                <w14:ligatures w14:val="none"/>
              </w:rPr>
              <w:t>Услуги геофизических исследований</w:t>
            </w:r>
          </w:p>
        </w:tc>
        <w:tc>
          <w:tcPr>
            <w:tcW w:w="670" w:type="pct"/>
            <w:vAlign w:val="center"/>
          </w:tcPr>
          <w:p w14:paraId="6CDCEF29" w14:textId="25B2756D" w:rsidR="00E476D4" w:rsidRPr="00896608" w:rsidRDefault="00896608" w:rsidP="00896608">
            <w:pPr>
              <w:spacing w:after="0" w:line="259" w:lineRule="auto"/>
              <w:ind w:right="57" w:firstLine="0"/>
              <w:jc w:val="center"/>
              <w:rPr>
                <w:kern w:val="0"/>
                <w:sz w:val="22"/>
                <w:szCs w:val="22"/>
                <w14:ligatures w14:val="none"/>
              </w:rPr>
            </w:pPr>
            <w:r w:rsidRPr="00896608">
              <w:rPr>
                <w:kern w:val="0"/>
                <w:sz w:val="22"/>
                <w:szCs w:val="22"/>
                <w14:ligatures w14:val="none"/>
              </w:rPr>
              <w:t>Промыслово-геофизические исследования скважин месторождения Урихтау</w:t>
            </w:r>
            <w:r>
              <w:rPr>
                <w:kern w:val="0"/>
                <w:sz w:val="22"/>
                <w:szCs w:val="22"/>
                <w:lang w:val="kk-KZ"/>
                <w14:ligatures w14:val="none"/>
              </w:rPr>
              <w:t xml:space="preserve"> </w:t>
            </w:r>
            <w:r w:rsidRPr="00896608">
              <w:rPr>
                <w:kern w:val="0"/>
                <w:sz w:val="22"/>
                <w:szCs w:val="22"/>
                <w14:ligatures w14:val="none"/>
              </w:rPr>
              <w:t>(горизонт</w:t>
            </w:r>
            <w:r>
              <w:rPr>
                <w:kern w:val="0"/>
                <w:sz w:val="22"/>
                <w:szCs w:val="22"/>
                <w:lang w:val="kk-KZ"/>
                <w14:ligatures w14:val="none"/>
              </w:rPr>
              <w:t xml:space="preserve"> </w:t>
            </w:r>
            <w:r w:rsidRPr="00896608">
              <w:rPr>
                <w:kern w:val="0"/>
                <w:sz w:val="22"/>
                <w:szCs w:val="22"/>
                <w14:ligatures w14:val="none"/>
              </w:rPr>
              <w:t>КТ-I)</w:t>
            </w:r>
          </w:p>
        </w:tc>
        <w:tc>
          <w:tcPr>
            <w:tcW w:w="455" w:type="pct"/>
            <w:vAlign w:val="center"/>
          </w:tcPr>
          <w:p w14:paraId="72CFE74F" w14:textId="53B7E56A" w:rsidR="00E476D4" w:rsidRPr="0092529D" w:rsidRDefault="00E476D4" w:rsidP="00E476D4">
            <w:pPr>
              <w:spacing w:after="0" w:line="259" w:lineRule="auto"/>
              <w:ind w:right="57" w:firstLine="0"/>
              <w:jc w:val="center"/>
              <w:rPr>
                <w:sz w:val="22"/>
                <w:szCs w:val="22"/>
              </w:rPr>
            </w:pPr>
            <w:r w:rsidRPr="0092529D">
              <w:rPr>
                <w:sz w:val="22"/>
                <w:szCs w:val="22"/>
              </w:rPr>
              <w:t>1</w:t>
            </w:r>
          </w:p>
        </w:tc>
        <w:tc>
          <w:tcPr>
            <w:tcW w:w="556" w:type="pct"/>
            <w:vAlign w:val="center"/>
          </w:tcPr>
          <w:p w14:paraId="2CE9C5CD" w14:textId="227016FB" w:rsidR="00E476D4" w:rsidRPr="00896608" w:rsidRDefault="00896608" w:rsidP="00E476D4">
            <w:pPr>
              <w:spacing w:after="0" w:line="259" w:lineRule="auto"/>
              <w:ind w:right="57" w:firstLine="0"/>
              <w:jc w:val="center"/>
              <w:rPr>
                <w:sz w:val="22"/>
                <w:szCs w:val="22"/>
              </w:rPr>
            </w:pPr>
            <w:r w:rsidRPr="00896608">
              <w:rPr>
                <w:kern w:val="0"/>
                <w:sz w:val="22"/>
                <w:szCs w:val="22"/>
                <w14:ligatures w14:val="none"/>
              </w:rPr>
              <w:t>9 015 300</w:t>
            </w:r>
            <w:r w:rsidR="00DF61B9" w:rsidRPr="00896608">
              <w:rPr>
                <w:kern w:val="0"/>
                <w:sz w:val="22"/>
                <w:szCs w:val="22"/>
                <w14:ligatures w14:val="none"/>
              </w:rPr>
              <w:t>,00</w:t>
            </w:r>
          </w:p>
        </w:tc>
        <w:tc>
          <w:tcPr>
            <w:tcW w:w="556" w:type="pct"/>
            <w:vAlign w:val="center"/>
          </w:tcPr>
          <w:p w14:paraId="1F5605F1" w14:textId="77777777" w:rsidR="00E476D4" w:rsidRPr="0092529D" w:rsidRDefault="00E476D4" w:rsidP="00E476D4">
            <w:pPr>
              <w:spacing w:after="0" w:line="259" w:lineRule="auto"/>
              <w:ind w:right="57" w:firstLine="0"/>
              <w:jc w:val="center"/>
              <w:rPr>
                <w:sz w:val="22"/>
                <w:szCs w:val="22"/>
              </w:rPr>
            </w:pPr>
            <w:r w:rsidRPr="0092529D">
              <w:rPr>
                <w:sz w:val="22"/>
                <w:szCs w:val="22"/>
              </w:rPr>
              <w:t>1% от планируемой суммы закупка без учета налога на добавленную стоимость, тенге</w:t>
            </w:r>
          </w:p>
        </w:tc>
        <w:tc>
          <w:tcPr>
            <w:tcW w:w="555" w:type="pct"/>
            <w:vAlign w:val="center"/>
          </w:tcPr>
          <w:p w14:paraId="422EB86E" w14:textId="7B8A5148" w:rsidR="00E476D4" w:rsidRPr="0092529D" w:rsidRDefault="00E476D4" w:rsidP="00E476D4">
            <w:pPr>
              <w:spacing w:after="0" w:line="259" w:lineRule="auto"/>
              <w:ind w:right="57" w:firstLine="0"/>
              <w:jc w:val="center"/>
              <w:rPr>
                <w:sz w:val="22"/>
                <w:szCs w:val="22"/>
                <w:lang w:val="en-US"/>
              </w:rPr>
            </w:pPr>
            <w:r w:rsidRPr="0092529D">
              <w:rPr>
                <w:sz w:val="22"/>
                <w:szCs w:val="22"/>
                <w:lang w:val="en-US"/>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D97481" w:rsidRDefault="00466128" w:rsidP="00350F87">
      <w:pPr>
        <w:pStyle w:val="a7"/>
        <w:numPr>
          <w:ilvl w:val="1"/>
          <w:numId w:val="1"/>
        </w:numPr>
        <w:spacing w:after="0"/>
        <w:ind w:left="0" w:firstLine="0"/>
        <w:rPr>
          <w:sz w:val="24"/>
        </w:rPr>
      </w:pPr>
      <w:r w:rsidRPr="00D97481">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D97481" w:rsidRDefault="00350F87" w:rsidP="00350F87">
      <w:pPr>
        <w:pStyle w:val="a7"/>
        <w:spacing w:after="0"/>
        <w:ind w:left="0" w:firstLine="0"/>
        <w:rPr>
          <w:sz w:val="24"/>
        </w:rPr>
      </w:pPr>
    </w:p>
    <w:p w14:paraId="638FE2AD" w14:textId="214881E7" w:rsidR="00466128" w:rsidRPr="00D97481" w:rsidRDefault="00466128" w:rsidP="00350F87">
      <w:pPr>
        <w:pStyle w:val="a7"/>
        <w:numPr>
          <w:ilvl w:val="2"/>
          <w:numId w:val="1"/>
        </w:numPr>
        <w:spacing w:after="0"/>
        <w:ind w:left="0" w:firstLine="0"/>
        <w:rPr>
          <w:sz w:val="24"/>
        </w:rPr>
      </w:pPr>
      <w:r w:rsidRPr="00D97481">
        <w:rPr>
          <w:sz w:val="24"/>
        </w:rPr>
        <w:t>Требования к опыту работы потенциального поставщика не предусмотрено.</w:t>
      </w:r>
    </w:p>
    <w:p w14:paraId="6C9EA647" w14:textId="77777777" w:rsidR="00466128" w:rsidRPr="00D97481" w:rsidRDefault="00466128" w:rsidP="00350F87">
      <w:pPr>
        <w:spacing w:after="0"/>
        <w:ind w:firstLine="0"/>
        <w:rPr>
          <w:sz w:val="24"/>
        </w:rPr>
      </w:pPr>
    </w:p>
    <w:p w14:paraId="3925EB94" w14:textId="6759011F" w:rsidR="00466128" w:rsidRPr="00D97481" w:rsidRDefault="00466128" w:rsidP="00350F87">
      <w:pPr>
        <w:pStyle w:val="a7"/>
        <w:numPr>
          <w:ilvl w:val="1"/>
          <w:numId w:val="1"/>
        </w:numPr>
        <w:spacing w:after="0"/>
        <w:ind w:left="0" w:firstLine="0"/>
        <w:rPr>
          <w:b/>
          <w:bCs/>
          <w:sz w:val="24"/>
        </w:rPr>
      </w:pPr>
      <w:r w:rsidRPr="00D97481">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D97481" w:rsidRDefault="00350F87" w:rsidP="00350F87">
      <w:pPr>
        <w:pStyle w:val="a7"/>
        <w:spacing w:after="0"/>
        <w:ind w:left="0" w:firstLine="0"/>
        <w:rPr>
          <w:b/>
          <w:bCs/>
          <w:sz w:val="24"/>
        </w:rPr>
      </w:pPr>
    </w:p>
    <w:p w14:paraId="61980F17" w14:textId="23835576" w:rsidR="00466128" w:rsidRPr="00D97481" w:rsidRDefault="00A25EBD" w:rsidP="00350F87">
      <w:pPr>
        <w:pStyle w:val="a7"/>
        <w:numPr>
          <w:ilvl w:val="2"/>
          <w:numId w:val="1"/>
        </w:numPr>
        <w:spacing w:after="0"/>
        <w:ind w:left="0" w:firstLine="0"/>
        <w:rPr>
          <w:sz w:val="24"/>
        </w:rPr>
      </w:pPr>
      <w:r w:rsidRPr="00D97481">
        <w:rPr>
          <w:sz w:val="24"/>
        </w:rPr>
        <w:t>Потенциальный поставщик должен иметь следующих специалистов: не предусмотрено.</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D97481" w14:paraId="58735DE0" w14:textId="77777777" w:rsidTr="00845BD0">
        <w:trPr>
          <w:trHeight w:val="632"/>
        </w:trPr>
        <w:tc>
          <w:tcPr>
            <w:tcW w:w="748" w:type="pct"/>
            <w:vAlign w:val="center"/>
          </w:tcPr>
          <w:p w14:paraId="54F051E5" w14:textId="55887AC5" w:rsidR="00466128" w:rsidRPr="00D97481" w:rsidRDefault="00466128" w:rsidP="00350F87">
            <w:pPr>
              <w:spacing w:after="0" w:line="259" w:lineRule="auto"/>
              <w:ind w:right="57" w:firstLine="0"/>
              <w:rPr>
                <w:sz w:val="20"/>
                <w:szCs w:val="20"/>
              </w:rPr>
            </w:pPr>
            <w:r w:rsidRPr="00D97481">
              <w:rPr>
                <w:b/>
                <w:sz w:val="20"/>
                <w:szCs w:val="20"/>
              </w:rPr>
              <w:t>Специалисты, обладающие квалификацией и/или</w:t>
            </w:r>
            <w:r w:rsidR="00E476D4" w:rsidRPr="00D97481">
              <w:rPr>
                <w:b/>
                <w:sz w:val="20"/>
                <w:szCs w:val="20"/>
              </w:rPr>
              <w:t xml:space="preserve"> </w:t>
            </w:r>
            <w:r w:rsidRPr="00D97481">
              <w:rPr>
                <w:b/>
                <w:sz w:val="20"/>
                <w:szCs w:val="20"/>
              </w:rPr>
              <w:t>опытом работы</w:t>
            </w:r>
          </w:p>
        </w:tc>
        <w:tc>
          <w:tcPr>
            <w:tcW w:w="3340" w:type="pct"/>
            <w:vAlign w:val="center"/>
          </w:tcPr>
          <w:p w14:paraId="228295DC" w14:textId="77777777" w:rsidR="00466128" w:rsidRPr="00D97481" w:rsidRDefault="00466128" w:rsidP="00350F87">
            <w:pPr>
              <w:spacing w:after="0" w:line="259" w:lineRule="auto"/>
              <w:ind w:right="57" w:firstLine="0"/>
              <w:rPr>
                <w:sz w:val="20"/>
                <w:szCs w:val="20"/>
              </w:rPr>
            </w:pPr>
            <w:r w:rsidRPr="00D97481">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D97481" w:rsidRDefault="00466128" w:rsidP="00350F87">
            <w:pPr>
              <w:spacing w:after="0" w:line="259" w:lineRule="auto"/>
              <w:ind w:right="57" w:firstLine="0"/>
              <w:rPr>
                <w:sz w:val="20"/>
                <w:szCs w:val="20"/>
              </w:rPr>
            </w:pPr>
            <w:r w:rsidRPr="00D97481">
              <w:rPr>
                <w:b/>
                <w:sz w:val="20"/>
                <w:szCs w:val="20"/>
              </w:rPr>
              <w:t>Количество</w:t>
            </w:r>
          </w:p>
        </w:tc>
        <w:tc>
          <w:tcPr>
            <w:tcW w:w="355" w:type="pct"/>
            <w:vAlign w:val="center"/>
          </w:tcPr>
          <w:p w14:paraId="7099D453" w14:textId="77777777" w:rsidR="00466128" w:rsidRPr="00D97481" w:rsidRDefault="00466128" w:rsidP="00350F87">
            <w:pPr>
              <w:spacing w:after="0" w:line="259" w:lineRule="auto"/>
              <w:ind w:right="57" w:firstLine="0"/>
              <w:rPr>
                <w:sz w:val="20"/>
                <w:szCs w:val="20"/>
              </w:rPr>
            </w:pPr>
            <w:r w:rsidRPr="00D97481">
              <w:rPr>
                <w:b/>
                <w:sz w:val="20"/>
                <w:szCs w:val="20"/>
              </w:rPr>
              <w:t>Опыт работы</w:t>
            </w:r>
          </w:p>
        </w:tc>
      </w:tr>
      <w:tr w:rsidR="00350F87" w:rsidRPr="00D97481" w14:paraId="6955F0AF" w14:textId="77777777" w:rsidTr="00E70C88">
        <w:trPr>
          <w:trHeight w:val="450"/>
        </w:trPr>
        <w:tc>
          <w:tcPr>
            <w:tcW w:w="748" w:type="pct"/>
            <w:vAlign w:val="center"/>
          </w:tcPr>
          <w:p w14:paraId="5CE53F9A" w14:textId="4E482F62" w:rsidR="00466128" w:rsidRPr="00D97481" w:rsidRDefault="00466128" w:rsidP="00E476D4">
            <w:pPr>
              <w:spacing w:after="0" w:line="259" w:lineRule="auto"/>
              <w:ind w:right="57" w:firstLine="0"/>
              <w:jc w:val="center"/>
              <w:rPr>
                <w:sz w:val="22"/>
                <w:szCs w:val="22"/>
              </w:rPr>
            </w:pPr>
          </w:p>
        </w:tc>
        <w:tc>
          <w:tcPr>
            <w:tcW w:w="3340" w:type="pct"/>
            <w:vAlign w:val="center"/>
          </w:tcPr>
          <w:p w14:paraId="61C5DFFE" w14:textId="3E164E74" w:rsidR="00466128" w:rsidRPr="00D97481" w:rsidRDefault="00466128" w:rsidP="00E476D4">
            <w:pPr>
              <w:spacing w:after="0" w:line="259" w:lineRule="auto"/>
              <w:ind w:right="57" w:firstLine="0"/>
              <w:jc w:val="center"/>
              <w:rPr>
                <w:sz w:val="22"/>
                <w:szCs w:val="22"/>
              </w:rPr>
            </w:pPr>
          </w:p>
        </w:tc>
        <w:tc>
          <w:tcPr>
            <w:tcW w:w="557" w:type="pct"/>
            <w:vAlign w:val="center"/>
          </w:tcPr>
          <w:p w14:paraId="7F2F066F" w14:textId="3D2EFA61" w:rsidR="00466128" w:rsidRPr="00D97481" w:rsidRDefault="00466128" w:rsidP="00E476D4">
            <w:pPr>
              <w:spacing w:after="0" w:line="259" w:lineRule="auto"/>
              <w:ind w:right="57" w:firstLine="0"/>
              <w:jc w:val="center"/>
              <w:rPr>
                <w:sz w:val="22"/>
                <w:szCs w:val="22"/>
                <w:lang w:val="en-US"/>
              </w:rPr>
            </w:pPr>
          </w:p>
        </w:tc>
        <w:tc>
          <w:tcPr>
            <w:tcW w:w="355" w:type="pct"/>
            <w:vAlign w:val="center"/>
          </w:tcPr>
          <w:p w14:paraId="4A16D77F" w14:textId="007254E1" w:rsidR="00466128" w:rsidRPr="00D97481" w:rsidRDefault="00466128" w:rsidP="00E476D4">
            <w:pPr>
              <w:spacing w:after="0" w:line="259" w:lineRule="auto"/>
              <w:ind w:right="57" w:firstLine="0"/>
              <w:jc w:val="center"/>
              <w:rPr>
                <w:sz w:val="22"/>
                <w:szCs w:val="22"/>
                <w:lang w:val="en-US"/>
              </w:rPr>
            </w:pPr>
          </w:p>
        </w:tc>
      </w:tr>
      <w:tr w:rsidR="00A25EBD" w:rsidRPr="00D97481" w14:paraId="1A04B054" w14:textId="77777777" w:rsidTr="00E70C88">
        <w:trPr>
          <w:trHeight w:val="450"/>
        </w:trPr>
        <w:tc>
          <w:tcPr>
            <w:tcW w:w="748" w:type="pct"/>
            <w:vAlign w:val="center"/>
          </w:tcPr>
          <w:p w14:paraId="0C8F8372" w14:textId="77777777" w:rsidR="00A25EBD" w:rsidRPr="00D97481" w:rsidRDefault="00A25EBD" w:rsidP="00E476D4">
            <w:pPr>
              <w:spacing w:after="0" w:line="259" w:lineRule="auto"/>
              <w:ind w:right="57" w:firstLine="0"/>
              <w:jc w:val="center"/>
              <w:rPr>
                <w:sz w:val="22"/>
                <w:szCs w:val="22"/>
              </w:rPr>
            </w:pPr>
          </w:p>
        </w:tc>
        <w:tc>
          <w:tcPr>
            <w:tcW w:w="3340" w:type="pct"/>
            <w:vAlign w:val="center"/>
          </w:tcPr>
          <w:p w14:paraId="78B25BFE" w14:textId="77777777" w:rsidR="00A25EBD" w:rsidRPr="00D97481" w:rsidRDefault="00A25EBD" w:rsidP="00E476D4">
            <w:pPr>
              <w:spacing w:after="0" w:line="259" w:lineRule="auto"/>
              <w:ind w:right="57" w:firstLine="0"/>
              <w:jc w:val="center"/>
              <w:rPr>
                <w:sz w:val="22"/>
                <w:szCs w:val="22"/>
              </w:rPr>
            </w:pPr>
          </w:p>
        </w:tc>
        <w:tc>
          <w:tcPr>
            <w:tcW w:w="557" w:type="pct"/>
            <w:vAlign w:val="center"/>
          </w:tcPr>
          <w:p w14:paraId="6D800639" w14:textId="77777777" w:rsidR="00A25EBD" w:rsidRPr="00D97481" w:rsidRDefault="00A25EBD" w:rsidP="00E476D4">
            <w:pPr>
              <w:spacing w:after="0" w:line="259" w:lineRule="auto"/>
              <w:ind w:right="57" w:firstLine="0"/>
              <w:jc w:val="center"/>
              <w:rPr>
                <w:sz w:val="22"/>
                <w:szCs w:val="22"/>
                <w:lang w:val="en-US"/>
              </w:rPr>
            </w:pPr>
          </w:p>
        </w:tc>
        <w:tc>
          <w:tcPr>
            <w:tcW w:w="355" w:type="pct"/>
            <w:vAlign w:val="center"/>
          </w:tcPr>
          <w:p w14:paraId="637BA8B9" w14:textId="77777777" w:rsidR="00A25EBD" w:rsidRPr="00D97481" w:rsidRDefault="00A25EBD" w:rsidP="00E476D4">
            <w:pPr>
              <w:spacing w:after="0" w:line="259" w:lineRule="auto"/>
              <w:ind w:right="57" w:firstLine="0"/>
              <w:jc w:val="center"/>
              <w:rPr>
                <w:sz w:val="22"/>
                <w:szCs w:val="22"/>
                <w:lang w:val="en-US"/>
              </w:rPr>
            </w:pPr>
          </w:p>
        </w:tc>
      </w:tr>
    </w:tbl>
    <w:p w14:paraId="3FDF50ED" w14:textId="730C5154" w:rsidR="00466128" w:rsidRPr="00D97481" w:rsidRDefault="00466128" w:rsidP="00AE00AD">
      <w:pPr>
        <w:spacing w:after="0" w:line="240" w:lineRule="auto"/>
        <w:ind w:firstLine="708"/>
        <w:rPr>
          <w:sz w:val="24"/>
        </w:rPr>
      </w:pPr>
      <w:r w:rsidRPr="00D97481">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D97481" w:rsidRDefault="00350F87" w:rsidP="00350F87">
      <w:pPr>
        <w:spacing w:after="0" w:line="240" w:lineRule="auto"/>
        <w:ind w:firstLine="0"/>
        <w:rPr>
          <w:sz w:val="24"/>
        </w:rPr>
      </w:pPr>
    </w:p>
    <w:p w14:paraId="645F1905" w14:textId="27D6E7B2" w:rsidR="00466128" w:rsidRPr="00D97481" w:rsidRDefault="00466128" w:rsidP="00350F87">
      <w:pPr>
        <w:pStyle w:val="a7"/>
        <w:numPr>
          <w:ilvl w:val="1"/>
          <w:numId w:val="1"/>
        </w:numPr>
        <w:spacing w:after="0" w:line="240" w:lineRule="auto"/>
        <w:ind w:left="0" w:firstLine="0"/>
        <w:rPr>
          <w:sz w:val="24"/>
        </w:rPr>
      </w:pPr>
      <w:r w:rsidRPr="00D97481">
        <w:rPr>
          <w:sz w:val="24"/>
        </w:rPr>
        <w:t xml:space="preserve"> </w:t>
      </w:r>
      <w:r w:rsidRPr="00D97481">
        <w:rPr>
          <w:b/>
          <w:sz w:val="24"/>
        </w:rPr>
        <w:t>Требования о предоставлении разрешения (лицензии)</w:t>
      </w:r>
    </w:p>
    <w:p w14:paraId="50B67F4D" w14:textId="77777777" w:rsidR="00350F87" w:rsidRPr="00D97481" w:rsidRDefault="00350F87" w:rsidP="00350F87">
      <w:pPr>
        <w:pStyle w:val="a7"/>
        <w:spacing w:after="0" w:line="240" w:lineRule="auto"/>
        <w:ind w:left="0" w:firstLine="0"/>
        <w:rPr>
          <w:sz w:val="24"/>
        </w:rPr>
      </w:pPr>
    </w:p>
    <w:p w14:paraId="42C125C6" w14:textId="77777777" w:rsidR="004E7713" w:rsidRPr="00D97481" w:rsidRDefault="008624E4" w:rsidP="004E7713">
      <w:pPr>
        <w:numPr>
          <w:ilvl w:val="2"/>
          <w:numId w:val="1"/>
        </w:numPr>
        <w:spacing w:after="0" w:line="240" w:lineRule="auto"/>
        <w:rPr>
          <w:sz w:val="24"/>
        </w:rPr>
      </w:pPr>
      <w:r w:rsidRPr="00D97481">
        <w:rPr>
          <w:sz w:val="24"/>
        </w:rPr>
        <w:t>Указать наименование лицензии</w:t>
      </w:r>
      <w:r w:rsidR="008E747E" w:rsidRPr="00D97481">
        <w:rPr>
          <w:sz w:val="24"/>
        </w:rPr>
        <w:t>:</w:t>
      </w:r>
      <w:r w:rsidRPr="00D97481">
        <w:rPr>
          <w:sz w:val="24"/>
        </w:rPr>
        <w:t xml:space="preserve"> </w:t>
      </w:r>
      <w:r w:rsidR="004E7713" w:rsidRPr="00D97481">
        <w:rPr>
          <w:sz w:val="24"/>
        </w:rPr>
        <w:t>Исполнитель должен иметь следующие государственные лицензии:</w:t>
      </w:r>
    </w:p>
    <w:p w14:paraId="06D306F5" w14:textId="77777777" w:rsidR="004E7713" w:rsidRPr="00D97481" w:rsidRDefault="004E7713" w:rsidP="004E7713">
      <w:pPr>
        <w:pStyle w:val="a7"/>
        <w:numPr>
          <w:ilvl w:val="0"/>
          <w:numId w:val="10"/>
        </w:numPr>
        <w:spacing w:after="0" w:line="240" w:lineRule="auto"/>
        <w:rPr>
          <w:sz w:val="24"/>
        </w:rPr>
      </w:pPr>
      <w:r w:rsidRPr="00D97481">
        <w:rPr>
          <w:sz w:val="24"/>
        </w:rPr>
        <w:t>Лицензия на работы и услуги в сфере углеводородов;</w:t>
      </w:r>
    </w:p>
    <w:p w14:paraId="68BE994D" w14:textId="77777777" w:rsidR="004E7713" w:rsidRPr="00D97481" w:rsidRDefault="004E7713" w:rsidP="004E7713">
      <w:pPr>
        <w:spacing w:after="0" w:line="240" w:lineRule="auto"/>
        <w:rPr>
          <w:sz w:val="24"/>
        </w:rPr>
      </w:pPr>
      <w:r w:rsidRPr="00D97481">
        <w:rPr>
          <w:sz w:val="24"/>
        </w:rPr>
        <w:t>Подвиды лицензируемого вида деятельности:</w:t>
      </w:r>
    </w:p>
    <w:p w14:paraId="06C7DDD7" w14:textId="0F5127D7" w:rsidR="008624E4" w:rsidRPr="00D97481" w:rsidRDefault="004E7713" w:rsidP="004E7713">
      <w:pPr>
        <w:pStyle w:val="a7"/>
        <w:numPr>
          <w:ilvl w:val="0"/>
          <w:numId w:val="10"/>
        </w:numPr>
        <w:spacing w:after="0" w:line="240" w:lineRule="auto"/>
        <w:rPr>
          <w:sz w:val="24"/>
        </w:rPr>
      </w:pPr>
      <w:r w:rsidRPr="00D97481">
        <w:rPr>
          <w:sz w:val="24"/>
        </w:rPr>
        <w:t>Геофизические работы при разведке и добыче углеводородов;</w:t>
      </w:r>
    </w:p>
    <w:p w14:paraId="005E247F" w14:textId="77777777" w:rsidR="00A25EBD" w:rsidRPr="00D97481" w:rsidRDefault="00A25EBD" w:rsidP="00A25EBD">
      <w:pPr>
        <w:spacing w:after="0" w:line="240" w:lineRule="auto"/>
        <w:ind w:firstLine="0"/>
        <w:rPr>
          <w:sz w:val="24"/>
        </w:rPr>
      </w:pPr>
    </w:p>
    <w:p w14:paraId="1AC53377" w14:textId="580A149A" w:rsidR="00466128" w:rsidRPr="00D97481" w:rsidRDefault="00466128" w:rsidP="00350F87">
      <w:pPr>
        <w:pStyle w:val="a7"/>
        <w:numPr>
          <w:ilvl w:val="1"/>
          <w:numId w:val="1"/>
        </w:numPr>
        <w:spacing w:after="0" w:line="240" w:lineRule="auto"/>
        <w:ind w:left="0" w:firstLine="0"/>
        <w:rPr>
          <w:sz w:val="24"/>
        </w:rPr>
      </w:pPr>
      <w:r w:rsidRPr="00D97481">
        <w:rPr>
          <w:sz w:val="24"/>
        </w:rPr>
        <w:t xml:space="preserve"> </w:t>
      </w:r>
      <w:r w:rsidRPr="00D97481">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D97481" w:rsidRDefault="00350F87" w:rsidP="00350F87">
      <w:pPr>
        <w:pStyle w:val="a7"/>
        <w:spacing w:after="0" w:line="240" w:lineRule="auto"/>
        <w:ind w:left="0" w:firstLine="0"/>
        <w:rPr>
          <w:sz w:val="24"/>
        </w:rPr>
      </w:pPr>
    </w:p>
    <w:p w14:paraId="3B831706" w14:textId="345FC9A7" w:rsidR="00896608" w:rsidRPr="00D97481" w:rsidRDefault="00896608" w:rsidP="00896608">
      <w:pPr>
        <w:spacing w:after="0" w:line="259" w:lineRule="auto"/>
        <w:ind w:right="57" w:firstLine="0"/>
        <w:rPr>
          <w:sz w:val="24"/>
        </w:rPr>
      </w:pPr>
      <w:r w:rsidRPr="00D97481">
        <w:rPr>
          <w:sz w:val="24"/>
        </w:rPr>
        <w:t>При оказании услуг должна применяться передвижная каротажная станция-подъёмник с гидравлическим или электрическим приводом лебёдки. Используемая станция должна находиться в исправном техническом состоянии</w:t>
      </w:r>
      <w:r w:rsidR="008D5FC0" w:rsidRPr="00D97481">
        <w:rPr>
          <w:sz w:val="24"/>
        </w:rPr>
        <w:t>.</w:t>
      </w:r>
      <w:r w:rsidRPr="00D97481">
        <w:rPr>
          <w:sz w:val="24"/>
        </w:rPr>
        <w:t xml:space="preserve"> </w:t>
      </w:r>
      <w:r w:rsidR="008D5FC0" w:rsidRPr="00D97481">
        <w:rPr>
          <w:sz w:val="24"/>
        </w:rPr>
        <w:t>Потенциальный поставщик должен приложить</w:t>
      </w:r>
      <w:r w:rsidRPr="00D97481">
        <w:rPr>
          <w:sz w:val="24"/>
        </w:rPr>
        <w:t xml:space="preserve"> действующее положительное заключение экспертизы промышленной безопасности.</w:t>
      </w:r>
    </w:p>
    <w:p w14:paraId="3D32F5DE" w14:textId="5BE275F6" w:rsidR="00466128" w:rsidRPr="00D97481" w:rsidRDefault="00896608" w:rsidP="00896608">
      <w:pPr>
        <w:spacing w:after="0" w:line="259" w:lineRule="auto"/>
        <w:ind w:right="57" w:firstLine="0"/>
        <w:rPr>
          <w:sz w:val="24"/>
        </w:rPr>
      </w:pPr>
      <w:r w:rsidRPr="00D97481">
        <w:rPr>
          <w:sz w:val="24"/>
        </w:rPr>
        <w:t>Автокран – для проведения геофизических работ (для удержания компоновки лубрикаторов в рабочем состоянии)</w:t>
      </w:r>
      <w:r w:rsidR="00A25EBD" w:rsidRPr="00D97481">
        <w:rPr>
          <w:sz w:val="24"/>
        </w:rPr>
        <w:t>.</w:t>
      </w:r>
      <w:r w:rsidR="00EA0200" w:rsidRPr="00D97481">
        <w:rPr>
          <w:sz w:val="24"/>
        </w:rPr>
        <w:t xml:space="preserve"> Потенциальный поставщик должен приложить</w:t>
      </w:r>
      <w:r w:rsidR="008D5FC0" w:rsidRPr="00D97481">
        <w:t xml:space="preserve"> </w:t>
      </w:r>
      <w:r w:rsidR="008D5FC0" w:rsidRPr="00D97481">
        <w:rPr>
          <w:sz w:val="24"/>
        </w:rPr>
        <w:t>разрешительные документы контролирующих органов</w:t>
      </w:r>
      <w:r w:rsidR="00EA0200" w:rsidRPr="00D97481">
        <w:rPr>
          <w:sz w:val="24"/>
        </w:rPr>
        <w:t>.</w:t>
      </w:r>
    </w:p>
    <w:p w14:paraId="42AFED08" w14:textId="77777777" w:rsidR="00ED0E6A" w:rsidRPr="00D97481" w:rsidRDefault="00ED0E6A" w:rsidP="00ED0E6A">
      <w:pPr>
        <w:pStyle w:val="a7"/>
        <w:spacing w:after="0" w:line="240" w:lineRule="auto"/>
        <w:ind w:left="0" w:firstLine="0"/>
        <w:rPr>
          <w:sz w:val="24"/>
        </w:rPr>
      </w:pPr>
    </w:p>
    <w:p w14:paraId="5A5EE7CB" w14:textId="2BE88190" w:rsidR="00466128" w:rsidRPr="00D97481" w:rsidRDefault="00466128" w:rsidP="00350F87">
      <w:pPr>
        <w:pStyle w:val="a7"/>
        <w:numPr>
          <w:ilvl w:val="1"/>
          <w:numId w:val="1"/>
        </w:numPr>
        <w:spacing w:after="0" w:line="240" w:lineRule="auto"/>
        <w:ind w:left="0" w:firstLine="0"/>
        <w:rPr>
          <w:sz w:val="24"/>
        </w:rPr>
      </w:pPr>
      <w:r w:rsidRPr="00D97481">
        <w:rPr>
          <w:sz w:val="24"/>
        </w:rPr>
        <w:t xml:space="preserve"> </w:t>
      </w:r>
      <w:r w:rsidRPr="00D97481">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D97481" w:rsidRDefault="00350F87" w:rsidP="00350F87">
      <w:pPr>
        <w:pStyle w:val="a7"/>
        <w:spacing w:after="0" w:line="240" w:lineRule="auto"/>
        <w:ind w:left="0" w:firstLine="0"/>
        <w:rPr>
          <w:sz w:val="24"/>
        </w:rPr>
      </w:pPr>
    </w:p>
    <w:p w14:paraId="7090C169" w14:textId="7684219B" w:rsidR="00466128" w:rsidRPr="00D97481" w:rsidRDefault="00466128" w:rsidP="00350F87">
      <w:pPr>
        <w:pStyle w:val="a7"/>
        <w:numPr>
          <w:ilvl w:val="2"/>
          <w:numId w:val="1"/>
        </w:numPr>
        <w:spacing w:after="0" w:line="240" w:lineRule="auto"/>
        <w:ind w:left="0" w:firstLine="0"/>
        <w:rPr>
          <w:sz w:val="24"/>
        </w:rPr>
      </w:pPr>
      <w:r w:rsidRPr="00D97481">
        <w:rPr>
          <w:sz w:val="24"/>
        </w:rPr>
        <w:t xml:space="preserve">Указать необходимые требования и перечень подтверждающих документов </w:t>
      </w:r>
      <w:r w:rsidR="00DE7F80" w:rsidRPr="00D97481">
        <w:rPr>
          <w:sz w:val="24"/>
        </w:rPr>
        <w:t>согласно законодательствам</w:t>
      </w:r>
      <w:r w:rsidRPr="00D97481">
        <w:rPr>
          <w:sz w:val="24"/>
        </w:rPr>
        <w:t xml:space="preserve"> Республики Казахстан</w:t>
      </w:r>
      <w:r w:rsidR="00211526" w:rsidRPr="00D97481">
        <w:rPr>
          <w:sz w:val="24"/>
        </w:rPr>
        <w:t>: не требуется.</w:t>
      </w:r>
    </w:p>
    <w:p w14:paraId="2B8BE874" w14:textId="77777777" w:rsidR="00466128" w:rsidRPr="00D97481" w:rsidRDefault="00466128" w:rsidP="00350F87">
      <w:pPr>
        <w:spacing w:after="0" w:line="240" w:lineRule="auto"/>
        <w:ind w:firstLine="0"/>
        <w:rPr>
          <w:sz w:val="24"/>
        </w:rPr>
      </w:pPr>
    </w:p>
    <w:p w14:paraId="01561823" w14:textId="56D15303" w:rsidR="00466128" w:rsidRPr="00D97481" w:rsidRDefault="00466128" w:rsidP="00350F87">
      <w:pPr>
        <w:pStyle w:val="a7"/>
        <w:numPr>
          <w:ilvl w:val="1"/>
          <w:numId w:val="1"/>
        </w:numPr>
        <w:spacing w:after="0" w:line="240" w:lineRule="auto"/>
        <w:ind w:left="0" w:firstLine="0"/>
        <w:rPr>
          <w:b/>
          <w:bCs/>
          <w:sz w:val="24"/>
        </w:rPr>
      </w:pPr>
      <w:r w:rsidRPr="00D97481">
        <w:rPr>
          <w:b/>
          <w:bCs/>
          <w:sz w:val="24"/>
        </w:rPr>
        <w:t xml:space="preserve"> Иные требования, требующие документального подтверждения</w:t>
      </w:r>
    </w:p>
    <w:p w14:paraId="0E991743" w14:textId="77777777" w:rsidR="00350F87" w:rsidRPr="00D97481" w:rsidRDefault="00350F87" w:rsidP="00350F87">
      <w:pPr>
        <w:pStyle w:val="a7"/>
        <w:spacing w:after="0" w:line="240" w:lineRule="auto"/>
        <w:ind w:left="0" w:firstLine="0"/>
        <w:rPr>
          <w:b/>
          <w:bCs/>
          <w:sz w:val="24"/>
        </w:rPr>
      </w:pPr>
    </w:p>
    <w:p w14:paraId="42ECD363" w14:textId="3054679D" w:rsidR="00466128" w:rsidRPr="00D97481" w:rsidRDefault="00466128" w:rsidP="00350F87">
      <w:pPr>
        <w:pStyle w:val="a7"/>
        <w:numPr>
          <w:ilvl w:val="2"/>
          <w:numId w:val="1"/>
        </w:numPr>
        <w:spacing w:after="0" w:line="240" w:lineRule="auto"/>
        <w:ind w:left="0" w:firstLine="0"/>
        <w:rPr>
          <w:sz w:val="24"/>
        </w:rPr>
      </w:pPr>
      <w:r w:rsidRPr="00D97481">
        <w:rPr>
          <w:sz w:val="24"/>
        </w:rPr>
        <w:t>Указать необходимые требования и перечень подтверждающих документов</w:t>
      </w:r>
      <w:r w:rsidR="00211526" w:rsidRPr="00D97481">
        <w:rPr>
          <w:sz w:val="24"/>
        </w:rPr>
        <w:t>: не требуется.</w:t>
      </w:r>
    </w:p>
    <w:p w14:paraId="6C72BA67" w14:textId="77777777" w:rsidR="00466128" w:rsidRPr="00D97481" w:rsidRDefault="00466128" w:rsidP="00350F87">
      <w:pPr>
        <w:spacing w:after="0" w:line="240" w:lineRule="auto"/>
        <w:ind w:firstLine="0"/>
        <w:rPr>
          <w:sz w:val="24"/>
        </w:rPr>
      </w:pPr>
    </w:p>
    <w:p w14:paraId="71DB7522" w14:textId="7DE8827C" w:rsidR="00466128" w:rsidRPr="00D97481" w:rsidRDefault="00466128" w:rsidP="00350F87">
      <w:pPr>
        <w:pStyle w:val="a7"/>
        <w:numPr>
          <w:ilvl w:val="1"/>
          <w:numId w:val="1"/>
        </w:numPr>
        <w:spacing w:after="0" w:line="240" w:lineRule="auto"/>
        <w:ind w:left="0" w:firstLine="0"/>
        <w:rPr>
          <w:sz w:val="24"/>
        </w:rPr>
      </w:pPr>
      <w:r w:rsidRPr="00D97481">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D97481" w:rsidRDefault="00350F87" w:rsidP="00350F87">
      <w:pPr>
        <w:pStyle w:val="a7"/>
        <w:spacing w:after="0" w:line="240" w:lineRule="auto"/>
        <w:ind w:left="0" w:firstLine="0"/>
        <w:rPr>
          <w:sz w:val="24"/>
        </w:rPr>
      </w:pPr>
    </w:p>
    <w:p w14:paraId="0F9F29A2" w14:textId="33348BED" w:rsidR="00466128" w:rsidRPr="00D97481" w:rsidRDefault="00466128" w:rsidP="00A25EBD">
      <w:pPr>
        <w:pStyle w:val="a7"/>
        <w:numPr>
          <w:ilvl w:val="2"/>
          <w:numId w:val="1"/>
        </w:numPr>
        <w:spacing w:after="0" w:line="240" w:lineRule="auto"/>
        <w:ind w:left="0" w:firstLine="0"/>
        <w:rPr>
          <w:sz w:val="24"/>
        </w:rPr>
      </w:pPr>
      <w:r w:rsidRPr="00D97481">
        <w:rPr>
          <w:sz w:val="24"/>
        </w:rPr>
        <w:t>Указать необходимые данные</w:t>
      </w:r>
      <w:r w:rsidR="00A25EBD" w:rsidRPr="00D97481">
        <w:rPr>
          <w:sz w:val="24"/>
        </w:rPr>
        <w:t>: не требуется.</w:t>
      </w:r>
    </w:p>
    <w:p w14:paraId="2CE08425" w14:textId="77777777" w:rsidR="00466128" w:rsidRPr="00D97481" w:rsidRDefault="00466128" w:rsidP="00350F87">
      <w:pPr>
        <w:spacing w:after="0" w:line="240" w:lineRule="auto"/>
        <w:ind w:firstLine="0"/>
        <w:rPr>
          <w:sz w:val="24"/>
        </w:rPr>
      </w:pPr>
    </w:p>
    <w:p w14:paraId="0622EE1A" w14:textId="593C66EC" w:rsidR="00466128" w:rsidRPr="00D97481" w:rsidRDefault="00466128" w:rsidP="00350F87">
      <w:pPr>
        <w:pStyle w:val="a7"/>
        <w:numPr>
          <w:ilvl w:val="1"/>
          <w:numId w:val="1"/>
        </w:numPr>
        <w:spacing w:after="0" w:line="240" w:lineRule="auto"/>
        <w:ind w:left="0" w:firstLine="0"/>
        <w:rPr>
          <w:sz w:val="24"/>
        </w:rPr>
      </w:pPr>
      <w:r w:rsidRPr="00D97481">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D97481" w:rsidRDefault="00350F87" w:rsidP="00350F87">
      <w:pPr>
        <w:pStyle w:val="a7"/>
        <w:spacing w:after="0" w:line="240" w:lineRule="auto"/>
        <w:ind w:left="0" w:firstLine="0"/>
        <w:rPr>
          <w:sz w:val="24"/>
        </w:rPr>
      </w:pPr>
    </w:p>
    <w:p w14:paraId="09C3E4BF" w14:textId="0648620F" w:rsidR="00466128" w:rsidRPr="00D97481" w:rsidRDefault="00466128" w:rsidP="00350F87">
      <w:pPr>
        <w:pStyle w:val="a7"/>
        <w:numPr>
          <w:ilvl w:val="2"/>
          <w:numId w:val="1"/>
        </w:numPr>
        <w:spacing w:after="0" w:line="240" w:lineRule="auto"/>
        <w:ind w:left="0" w:firstLine="0"/>
        <w:rPr>
          <w:sz w:val="24"/>
        </w:rPr>
      </w:pPr>
      <w:r w:rsidRPr="00D97481">
        <w:rPr>
          <w:sz w:val="24"/>
        </w:rPr>
        <w:t>Допускается передача потенциальным поставщиком субподрядчикам (соисполнителям) для выполнения работ в совокупности не более 25</w:t>
      </w:r>
      <w:r w:rsidR="00756122" w:rsidRPr="00D97481">
        <w:rPr>
          <w:sz w:val="24"/>
        </w:rPr>
        <w:t>,</w:t>
      </w:r>
      <w:r w:rsidRPr="00D97481">
        <w:rPr>
          <w:sz w:val="24"/>
        </w:rPr>
        <w:t>00 % общего объема работ.</w:t>
      </w:r>
    </w:p>
    <w:p w14:paraId="143FD289" w14:textId="77777777" w:rsidR="00466128" w:rsidRPr="00D97481" w:rsidRDefault="00466128" w:rsidP="00350F87">
      <w:pPr>
        <w:spacing w:after="0" w:line="240" w:lineRule="auto"/>
        <w:ind w:firstLine="0"/>
        <w:rPr>
          <w:sz w:val="24"/>
        </w:rPr>
      </w:pPr>
    </w:p>
    <w:p w14:paraId="08696FA1" w14:textId="04AC187A" w:rsidR="00466128" w:rsidRPr="00D97481" w:rsidRDefault="00466128" w:rsidP="00350F87">
      <w:pPr>
        <w:pStyle w:val="a7"/>
        <w:numPr>
          <w:ilvl w:val="1"/>
          <w:numId w:val="1"/>
        </w:numPr>
        <w:spacing w:after="0" w:line="240" w:lineRule="auto"/>
        <w:ind w:left="0" w:firstLine="0"/>
        <w:rPr>
          <w:b/>
          <w:bCs/>
          <w:sz w:val="24"/>
        </w:rPr>
      </w:pPr>
      <w:r w:rsidRPr="00D97481">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AA6E9C"/>
    <w:multiLevelType w:val="hybridMultilevel"/>
    <w:tmpl w:val="72EC2624"/>
    <w:lvl w:ilvl="0" w:tplc="90C08DEE">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843ADB"/>
    <w:multiLevelType w:val="hybridMultilevel"/>
    <w:tmpl w:val="6D2CC5A8"/>
    <w:lvl w:ilvl="0" w:tplc="04190001">
      <w:start w:val="1"/>
      <w:numFmt w:val="bullet"/>
      <w:lvlText w:val=""/>
      <w:lvlJc w:val="left"/>
      <w:pPr>
        <w:ind w:left="2161" w:hanging="360"/>
      </w:pPr>
      <w:rPr>
        <w:rFonts w:ascii="Symbol" w:hAnsi="Symbol" w:hint="default"/>
      </w:rPr>
    </w:lvl>
    <w:lvl w:ilvl="1" w:tplc="04190003" w:tentative="1">
      <w:start w:val="1"/>
      <w:numFmt w:val="bullet"/>
      <w:lvlText w:val="o"/>
      <w:lvlJc w:val="left"/>
      <w:pPr>
        <w:ind w:left="2881" w:hanging="360"/>
      </w:pPr>
      <w:rPr>
        <w:rFonts w:ascii="Courier New" w:hAnsi="Courier New" w:cs="Courier New" w:hint="default"/>
      </w:rPr>
    </w:lvl>
    <w:lvl w:ilvl="2" w:tplc="04190005" w:tentative="1">
      <w:start w:val="1"/>
      <w:numFmt w:val="bullet"/>
      <w:lvlText w:val=""/>
      <w:lvlJc w:val="left"/>
      <w:pPr>
        <w:ind w:left="3601" w:hanging="360"/>
      </w:pPr>
      <w:rPr>
        <w:rFonts w:ascii="Wingdings" w:hAnsi="Wingdings" w:hint="default"/>
      </w:rPr>
    </w:lvl>
    <w:lvl w:ilvl="3" w:tplc="04190001" w:tentative="1">
      <w:start w:val="1"/>
      <w:numFmt w:val="bullet"/>
      <w:lvlText w:val=""/>
      <w:lvlJc w:val="left"/>
      <w:pPr>
        <w:ind w:left="4321" w:hanging="360"/>
      </w:pPr>
      <w:rPr>
        <w:rFonts w:ascii="Symbol" w:hAnsi="Symbol" w:hint="default"/>
      </w:rPr>
    </w:lvl>
    <w:lvl w:ilvl="4" w:tplc="04190003" w:tentative="1">
      <w:start w:val="1"/>
      <w:numFmt w:val="bullet"/>
      <w:lvlText w:val="o"/>
      <w:lvlJc w:val="left"/>
      <w:pPr>
        <w:ind w:left="5041" w:hanging="360"/>
      </w:pPr>
      <w:rPr>
        <w:rFonts w:ascii="Courier New" w:hAnsi="Courier New" w:cs="Courier New" w:hint="default"/>
      </w:rPr>
    </w:lvl>
    <w:lvl w:ilvl="5" w:tplc="04190005" w:tentative="1">
      <w:start w:val="1"/>
      <w:numFmt w:val="bullet"/>
      <w:lvlText w:val=""/>
      <w:lvlJc w:val="left"/>
      <w:pPr>
        <w:ind w:left="5761" w:hanging="360"/>
      </w:pPr>
      <w:rPr>
        <w:rFonts w:ascii="Wingdings" w:hAnsi="Wingdings" w:hint="default"/>
      </w:rPr>
    </w:lvl>
    <w:lvl w:ilvl="6" w:tplc="04190001" w:tentative="1">
      <w:start w:val="1"/>
      <w:numFmt w:val="bullet"/>
      <w:lvlText w:val=""/>
      <w:lvlJc w:val="left"/>
      <w:pPr>
        <w:ind w:left="6481" w:hanging="360"/>
      </w:pPr>
      <w:rPr>
        <w:rFonts w:ascii="Symbol" w:hAnsi="Symbol" w:hint="default"/>
      </w:rPr>
    </w:lvl>
    <w:lvl w:ilvl="7" w:tplc="04190003" w:tentative="1">
      <w:start w:val="1"/>
      <w:numFmt w:val="bullet"/>
      <w:lvlText w:val="o"/>
      <w:lvlJc w:val="left"/>
      <w:pPr>
        <w:ind w:left="7201" w:hanging="360"/>
      </w:pPr>
      <w:rPr>
        <w:rFonts w:ascii="Courier New" w:hAnsi="Courier New" w:cs="Courier New" w:hint="default"/>
      </w:rPr>
    </w:lvl>
    <w:lvl w:ilvl="8" w:tplc="04190005" w:tentative="1">
      <w:start w:val="1"/>
      <w:numFmt w:val="bullet"/>
      <w:lvlText w:val=""/>
      <w:lvlJc w:val="left"/>
      <w:pPr>
        <w:ind w:left="7921" w:hanging="360"/>
      </w:pPr>
      <w:rPr>
        <w:rFonts w:ascii="Wingdings" w:hAnsi="Wingding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9"/>
  </w:num>
  <w:num w:numId="2" w16cid:durableId="2139953595">
    <w:abstractNumId w:val="2"/>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7"/>
  </w:num>
  <w:num w:numId="8" w16cid:durableId="1436025142">
    <w:abstractNumId w:val="0"/>
  </w:num>
  <w:num w:numId="9" w16cid:durableId="635721129">
    <w:abstractNumId w:val="8"/>
  </w:num>
  <w:num w:numId="10" w16cid:durableId="1373994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36AA2"/>
    <w:rsid w:val="000B6476"/>
    <w:rsid w:val="000B6541"/>
    <w:rsid w:val="001108E6"/>
    <w:rsid w:val="00115317"/>
    <w:rsid w:val="001D16E6"/>
    <w:rsid w:val="00211526"/>
    <w:rsid w:val="002514C7"/>
    <w:rsid w:val="00350F87"/>
    <w:rsid w:val="00361CC1"/>
    <w:rsid w:val="003C2041"/>
    <w:rsid w:val="003C59BA"/>
    <w:rsid w:val="0043658C"/>
    <w:rsid w:val="00454A6F"/>
    <w:rsid w:val="00466128"/>
    <w:rsid w:val="004E4389"/>
    <w:rsid w:val="004E62A7"/>
    <w:rsid w:val="004E7713"/>
    <w:rsid w:val="005434A1"/>
    <w:rsid w:val="005B3DDF"/>
    <w:rsid w:val="00601F80"/>
    <w:rsid w:val="006B6DCA"/>
    <w:rsid w:val="006E46CE"/>
    <w:rsid w:val="00756122"/>
    <w:rsid w:val="0078117E"/>
    <w:rsid w:val="00787BC4"/>
    <w:rsid w:val="007A11FA"/>
    <w:rsid w:val="007E167C"/>
    <w:rsid w:val="00833375"/>
    <w:rsid w:val="00845BD0"/>
    <w:rsid w:val="008624E4"/>
    <w:rsid w:val="00890DBF"/>
    <w:rsid w:val="00896608"/>
    <w:rsid w:val="008D5FC0"/>
    <w:rsid w:val="008E747E"/>
    <w:rsid w:val="00910BC6"/>
    <w:rsid w:val="0092529D"/>
    <w:rsid w:val="00997BB8"/>
    <w:rsid w:val="009D04CE"/>
    <w:rsid w:val="00A25EBD"/>
    <w:rsid w:val="00AE00AD"/>
    <w:rsid w:val="00AE4F0B"/>
    <w:rsid w:val="00AF27D7"/>
    <w:rsid w:val="00B21D88"/>
    <w:rsid w:val="00B8149E"/>
    <w:rsid w:val="00BB20ED"/>
    <w:rsid w:val="00D607E2"/>
    <w:rsid w:val="00D97481"/>
    <w:rsid w:val="00DE60AC"/>
    <w:rsid w:val="00DE7F80"/>
    <w:rsid w:val="00DF61B9"/>
    <w:rsid w:val="00E051C6"/>
    <w:rsid w:val="00E476D4"/>
    <w:rsid w:val="00E676A7"/>
    <w:rsid w:val="00E70C88"/>
    <w:rsid w:val="00EA0200"/>
    <w:rsid w:val="00ED0E6A"/>
    <w:rsid w:val="00ED7868"/>
    <w:rsid w:val="00FF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3495</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2026-06-26T09:40:00Z</dcterms:created>
  <dcterms:modified xsi:type="dcterms:W3CDTF">2026-06-26T09:40:00Z</dcterms:modified>
</cp:coreProperties>
</file>