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6721CABB" w:rsidR="001D6622" w:rsidRPr="001D6622" w:rsidRDefault="001D6622" w:rsidP="001D6622">
      <w:pPr>
        <w:spacing w:after="0" w:line="259" w:lineRule="auto"/>
        <w:ind w:right="57" w:firstLine="0"/>
        <w:jc w:val="center"/>
        <w:rPr>
          <w:b/>
          <w:bCs/>
          <w:sz w:val="24"/>
        </w:rPr>
      </w:pPr>
      <w:r w:rsidRPr="001D6622">
        <w:rPr>
          <w:b/>
          <w:bCs/>
          <w:sz w:val="24"/>
        </w:rPr>
        <w:t xml:space="preserve">Ашық тендер тәсілімен сатып алу бойынша </w:t>
      </w:r>
      <w:permStart w:id="915430190" w:edGrp="everyone"/>
      <w:r w:rsidRPr="001D6622">
        <w:rPr>
          <w:b/>
          <w:bCs/>
          <w:sz w:val="24"/>
        </w:rPr>
        <w:t>№</w:t>
      </w:r>
      <w:r w:rsidR="00832F93">
        <w:rPr>
          <w:b/>
          <w:bCs/>
          <w:sz w:val="24"/>
        </w:rPr>
        <w:t>218</w:t>
      </w:r>
      <w:permEnd w:id="915430190"/>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7D1C24" w:rsidRDefault="001D6622" w:rsidP="001D6622">
      <w:pPr>
        <w:spacing w:after="0" w:line="259" w:lineRule="auto"/>
        <w:ind w:right="57" w:firstLine="0"/>
        <w:jc w:val="left"/>
        <w:rPr>
          <w:b/>
          <w:bCs/>
          <w:sz w:val="24"/>
        </w:rPr>
      </w:pPr>
      <w:r w:rsidRPr="007D1C24">
        <w:rPr>
          <w:b/>
          <w:bCs/>
          <w:sz w:val="24"/>
        </w:rPr>
        <w:t>Банктік деректемелер:</w:t>
      </w:r>
      <w:r w:rsidRPr="007D1C24">
        <w:rPr>
          <w:b/>
          <w:bCs/>
          <w:sz w:val="24"/>
        </w:rPr>
        <w:br/>
        <w:t>“</w:t>
      </w:r>
      <w:r w:rsidRPr="007D1C24">
        <w:rPr>
          <w:b/>
          <w:bCs/>
          <w:sz w:val="24"/>
          <w:lang w:val="kk-KZ"/>
        </w:rPr>
        <w:t>Өріктау</w:t>
      </w:r>
      <w:r w:rsidRPr="007D1C24">
        <w:rPr>
          <w:b/>
          <w:bCs/>
          <w:sz w:val="24"/>
        </w:rPr>
        <w:t xml:space="preserve"> Оперейтинг” жауапкершілігі шектеулі серіктестігі,</w:t>
      </w:r>
      <w:r w:rsidRPr="007D1C24">
        <w:rPr>
          <w:b/>
          <w:bCs/>
          <w:sz w:val="24"/>
        </w:rPr>
        <w:br/>
        <w:t>БСН 091040003677,</w:t>
      </w:r>
      <w:r w:rsidRPr="007D1C24">
        <w:rPr>
          <w:b/>
          <w:bCs/>
          <w:sz w:val="24"/>
        </w:rPr>
        <w:br/>
        <w:t>ИИК KZ646010121000038904,</w:t>
      </w:r>
      <w:r w:rsidRPr="007D1C24">
        <w:rPr>
          <w:b/>
          <w:bCs/>
          <w:sz w:val="24"/>
        </w:rPr>
        <w:br/>
        <w:t>Кбе 17, валюта KZT,</w:t>
      </w:r>
      <w:r w:rsidRPr="007D1C24">
        <w:rPr>
          <w:b/>
          <w:bCs/>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24"/>
        <w:gridCol w:w="1441"/>
        <w:gridCol w:w="1875"/>
        <w:gridCol w:w="1440"/>
        <w:gridCol w:w="1440"/>
        <w:gridCol w:w="1419"/>
        <w:gridCol w:w="1426"/>
        <w:gridCol w:w="1428"/>
        <w:gridCol w:w="1473"/>
      </w:tblGrid>
      <w:tr w:rsidR="00350F87" w:rsidRPr="0013477C"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ermStart w:id="1342580776" w:edGrp="everyone" w:colFirst="0" w:colLast="0"/>
            <w:permStart w:id="1442727168" w:edGrp="everyone" w:colFirst="1" w:colLast="1"/>
            <w:permStart w:id="2039884528" w:edGrp="everyone" w:colFirst="2" w:colLast="2"/>
            <w:permStart w:id="190925585" w:edGrp="everyone" w:colFirst="3" w:colLast="3"/>
            <w:permStart w:id="928074898" w:edGrp="everyone" w:colFirst="4" w:colLast="4"/>
            <w:permStart w:id="647974197" w:edGrp="everyone" w:colFirst="5" w:colLast="5"/>
            <w:permStart w:id="542068601" w:edGrp="everyone" w:colFirst="6" w:colLast="6"/>
            <w:permStart w:id="2081301595" w:edGrp="everyone" w:colFirst="7" w:colLast="7"/>
            <w:permStart w:id="526123204" w:edGrp="everyone" w:colFirst="8" w:colLast="8"/>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55" w:type="pct"/>
            <w:tcBorders>
              <w:top w:val="single" w:sz="2" w:space="0" w:color="000000"/>
              <w:left w:val="nil"/>
              <w:bottom w:val="single" w:sz="5" w:space="0" w:color="000000"/>
              <w:right w:val="single" w:sz="5" w:space="0" w:color="000000"/>
            </w:tcBorders>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55" w:type="pct"/>
            <w:tcBorders>
              <w:top w:val="single" w:sz="2" w:space="0" w:color="000000"/>
              <w:left w:val="single" w:sz="5" w:space="0" w:color="000000"/>
              <w:bottom w:val="single" w:sz="5" w:space="0" w:color="000000"/>
              <w:right w:val="single" w:sz="5" w:space="0" w:color="000000"/>
            </w:tcBorders>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55" w:type="pct"/>
            <w:tcBorders>
              <w:top w:val="single" w:sz="2" w:space="0" w:color="000000"/>
              <w:left w:val="single" w:sz="5" w:space="0" w:color="000000"/>
              <w:bottom w:val="single" w:sz="5" w:space="0" w:color="000000"/>
              <w:right w:val="single" w:sz="5" w:space="0" w:color="000000"/>
            </w:tcBorders>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56" w:type="pct"/>
            <w:tcBorders>
              <w:top w:val="single" w:sz="2" w:space="0" w:color="000000"/>
              <w:left w:val="single" w:sz="5" w:space="0" w:color="000000"/>
              <w:bottom w:val="single" w:sz="5" w:space="0" w:color="000000"/>
              <w:right w:val="single" w:sz="5" w:space="0" w:color="000000"/>
            </w:tcBorders>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55" w:type="pct"/>
            <w:tcBorders>
              <w:top w:val="single" w:sz="2" w:space="0" w:color="000000"/>
              <w:left w:val="single" w:sz="5" w:space="0" w:color="000000"/>
              <w:bottom w:val="single" w:sz="5" w:space="0" w:color="000000"/>
              <w:right w:val="single" w:sz="5" w:space="0" w:color="000000"/>
            </w:tcBorders>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55" w:type="pct"/>
            <w:tcBorders>
              <w:top w:val="single" w:sz="2" w:space="0" w:color="000000"/>
              <w:left w:val="single" w:sz="5" w:space="0" w:color="000000"/>
              <w:bottom w:val="single" w:sz="5" w:space="0" w:color="000000"/>
              <w:right w:val="single" w:sz="5" w:space="0" w:color="000000"/>
            </w:tcBorders>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56" w:type="pct"/>
            <w:tcBorders>
              <w:top w:val="single" w:sz="2" w:space="0" w:color="000000"/>
              <w:left w:val="single" w:sz="5" w:space="0" w:color="000000"/>
              <w:bottom w:val="single" w:sz="5" w:space="0" w:color="000000"/>
              <w:right w:val="single" w:sz="5" w:space="0" w:color="000000"/>
            </w:tcBorders>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350F87" w:rsidRPr="00AE00AD" w14:paraId="1566318D" w14:textId="77777777" w:rsidTr="00C306CE">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350F87">
            <w:pPr>
              <w:spacing w:after="0" w:line="259" w:lineRule="auto"/>
              <w:ind w:right="57" w:firstLine="0"/>
              <w:rPr>
                <w:sz w:val="20"/>
                <w:szCs w:val="20"/>
              </w:rPr>
            </w:pPr>
            <w:permStart w:id="89659726" w:edGrp="everyone" w:colFirst="0" w:colLast="0"/>
            <w:permStart w:id="812594563" w:edGrp="everyone" w:colFirst="1" w:colLast="1"/>
            <w:permStart w:id="1670661290" w:edGrp="everyone" w:colFirst="2" w:colLast="2"/>
            <w:permStart w:id="1365140048" w:edGrp="everyone" w:colFirst="3" w:colLast="3"/>
            <w:permStart w:id="580475470" w:edGrp="everyone" w:colFirst="4" w:colLast="4"/>
            <w:permStart w:id="513700578" w:edGrp="everyone" w:colFirst="5" w:colLast="5"/>
            <w:permStart w:id="1152537039" w:edGrp="everyone" w:colFirst="6" w:colLast="6"/>
            <w:permEnd w:id="1342580776"/>
            <w:permEnd w:id="1442727168"/>
            <w:permEnd w:id="2039884528"/>
            <w:permEnd w:id="190925585"/>
            <w:permEnd w:id="928074898"/>
            <w:permEnd w:id="647974197"/>
            <w:permEnd w:id="542068601"/>
            <w:permEnd w:id="2081301595"/>
            <w:permEnd w:id="526123204"/>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0FE74651" w:rsidR="00466128" w:rsidRPr="00AE00AD" w:rsidRDefault="005157D5" w:rsidP="00350F87">
            <w:pPr>
              <w:spacing w:after="0" w:line="259" w:lineRule="auto"/>
              <w:ind w:right="57" w:firstLine="0"/>
              <w:rPr>
                <w:sz w:val="20"/>
                <w:szCs w:val="20"/>
              </w:rPr>
            </w:pPr>
            <w:r>
              <w:rPr>
                <w:sz w:val="20"/>
                <w:szCs w:val="20"/>
              </w:rPr>
              <w:t>10 Р</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6B2F3961" w:rsidR="00466128" w:rsidRPr="00AE00AD" w:rsidRDefault="005157D5" w:rsidP="00350F87">
            <w:pPr>
              <w:spacing w:after="0" w:line="259" w:lineRule="auto"/>
              <w:ind w:right="57" w:firstLine="0"/>
              <w:rPr>
                <w:sz w:val="20"/>
                <w:szCs w:val="20"/>
              </w:rPr>
            </w:pPr>
            <w:r w:rsidRPr="00E36E3C">
              <w:rPr>
                <w:sz w:val="22"/>
                <w:szCs w:val="22"/>
                <w:lang w:val="ru-KZ"/>
              </w:rPr>
              <w:t>331112.000.000002</w:t>
            </w:r>
          </w:p>
        </w:tc>
        <w:tc>
          <w:tcPr>
            <w:tcW w:w="555" w:type="pct"/>
            <w:tcBorders>
              <w:top w:val="single" w:sz="5" w:space="0" w:color="000000"/>
              <w:left w:val="single" w:sz="5" w:space="0" w:color="000000"/>
              <w:bottom w:val="single" w:sz="2" w:space="0" w:color="000000"/>
              <w:right w:val="single" w:sz="5" w:space="0" w:color="000000"/>
            </w:tcBorders>
            <w:vAlign w:val="center"/>
          </w:tcPr>
          <w:p w14:paraId="49A8D414" w14:textId="2F789174" w:rsidR="00466128" w:rsidRPr="00AE00AD" w:rsidRDefault="005157D5" w:rsidP="00C306CE">
            <w:pPr>
              <w:spacing w:after="0" w:line="259" w:lineRule="auto"/>
              <w:ind w:right="57" w:firstLine="0"/>
              <w:jc w:val="left"/>
              <w:rPr>
                <w:sz w:val="20"/>
                <w:szCs w:val="20"/>
              </w:rPr>
            </w:pPr>
            <w:r w:rsidRPr="00E36E3C">
              <w:rPr>
                <w:sz w:val="22"/>
                <w:szCs w:val="22"/>
                <w:lang w:eastAsia="kk-KZ" w:bidi="kk-KZ"/>
              </w:rPr>
              <w:t>Резервуарды тазарту жұмыстары</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60A4863C" w:rsidR="00466128" w:rsidRPr="00AE00AD" w:rsidRDefault="005157D5" w:rsidP="00350F87">
            <w:pPr>
              <w:spacing w:after="0" w:line="259" w:lineRule="auto"/>
              <w:ind w:right="57" w:firstLine="0"/>
              <w:rPr>
                <w:sz w:val="20"/>
                <w:szCs w:val="20"/>
              </w:rPr>
            </w:pPr>
            <w:r w:rsidRPr="00E36E3C">
              <w:rPr>
                <w:sz w:val="22"/>
                <w:szCs w:val="22"/>
                <w:lang w:eastAsia="kk-KZ" w:bidi="kk-KZ"/>
              </w:rPr>
              <w:t>Резервуарды тазарту жұмыстары</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4BCE49BD" w:rsidR="00466128" w:rsidRPr="00AE00AD" w:rsidRDefault="005157D5" w:rsidP="00350F87">
            <w:pPr>
              <w:spacing w:after="0" w:line="259" w:lineRule="auto"/>
              <w:ind w:right="57" w:firstLine="0"/>
              <w:rPr>
                <w:sz w:val="20"/>
                <w:szCs w:val="20"/>
              </w:rPr>
            </w:pPr>
            <w:r>
              <w:rPr>
                <w:sz w:val="20"/>
                <w:szCs w:val="20"/>
              </w:rPr>
              <w:t>1,0</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1F30E018" w:rsidR="00466128" w:rsidRPr="00AE00AD" w:rsidRDefault="005157D5" w:rsidP="00350F87">
            <w:pPr>
              <w:spacing w:after="0" w:line="259" w:lineRule="auto"/>
              <w:ind w:right="57" w:firstLine="0"/>
              <w:rPr>
                <w:sz w:val="20"/>
                <w:szCs w:val="20"/>
              </w:rPr>
            </w:pPr>
            <w:r>
              <w:rPr>
                <w:sz w:val="20"/>
                <w:szCs w:val="20"/>
              </w:rPr>
              <w:t>25 000 000,00</w:t>
            </w:r>
          </w:p>
        </w:tc>
        <w:tc>
          <w:tcPr>
            <w:tcW w:w="555" w:type="pct"/>
            <w:tcBorders>
              <w:top w:val="single" w:sz="5" w:space="0" w:color="000000"/>
              <w:left w:val="single" w:sz="5" w:space="0" w:color="000000"/>
              <w:bottom w:val="single" w:sz="2" w:space="0" w:color="000000"/>
              <w:right w:val="single" w:sz="5" w:space="0" w:color="000000"/>
            </w:tcBorders>
          </w:tcPr>
          <w:p w14:paraId="1F5605F1" w14:textId="188F5E00" w:rsidR="00466128" w:rsidRPr="00AE00AD" w:rsidRDefault="00213C73" w:rsidP="00350F87">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56" w:type="pct"/>
            <w:tcBorders>
              <w:top w:val="single" w:sz="5" w:space="0" w:color="000000"/>
              <w:left w:val="single" w:sz="5" w:space="0" w:color="000000"/>
              <w:bottom w:val="single" w:sz="2" w:space="0" w:color="000000"/>
              <w:right w:val="single" w:sz="5" w:space="0" w:color="000000"/>
            </w:tcBorders>
          </w:tcPr>
          <w:p w14:paraId="47B57A99" w14:textId="1A021D15" w:rsidR="007D1C24" w:rsidRPr="007D1C24" w:rsidRDefault="007D1C24" w:rsidP="007D1C24">
            <w:pPr>
              <w:spacing w:after="0" w:line="259" w:lineRule="auto"/>
              <w:ind w:right="57" w:firstLine="0"/>
              <w:rPr>
                <w:sz w:val="20"/>
                <w:szCs w:val="20"/>
              </w:rPr>
            </w:pPr>
            <w:r>
              <w:rPr>
                <w:sz w:val="20"/>
                <w:szCs w:val="20"/>
              </w:rPr>
              <w:t xml:space="preserve">1. </w:t>
            </w:r>
            <w:r w:rsidRPr="007D1C24">
              <w:rPr>
                <w:sz w:val="20"/>
                <w:szCs w:val="20"/>
              </w:rPr>
              <w:t xml:space="preserve">Тауарлар бойынша – ВЦ үлесі КТП реестріне сәйкес көрсетіледі* </w:t>
            </w:r>
          </w:p>
          <w:p w14:paraId="182D2C28" w14:textId="1E35335F" w:rsidR="007D1C24" w:rsidRPr="007D1C24" w:rsidRDefault="007D1C24" w:rsidP="007D1C24">
            <w:pPr>
              <w:spacing w:after="0" w:line="259" w:lineRule="auto"/>
              <w:ind w:right="57" w:firstLine="0"/>
              <w:rPr>
                <w:sz w:val="20"/>
                <w:szCs w:val="20"/>
              </w:rPr>
            </w:pPr>
            <w:r>
              <w:rPr>
                <w:sz w:val="20"/>
                <w:szCs w:val="20"/>
              </w:rPr>
              <w:t xml:space="preserve">2. </w:t>
            </w:r>
            <w:r w:rsidRPr="007D1C24">
              <w:rPr>
                <w:sz w:val="20"/>
                <w:szCs w:val="20"/>
              </w:rPr>
              <w:t xml:space="preserve">Жұмыстар бойынша – кемінде 75% </w:t>
            </w:r>
          </w:p>
          <w:p w14:paraId="1803B594" w14:textId="6CF01F04" w:rsidR="007D1C24" w:rsidRPr="007D1C24" w:rsidRDefault="007D1C24" w:rsidP="007D1C24">
            <w:pPr>
              <w:spacing w:after="0" w:line="259" w:lineRule="auto"/>
              <w:ind w:right="57" w:firstLine="0"/>
              <w:rPr>
                <w:sz w:val="20"/>
                <w:szCs w:val="20"/>
              </w:rPr>
            </w:pPr>
            <w:r>
              <w:rPr>
                <w:sz w:val="20"/>
                <w:szCs w:val="20"/>
              </w:rPr>
              <w:lastRenderedPageBreak/>
              <w:t xml:space="preserve">3. </w:t>
            </w:r>
            <w:r w:rsidRPr="007D1C24">
              <w:rPr>
                <w:sz w:val="20"/>
                <w:szCs w:val="20"/>
              </w:rPr>
              <w:t>Қызметтер бойынша – кемінде 95%</w:t>
            </w:r>
          </w:p>
          <w:p w14:paraId="422EB86E" w14:textId="77777777" w:rsidR="00466128" w:rsidRPr="00AE00AD" w:rsidRDefault="00466128" w:rsidP="00350F87">
            <w:pPr>
              <w:spacing w:after="0" w:line="259" w:lineRule="auto"/>
              <w:ind w:right="57" w:firstLine="0"/>
              <w:rPr>
                <w:sz w:val="20"/>
                <w:szCs w:val="20"/>
              </w:rPr>
            </w:pPr>
          </w:p>
        </w:tc>
      </w:tr>
      <w:permEnd w:id="89659726"/>
      <w:permEnd w:id="812594563"/>
      <w:permEnd w:id="1670661290"/>
      <w:permEnd w:id="1365140048"/>
      <w:permEnd w:id="580475470"/>
      <w:permEnd w:id="513700578"/>
      <w:permEnd w:id="1152537039"/>
    </w:tbl>
    <w:p w14:paraId="1766FD58" w14:textId="77777777" w:rsidR="00466128" w:rsidRPr="00AE00AD" w:rsidRDefault="00466128" w:rsidP="00350F87">
      <w:pPr>
        <w:spacing w:after="0"/>
        <w:ind w:firstLine="0"/>
        <w:rPr>
          <w:b/>
          <w:bCs/>
          <w:sz w:val="24"/>
        </w:rPr>
      </w:pPr>
    </w:p>
    <w:p w14:paraId="4CAC968C" w14:textId="60F0908A" w:rsidR="00454A6F" w:rsidRDefault="00213C73" w:rsidP="007D1C24">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1AB1B991" w14:textId="77777777" w:rsidR="007D1C24" w:rsidRDefault="007D1C24" w:rsidP="007D1C24">
      <w:pPr>
        <w:spacing w:after="0"/>
        <w:ind w:firstLine="708"/>
        <w:rPr>
          <w:sz w:val="24"/>
          <w:lang w:val="kk-KZ"/>
        </w:rPr>
      </w:pPr>
    </w:p>
    <w:p w14:paraId="77E8F4B3" w14:textId="77777777" w:rsidR="007D1C24" w:rsidRPr="007D1C24" w:rsidRDefault="007D1C24" w:rsidP="007D1C24">
      <w:pPr>
        <w:spacing w:after="0"/>
        <w:ind w:firstLine="0"/>
        <w:rPr>
          <w:b/>
          <w:bCs/>
          <w:i/>
          <w:iCs/>
          <w:sz w:val="24"/>
          <w:lang w:val="kk-KZ"/>
        </w:rPr>
      </w:pPr>
      <w:r w:rsidRPr="007D1C24">
        <w:rPr>
          <w:b/>
          <w:bCs/>
          <w:i/>
          <w:iCs/>
          <w:sz w:val="24"/>
          <w:lang w:val="kk-KZ"/>
        </w:rPr>
        <w:t>*КТП реестрі – өнеркәсіпті мемлекеттік ынталандыру саласындағы уәкілетті орган қалыптастыратын Қазақстандық тауар өндірушілердің реестрі.</w:t>
      </w:r>
    </w:p>
    <w:p w14:paraId="479A2339" w14:textId="3F00622D" w:rsidR="007D1C24" w:rsidRPr="00213C73" w:rsidRDefault="007D1C24" w:rsidP="007D1C24">
      <w:pPr>
        <w:spacing w:after="0"/>
        <w:ind w:firstLine="708"/>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4F5136EE" w14:textId="3E232C81" w:rsidR="009E6E36" w:rsidRPr="009E6E36" w:rsidRDefault="009E6E36" w:rsidP="009E6E36">
      <w:pPr>
        <w:pStyle w:val="a7"/>
        <w:numPr>
          <w:ilvl w:val="2"/>
          <w:numId w:val="1"/>
        </w:numPr>
        <w:ind w:left="0" w:firstLine="0"/>
        <w:rPr>
          <w:i/>
          <w:iCs/>
          <w:sz w:val="24"/>
        </w:rPr>
      </w:pPr>
      <w:permStart w:id="342688137" w:edGrp="everyone"/>
      <w:r w:rsidRPr="009E6E36">
        <w:rPr>
          <w:i/>
          <w:iCs/>
          <w:sz w:val="24"/>
        </w:rPr>
        <w:t xml:space="preserve"> </w:t>
      </w:r>
      <w:r w:rsidRPr="009E6E36">
        <w:rPr>
          <w:b/>
          <w:bCs/>
          <w:i/>
          <w:iCs/>
          <w:sz w:val="24"/>
        </w:rPr>
        <w:t>«Талаптар жоқ»</w:t>
      </w:r>
      <w:r w:rsidR="005157D5">
        <w:rPr>
          <w:i/>
          <w:iCs/>
          <w:sz w:val="24"/>
        </w:rPr>
        <w:t>.</w:t>
      </w:r>
    </w:p>
    <w:permEnd w:id="342688137"/>
    <w:p w14:paraId="6C9EA647" w14:textId="79B52DE9" w:rsidR="00466128" w:rsidRPr="009E6E36" w:rsidRDefault="00466128" w:rsidP="009E6E36">
      <w:pPr>
        <w:pStyle w:val="a7"/>
        <w:spacing w:after="0"/>
        <w:ind w:left="0"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lastRenderedPageBreak/>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75292988" w:rsidR="00466128" w:rsidRPr="009E6E36" w:rsidRDefault="00216BB1" w:rsidP="009E6E36">
      <w:pPr>
        <w:pStyle w:val="a7"/>
        <w:numPr>
          <w:ilvl w:val="2"/>
          <w:numId w:val="1"/>
        </w:numPr>
        <w:ind w:left="0" w:firstLine="0"/>
        <w:rPr>
          <w:i/>
          <w:iCs/>
          <w:sz w:val="24"/>
        </w:rPr>
      </w:pPr>
      <w:permStart w:id="574556617" w:edGrp="everyone"/>
      <w:r w:rsidRPr="009E6E36">
        <w:rPr>
          <w:i/>
          <w:iCs/>
          <w:sz w:val="24"/>
        </w:rPr>
        <w:t xml:space="preserve"> </w:t>
      </w:r>
      <w:r w:rsidR="009E6E36" w:rsidRPr="009E6E36">
        <w:rPr>
          <w:i/>
          <w:iCs/>
          <w:sz w:val="24"/>
        </w:rPr>
        <w:t xml:space="preserve">Әлеуетті жеткізушінің мамандарына қойылатын талаптар болған жағдайда, талаптарды төменде көрсетілген кестеге сәйкес көрсету қажет. Талаптар болмаған жағдайда – </w:t>
      </w:r>
      <w:r w:rsidR="009E6E36" w:rsidRPr="009E6E36">
        <w:rPr>
          <w:b/>
          <w:bCs/>
          <w:i/>
          <w:iCs/>
          <w:sz w:val="24"/>
        </w:rPr>
        <w:t>«Талаптар жоқ»</w:t>
      </w:r>
      <w:r w:rsidR="009E6E36" w:rsidRPr="009E6E36">
        <w:rPr>
          <w:i/>
          <w:iCs/>
          <w:sz w:val="24"/>
        </w:rPr>
        <w:t xml:space="preserve"> деп көрсетіледі.</w:t>
      </w:r>
    </w:p>
    <w:permEnd w:id="574556617"/>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350F87" w:rsidRPr="00AE00AD" w14:paraId="58735DE0" w14:textId="77777777" w:rsidTr="007F4A7F">
        <w:trPr>
          <w:trHeight w:val="632"/>
        </w:trPr>
        <w:tc>
          <w:tcPr>
            <w:tcW w:w="730" w:type="pct"/>
            <w:tcBorders>
              <w:top w:val="single" w:sz="2" w:space="0" w:color="000000"/>
              <w:left w:val="nil"/>
              <w:bottom w:val="single" w:sz="5" w:space="0" w:color="000000"/>
              <w:right w:val="single" w:sz="5" w:space="0" w:color="000000"/>
            </w:tcBorders>
          </w:tcPr>
          <w:p w14:paraId="54F051E5" w14:textId="4FF01711" w:rsidR="00466128" w:rsidRPr="007F4A7F" w:rsidRDefault="007F4A7F" w:rsidP="00350F87">
            <w:pPr>
              <w:spacing w:after="0" w:line="259" w:lineRule="auto"/>
              <w:ind w:right="57" w:firstLine="0"/>
              <w:rPr>
                <w:b/>
                <w:sz w:val="20"/>
                <w:szCs w:val="20"/>
              </w:rPr>
            </w:pPr>
            <w:permStart w:id="1960263927" w:edGrp="everyone"/>
            <w:r w:rsidRPr="007F4A7F">
              <w:rPr>
                <w:b/>
                <w:sz w:val="20"/>
                <w:szCs w:val="20"/>
              </w:rPr>
              <w:t>Біліктілігі және/немесе жұмыс тәжірибесі бар мамандар</w:t>
            </w:r>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350F87" w:rsidRPr="00AE00AD" w14:paraId="6955F0AF" w14:textId="77777777" w:rsidTr="007F4A7F">
        <w:trPr>
          <w:trHeight w:val="450"/>
        </w:trPr>
        <w:tc>
          <w:tcPr>
            <w:tcW w:w="730" w:type="pct"/>
            <w:tcBorders>
              <w:top w:val="single" w:sz="5" w:space="0" w:color="000000"/>
              <w:left w:val="nil"/>
              <w:bottom w:val="single" w:sz="2" w:space="0" w:color="000000"/>
              <w:right w:val="single" w:sz="5" w:space="0" w:color="000000"/>
            </w:tcBorders>
          </w:tcPr>
          <w:p w14:paraId="5CE53F9A" w14:textId="34666B76" w:rsidR="00466128" w:rsidRPr="00AE00AD" w:rsidRDefault="005157D5" w:rsidP="00350F87">
            <w:pPr>
              <w:spacing w:after="0" w:line="259" w:lineRule="auto"/>
              <w:ind w:right="57" w:firstLine="0"/>
              <w:rPr>
                <w:sz w:val="20"/>
                <w:szCs w:val="20"/>
              </w:rPr>
            </w:pPr>
            <w:r w:rsidRPr="00E36E3C">
              <w:rPr>
                <w:sz w:val="22"/>
                <w:szCs w:val="22"/>
              </w:rPr>
              <w:t>Резервуарларды тазалау жөніндегі маман (резервуарды тазалаушы)</w:t>
            </w:r>
          </w:p>
        </w:tc>
        <w:tc>
          <w:tcPr>
            <w:tcW w:w="3322" w:type="pct"/>
            <w:tcBorders>
              <w:top w:val="single" w:sz="5" w:space="0" w:color="000000"/>
              <w:left w:val="single" w:sz="5" w:space="0" w:color="000000"/>
              <w:bottom w:val="single" w:sz="2" w:space="0" w:color="000000"/>
              <w:right w:val="single" w:sz="5" w:space="0" w:color="000000"/>
            </w:tcBorders>
          </w:tcPr>
          <w:p w14:paraId="61C5DFFE" w14:textId="5F8DAB0E" w:rsidR="00466128" w:rsidRPr="00AE00AD" w:rsidRDefault="005157D5" w:rsidP="00350F87">
            <w:pPr>
              <w:spacing w:after="0" w:line="259" w:lineRule="auto"/>
              <w:ind w:right="57" w:firstLine="0"/>
              <w:rPr>
                <w:sz w:val="20"/>
                <w:szCs w:val="20"/>
              </w:rPr>
            </w:pPr>
            <w:r w:rsidRPr="00E36E3C">
              <w:rPr>
                <w:sz w:val="22"/>
                <w:szCs w:val="22"/>
              </w:rPr>
              <w:t>Әлеуетті өнім берушіде тиісті маманның болуы маманның жеке басын куәландыратын құжаттың электрондық көшірмесімен және әлеуетті өнім берушінің басқа жұмысқа ауыстыру туралы актісімен расталады. Біліктілікті растайтын құжат: Жұмысшылардың жұмыстары мен кәсіптерінің анықтамалығына сәйкес резервуарды тазалаушының кәсіптік білімі туралы құжат. ҚР ЕК 35-бабына сәйкес еңбек қызметін растайтын құжаттар. ЖЗҚ-дан үзінді.</w:t>
            </w:r>
          </w:p>
        </w:tc>
        <w:tc>
          <w:tcPr>
            <w:tcW w:w="540" w:type="pct"/>
            <w:tcBorders>
              <w:top w:val="single" w:sz="5" w:space="0" w:color="000000"/>
              <w:left w:val="single" w:sz="5" w:space="0" w:color="000000"/>
              <w:bottom w:val="single" w:sz="2" w:space="0" w:color="000000"/>
              <w:right w:val="single" w:sz="5" w:space="0" w:color="000000"/>
            </w:tcBorders>
            <w:vAlign w:val="center"/>
          </w:tcPr>
          <w:p w14:paraId="7F2F066F" w14:textId="01DB13A2" w:rsidR="00466128" w:rsidRPr="00AE00AD" w:rsidRDefault="005157D5" w:rsidP="00350F87">
            <w:pPr>
              <w:spacing w:after="0" w:line="259" w:lineRule="auto"/>
              <w:ind w:right="57" w:firstLine="0"/>
              <w:rPr>
                <w:sz w:val="20"/>
                <w:szCs w:val="20"/>
              </w:rPr>
            </w:pPr>
            <w:r w:rsidRPr="00E36E3C">
              <w:rPr>
                <w:sz w:val="22"/>
                <w:szCs w:val="22"/>
              </w:rPr>
              <w:t>4 адам</w:t>
            </w:r>
          </w:p>
        </w:tc>
        <w:tc>
          <w:tcPr>
            <w:tcW w:w="408" w:type="pct"/>
            <w:tcBorders>
              <w:top w:val="single" w:sz="5" w:space="0" w:color="000000"/>
              <w:left w:val="single" w:sz="5" w:space="0" w:color="000000"/>
              <w:bottom w:val="single" w:sz="2" w:space="0" w:color="000000"/>
              <w:right w:val="single" w:sz="2" w:space="0" w:color="000000"/>
            </w:tcBorders>
            <w:vAlign w:val="center"/>
          </w:tcPr>
          <w:p w14:paraId="4A16D77F" w14:textId="7495144D" w:rsidR="00466128" w:rsidRPr="00AE00AD" w:rsidRDefault="005157D5" w:rsidP="00350F87">
            <w:pPr>
              <w:spacing w:after="0" w:line="259" w:lineRule="auto"/>
              <w:ind w:right="57" w:firstLine="0"/>
              <w:rPr>
                <w:sz w:val="20"/>
                <w:szCs w:val="20"/>
              </w:rPr>
            </w:pPr>
            <w:r w:rsidRPr="00E36E3C">
              <w:rPr>
                <w:sz w:val="22"/>
                <w:szCs w:val="22"/>
              </w:rPr>
              <w:t>Кем дегенде 2 жыл</w:t>
            </w:r>
          </w:p>
        </w:tc>
      </w:tr>
    </w:tbl>
    <w:permEnd w:id="1960263927"/>
    <w:p w14:paraId="065C37A6" w14:textId="77777777" w:rsidR="009E6E36" w:rsidRPr="009E6E36" w:rsidRDefault="009E6E36" w:rsidP="009E6E36">
      <w:pPr>
        <w:spacing w:after="0" w:line="240" w:lineRule="auto"/>
        <w:ind w:firstLine="708"/>
        <w:rPr>
          <w:sz w:val="24"/>
        </w:rPr>
      </w:pPr>
      <w:r w:rsidRPr="009E6E36">
        <w:rPr>
          <w:sz w:val="24"/>
        </w:rPr>
        <w:t>Әлеуетті жеткізушіде тиісті маман(дар)дың болуы маманның жеке басын куәландыратын құжаттың электрондық көшірмесімен және әлеуетті жеткізушінің жұмысқа қабылдау туралы актісімен немесе мәлімделген маманды басқа жұмысқа ауыстыру туралы актісімен немесе осы Тендерлік құжаттаманың №1 қосымшасына сәйкес нысан бойынша оның маман ретінде тартылуына берілген қол қойылған келісімімен расталады.</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0AF5C271" w14:textId="3C0A1D92" w:rsidR="009E6E36" w:rsidRPr="009E6E36" w:rsidRDefault="009E6E36" w:rsidP="009E6E36">
      <w:pPr>
        <w:pStyle w:val="a7"/>
        <w:numPr>
          <w:ilvl w:val="2"/>
          <w:numId w:val="1"/>
        </w:numPr>
        <w:spacing w:line="240" w:lineRule="auto"/>
        <w:ind w:left="0" w:firstLine="0"/>
        <w:rPr>
          <w:i/>
          <w:iCs/>
          <w:sz w:val="24"/>
        </w:rPr>
      </w:pPr>
      <w:permStart w:id="1267037089" w:edGrp="everyone"/>
      <w:r w:rsidRPr="009E6E36">
        <w:rPr>
          <w:b/>
          <w:bCs/>
          <w:i/>
          <w:iCs/>
          <w:sz w:val="24"/>
        </w:rPr>
        <w:t>«Талаптар жоқ»</w:t>
      </w:r>
      <w:r w:rsidRPr="009E6E36">
        <w:rPr>
          <w:i/>
          <w:iCs/>
          <w:sz w:val="24"/>
        </w:rPr>
        <w:t>.</w:t>
      </w:r>
    </w:p>
    <w:permEnd w:id="1267037089"/>
    <w:p w14:paraId="6BB099CA" w14:textId="113127C5" w:rsidR="00466128" w:rsidRPr="009E6E36" w:rsidRDefault="00466128" w:rsidP="009E6E36">
      <w:pPr>
        <w:pStyle w:val="a7"/>
        <w:spacing w:after="0" w:line="240" w:lineRule="auto"/>
        <w:ind w:left="0"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ermStart w:id="1193168589" w:edGrp="everyon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gridCol w:w="13207"/>
      </w:tblGrid>
      <w:tr w:rsidR="005157D5" w:rsidRPr="00E36E3C" w14:paraId="73E4B0EF" w14:textId="77777777" w:rsidTr="004552AC">
        <w:trPr>
          <w:trHeight w:val="132"/>
        </w:trPr>
        <w:tc>
          <w:tcPr>
            <w:tcW w:w="131" w:type="pct"/>
            <w:vAlign w:val="center"/>
          </w:tcPr>
          <w:p w14:paraId="368E0841" w14:textId="77777777" w:rsidR="005157D5" w:rsidRPr="005157D5" w:rsidRDefault="005157D5" w:rsidP="004552AC">
            <w:pPr>
              <w:pStyle w:val="a7"/>
              <w:tabs>
                <w:tab w:val="left" w:pos="567"/>
              </w:tabs>
              <w:spacing w:after="0" w:line="276" w:lineRule="auto"/>
              <w:ind w:left="0"/>
              <w:rPr>
                <w:sz w:val="24"/>
              </w:rPr>
            </w:pPr>
            <w:r w:rsidRPr="005157D5">
              <w:rPr>
                <w:sz w:val="24"/>
              </w:rPr>
              <w:t>1</w:t>
            </w:r>
          </w:p>
        </w:tc>
        <w:tc>
          <w:tcPr>
            <w:tcW w:w="4869" w:type="pct"/>
            <w:vAlign w:val="center"/>
          </w:tcPr>
          <w:p w14:paraId="01DF7052" w14:textId="77777777" w:rsidR="005157D5" w:rsidRPr="005157D5" w:rsidRDefault="005157D5" w:rsidP="004552AC">
            <w:pPr>
              <w:pStyle w:val="a7"/>
              <w:spacing w:after="0" w:line="276" w:lineRule="auto"/>
              <w:ind w:left="0" w:right="4"/>
              <w:rPr>
                <w:sz w:val="24"/>
              </w:rPr>
            </w:pPr>
            <w:r w:rsidRPr="005157D5">
              <w:rPr>
                <w:sz w:val="24"/>
              </w:rPr>
              <w:t xml:space="preserve">Резервуарларды тазалауды жергілікті жерлерде қажетті техникалық білімі мен біліктілігі бар, сондай-ақ қажетті арнайы техникасы, сыйымдылықтары, жабдықтары, механизмдері, аспаптары, құрылғылары және білікті персоналы бар мердігер көрсетеді (вакуумға, автоцистернаға қажетті және жеткілікті мөлшерде техникалық паспорттар беру, ұшқынсыз орындауда мәжбүрлеп желдету -1 бірлік). </w:t>
            </w:r>
            <w:r w:rsidRPr="005157D5">
              <w:rPr>
                <w:b/>
                <w:bCs/>
                <w:sz w:val="24"/>
              </w:rPr>
              <w:t>(төлқұжаттардың көшірмелерін ұсыну);</w:t>
            </w:r>
          </w:p>
        </w:tc>
      </w:tr>
      <w:tr w:rsidR="005157D5" w:rsidRPr="00E36E3C" w14:paraId="651B9029" w14:textId="77777777" w:rsidTr="004552AC">
        <w:trPr>
          <w:trHeight w:val="263"/>
        </w:trPr>
        <w:tc>
          <w:tcPr>
            <w:tcW w:w="131" w:type="pct"/>
            <w:vAlign w:val="center"/>
          </w:tcPr>
          <w:p w14:paraId="2764B50B" w14:textId="77777777" w:rsidR="005157D5" w:rsidRPr="005157D5" w:rsidRDefault="005157D5" w:rsidP="004552AC">
            <w:pPr>
              <w:tabs>
                <w:tab w:val="left" w:pos="567"/>
              </w:tabs>
              <w:spacing w:after="0" w:line="276" w:lineRule="auto"/>
              <w:ind w:firstLine="0"/>
              <w:jc w:val="left"/>
              <w:rPr>
                <w:sz w:val="24"/>
              </w:rPr>
            </w:pPr>
            <w:r w:rsidRPr="005157D5">
              <w:rPr>
                <w:sz w:val="24"/>
              </w:rPr>
              <w:t>2</w:t>
            </w:r>
          </w:p>
        </w:tc>
        <w:tc>
          <w:tcPr>
            <w:tcW w:w="4869" w:type="pct"/>
            <w:vAlign w:val="center"/>
          </w:tcPr>
          <w:p w14:paraId="5D8226E9" w14:textId="77777777" w:rsidR="005157D5" w:rsidRPr="005157D5" w:rsidRDefault="005157D5" w:rsidP="004552AC">
            <w:pPr>
              <w:tabs>
                <w:tab w:val="left" w:pos="567"/>
              </w:tabs>
              <w:spacing w:after="0" w:line="276" w:lineRule="auto"/>
              <w:ind w:firstLine="0"/>
              <w:jc w:val="left"/>
              <w:rPr>
                <w:sz w:val="24"/>
              </w:rPr>
            </w:pPr>
            <w:r w:rsidRPr="005157D5">
              <w:rPr>
                <w:rFonts w:eastAsiaTheme="minorHAnsi"/>
                <w:color w:val="auto"/>
                <w:kern w:val="0"/>
                <w:sz w:val="24"/>
                <w:lang w:eastAsia="en-US"/>
                <w14:ligatures w14:val="none"/>
              </w:rPr>
              <w:t xml:space="preserve">Импорттық жабдық Тапсырыс берушінің келісімімен және сәйкестік сертификаты мен Қазақстан Республикасының аумағында қолдануға рұқсаты болған кезде қолданылуы тиіс. Резервуарлардың тазалық дәрежесі ГОСТ 1510-2022 талаптарына сәйкес келуі керек. </w:t>
            </w:r>
            <w:r w:rsidRPr="005157D5">
              <w:rPr>
                <w:rFonts w:eastAsiaTheme="minorHAnsi"/>
                <w:b/>
                <w:bCs/>
                <w:color w:val="auto"/>
                <w:kern w:val="0"/>
                <w:sz w:val="24"/>
                <w:lang w:eastAsia="en-US"/>
                <w14:ligatures w14:val="none"/>
              </w:rPr>
              <w:t>(егер қолданылатын болса, төлқұжаттардың көшірмелерін беріңіз);</w:t>
            </w:r>
          </w:p>
        </w:tc>
      </w:tr>
      <w:permEnd w:id="1193168589"/>
    </w:tbl>
    <w:p w14:paraId="1C46F394" w14:textId="6502D2F0" w:rsidR="00466128" w:rsidRPr="009E6E36" w:rsidRDefault="00466128" w:rsidP="009E6E36">
      <w:pPr>
        <w:pStyle w:val="a7"/>
        <w:spacing w:after="0" w:line="240" w:lineRule="auto"/>
        <w:ind w:left="0" w:firstLine="0"/>
        <w:rPr>
          <w:i/>
          <w:iCs/>
          <w:sz w:val="24"/>
        </w:rPr>
      </w:pPr>
    </w:p>
    <w:p w14:paraId="5A5EE7CB" w14:textId="2B556759"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2B8BE874" w14:textId="170B7D58" w:rsidR="00466128" w:rsidRPr="009E6E36" w:rsidRDefault="009E6E36" w:rsidP="009E6E36">
      <w:pPr>
        <w:pStyle w:val="a7"/>
        <w:numPr>
          <w:ilvl w:val="2"/>
          <w:numId w:val="1"/>
        </w:numPr>
        <w:spacing w:line="240" w:lineRule="auto"/>
        <w:ind w:left="0" w:firstLine="0"/>
        <w:rPr>
          <w:i/>
          <w:iCs/>
          <w:sz w:val="24"/>
        </w:rPr>
      </w:pPr>
      <w:permStart w:id="283379875" w:edGrp="everyone"/>
      <w:r w:rsidRPr="009E6E36">
        <w:rPr>
          <w:b/>
          <w:bCs/>
          <w:i/>
          <w:iCs/>
          <w:sz w:val="24"/>
        </w:rPr>
        <w:lastRenderedPageBreak/>
        <w:t>«Талаптар жоқ»</w:t>
      </w:r>
      <w:r w:rsidRPr="009E6E36">
        <w:rPr>
          <w:i/>
          <w:iCs/>
          <w:sz w:val="24"/>
        </w:rPr>
        <w:t>.</w:t>
      </w:r>
    </w:p>
    <w:permEnd w:id="283379875"/>
    <w:p w14:paraId="0FA87252" w14:textId="77777777" w:rsidR="007F4A7F" w:rsidRPr="007F4A7F" w:rsidRDefault="007F4A7F" w:rsidP="007F4A7F">
      <w:pPr>
        <w:pStyle w:val="a7"/>
        <w:spacing w:after="0" w:line="240" w:lineRule="auto"/>
        <w:ind w:left="0" w:firstLine="0"/>
        <w:rPr>
          <w:sz w:val="24"/>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7FCA401A" w14:textId="1F5CAC2B" w:rsidR="009E6E36" w:rsidRPr="009E6E36" w:rsidRDefault="009E6E36" w:rsidP="009E6E36">
      <w:pPr>
        <w:pStyle w:val="a7"/>
        <w:numPr>
          <w:ilvl w:val="2"/>
          <w:numId w:val="1"/>
        </w:numPr>
        <w:spacing w:line="240" w:lineRule="auto"/>
        <w:ind w:left="0" w:firstLine="0"/>
        <w:rPr>
          <w:i/>
          <w:iCs/>
          <w:sz w:val="24"/>
        </w:rPr>
      </w:pPr>
      <w:permStart w:id="854466252" w:edGrp="everyone"/>
      <w:r w:rsidRPr="009E6E36">
        <w:rPr>
          <w:b/>
          <w:bCs/>
          <w:i/>
          <w:iCs/>
          <w:sz w:val="24"/>
        </w:rPr>
        <w:t>«Талаптар жоқ»</w:t>
      </w:r>
      <w:r w:rsidRPr="009E6E36">
        <w:rPr>
          <w:i/>
          <w:iCs/>
          <w:sz w:val="24"/>
        </w:rPr>
        <w:t>.</w:t>
      </w:r>
    </w:p>
    <w:permEnd w:id="854466252"/>
    <w:p w14:paraId="6C72BA67" w14:textId="0D0A1325" w:rsidR="00466128" w:rsidRPr="009E6E36" w:rsidRDefault="00466128" w:rsidP="009E6E36">
      <w:pPr>
        <w:pStyle w:val="a7"/>
        <w:spacing w:after="0" w:line="240" w:lineRule="auto"/>
        <w:ind w:left="0"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749B1FFA" w:rsidR="00466128" w:rsidRPr="00CD2DD6" w:rsidRDefault="00CD2DD6" w:rsidP="00CD2DD6">
      <w:pPr>
        <w:pStyle w:val="a7"/>
        <w:numPr>
          <w:ilvl w:val="2"/>
          <w:numId w:val="1"/>
        </w:numPr>
        <w:spacing w:line="240" w:lineRule="auto"/>
        <w:ind w:left="0" w:firstLine="0"/>
        <w:rPr>
          <w:i/>
          <w:iCs/>
          <w:sz w:val="24"/>
        </w:rPr>
      </w:pPr>
      <w:permStart w:id="1961321875" w:edGrp="everyone"/>
      <w:r w:rsidRPr="00CD2DD6">
        <w:rPr>
          <w:b/>
          <w:bCs/>
          <w:i/>
          <w:iCs/>
          <w:sz w:val="24"/>
        </w:rPr>
        <w:t>«Ақпарат жоқ»</w:t>
      </w:r>
      <w:r w:rsidRPr="00CD2DD6">
        <w:rPr>
          <w:i/>
          <w:iCs/>
          <w:sz w:val="24"/>
        </w:rPr>
        <w:t>.</w:t>
      </w:r>
    </w:p>
    <w:permEnd w:id="1961321875"/>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5F4D8CF" w14:textId="26FBF76B" w:rsidR="00CD2DD6" w:rsidRDefault="00CD2DD6" w:rsidP="00CD2DD6">
      <w:pPr>
        <w:pStyle w:val="a7"/>
        <w:numPr>
          <w:ilvl w:val="1"/>
          <w:numId w:val="1"/>
        </w:numPr>
        <w:spacing w:line="240" w:lineRule="auto"/>
        <w:ind w:left="0" w:firstLine="0"/>
        <w:rPr>
          <w:sz w:val="24"/>
        </w:rPr>
      </w:pPr>
      <w:r w:rsidRPr="00CD2DD6">
        <w:rPr>
          <w:sz w:val="24"/>
        </w:rPr>
        <w:t>Ашық тендерге қатысуға өтінім (бұдан әрі – Өтінім) Әлеуетті жеткізушінің пайдаланушысы тарапынан Жүйеде қалыптастырылады және оның электрондық цифрлық қолтаңбасымен (бұдан әрі – ЭЦҚ) қол қойылады.</w:t>
      </w:r>
    </w:p>
    <w:p w14:paraId="20F98CCF" w14:textId="49AE031D" w:rsidR="00CD2DD6" w:rsidRDefault="00CD2DD6" w:rsidP="00CD2DD6">
      <w:pPr>
        <w:pStyle w:val="a7"/>
        <w:numPr>
          <w:ilvl w:val="1"/>
          <w:numId w:val="1"/>
        </w:numPr>
        <w:spacing w:line="240" w:lineRule="auto"/>
        <w:ind w:left="0" w:firstLine="0"/>
        <w:rPr>
          <w:sz w:val="24"/>
        </w:rPr>
      </w:pPr>
      <w:r w:rsidRPr="00CD2DD6">
        <w:rPr>
          <w:sz w:val="24"/>
        </w:rPr>
        <w:lastRenderedPageBreak/>
        <w:t>Электрондық сатып алуларға қатысу үшін әлеуетті жеткізуші берген өтінім Жүйеде орналастырылған сатып алу туралы хабарландыруда көрсетілген түпкілікті күн мен уақытқа дейін Жүйеде автоматты түрде тіркеледі.</w:t>
      </w:r>
    </w:p>
    <w:p w14:paraId="4EB37441" w14:textId="7B4D9B3F" w:rsidR="00CD2DD6" w:rsidRPr="00CD2DD6" w:rsidRDefault="00CD2DD6" w:rsidP="00CD2DD6">
      <w:pPr>
        <w:pStyle w:val="a7"/>
        <w:numPr>
          <w:ilvl w:val="1"/>
          <w:numId w:val="1"/>
        </w:numPr>
        <w:spacing w:line="240" w:lineRule="auto"/>
        <w:ind w:left="0" w:firstLine="0"/>
        <w:rPr>
          <w:sz w:val="24"/>
        </w:rPr>
      </w:pPr>
      <w:r w:rsidRPr="00CD2DD6">
        <w:rPr>
          <w:sz w:val="24"/>
        </w:rPr>
        <w:t>Электрондық сатып алуларға қатысуға өтінімді қабылдау немесе қабылдамау туралы растау ретінде, электрондық сатып алуларға қатысуға өтінім берген әлеуетті жеткізуші Жүйе арқылы автоматты түрде хабарландырылады.</w:t>
      </w:r>
    </w:p>
    <w:p w14:paraId="0AE5251F" w14:textId="5D2E4D72" w:rsidR="004330CA" w:rsidRPr="00CD2DD6" w:rsidRDefault="004330CA" w:rsidP="004330CA">
      <w:pPr>
        <w:pStyle w:val="a7"/>
        <w:numPr>
          <w:ilvl w:val="1"/>
          <w:numId w:val="1"/>
        </w:numPr>
        <w:spacing w:line="240" w:lineRule="auto"/>
        <w:ind w:left="0" w:firstLine="0"/>
        <w:rPr>
          <w:sz w:val="24"/>
          <w:lang w:val="kk-KZ"/>
        </w:rPr>
      </w:pPr>
      <w:r w:rsidRPr="00CD2DD6">
        <w:rPr>
          <w:sz w:val="24"/>
          <w:lang w:val="kk-KZ"/>
        </w:rPr>
        <w:t xml:space="preserve"> 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090470F7" w14:textId="0E6A1EC1" w:rsidR="00CD2DD6" w:rsidRPr="00CD2DD6" w:rsidRDefault="00CD2DD6" w:rsidP="00CD2DD6">
      <w:pPr>
        <w:pStyle w:val="a7"/>
        <w:numPr>
          <w:ilvl w:val="2"/>
          <w:numId w:val="1"/>
        </w:numPr>
        <w:spacing w:line="240" w:lineRule="auto"/>
        <w:ind w:left="0" w:firstLine="0"/>
        <w:rPr>
          <w:sz w:val="24"/>
        </w:rPr>
      </w:pPr>
      <w:r w:rsidRPr="00CD2DD6">
        <w:rPr>
          <w:sz w:val="24"/>
        </w:rPr>
        <w:t>Әлеуетті жеткізуші толтырған және қол қойған, сатып алуға қатысуға арналған электрондық құжат нысанындағы өтінім;</w:t>
      </w:r>
    </w:p>
    <w:p w14:paraId="35DC1E37" w14:textId="6B49CB2D"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lastRenderedPageBreak/>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6632C7C7" w:rsidR="00AE00AD" w:rsidRPr="00CD2DD6" w:rsidRDefault="00CD2DD6" w:rsidP="00CD2DD6">
      <w:pPr>
        <w:pStyle w:val="a7"/>
        <w:numPr>
          <w:ilvl w:val="2"/>
          <w:numId w:val="1"/>
        </w:numPr>
        <w:spacing w:line="240" w:lineRule="auto"/>
        <w:ind w:left="0" w:firstLine="0"/>
        <w:rPr>
          <w:sz w:val="24"/>
        </w:rPr>
      </w:pPr>
      <w:r w:rsidRPr="00CD2DD6">
        <w:rPr>
          <w:sz w:val="24"/>
        </w:rPr>
        <w:t>Тендерлік өтінімді қамтамасыз ету банктік кепілдік немесе кепілдікті ақшалай төлем түрінде ұсынылады, ол сатып алу туралы хабарландыруда көрсетілген өтінімдерді қабылдау мерзімі аяқталғанға дейін Әлеуетті жеткізушілерден Заказчиктің банктік шотына енгізіледі. Банктік кепілдіктің түпнұсқасы сатып алу туралы хабарландыруда көрсетілген өтінімдерді қабылдау мерзімі аяқталғанға дейін Заказчиктің мекенжайына ұсынылады.</w:t>
      </w:r>
    </w:p>
    <w:p w14:paraId="66A8D180" w14:textId="7E40D7A9" w:rsidR="00CD2DD6" w:rsidRPr="00CD2DD6" w:rsidRDefault="00CD2DD6" w:rsidP="00CD2DD6">
      <w:pPr>
        <w:spacing w:line="240" w:lineRule="auto"/>
        <w:ind w:firstLine="708"/>
        <w:rPr>
          <w:sz w:val="24"/>
        </w:rPr>
      </w:pPr>
      <w:r w:rsidRPr="00CD2DD6">
        <w:rPr>
          <w:sz w:val="24"/>
        </w:rPr>
        <w:t>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қатысты тендерлік құжаттамада баяндалған талаптарға сәйкес болуы тиіс.</w:t>
      </w:r>
    </w:p>
    <w:p w14:paraId="70A5628F" w14:textId="757A0C1D" w:rsidR="00D607E2" w:rsidRPr="00AE00AD" w:rsidRDefault="00D607E2" w:rsidP="00CD2DD6">
      <w:pPr>
        <w:spacing w:line="240" w:lineRule="auto"/>
        <w:ind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lastRenderedPageBreak/>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lastRenderedPageBreak/>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lastRenderedPageBreak/>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lastRenderedPageBreak/>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p w14:paraId="637CC80B" w14:textId="77777777" w:rsidR="00DF75C9" w:rsidRDefault="00DF75C9" w:rsidP="00DF75C9">
      <w:pPr>
        <w:spacing w:after="0" w:line="259" w:lineRule="auto"/>
        <w:ind w:right="57"/>
        <w:rPr>
          <w:sz w:val="24"/>
        </w:rPr>
      </w:pPr>
    </w:p>
    <w:p w14:paraId="06CA0FA6" w14:textId="77777777" w:rsidR="00DF75C9" w:rsidRDefault="00DF75C9" w:rsidP="00DF75C9">
      <w:pPr>
        <w:spacing w:after="0" w:line="259" w:lineRule="auto"/>
        <w:ind w:right="57"/>
        <w:rPr>
          <w:sz w:val="24"/>
        </w:rPr>
      </w:pPr>
    </w:p>
    <w:p w14:paraId="3CFD481B" w14:textId="77777777" w:rsidR="00DF75C9" w:rsidRDefault="00DF75C9" w:rsidP="00DF75C9">
      <w:pPr>
        <w:spacing w:after="0" w:line="259" w:lineRule="auto"/>
        <w:ind w:right="57"/>
        <w:rPr>
          <w:sz w:val="24"/>
        </w:rPr>
      </w:pPr>
    </w:p>
    <w:p w14:paraId="0BD664C6" w14:textId="77777777" w:rsidR="00DF75C9" w:rsidRDefault="00DF75C9" w:rsidP="00DF75C9">
      <w:pPr>
        <w:spacing w:after="0" w:line="259" w:lineRule="auto"/>
        <w:ind w:right="57"/>
        <w:rPr>
          <w:sz w:val="24"/>
        </w:rPr>
      </w:pPr>
    </w:p>
    <w:p w14:paraId="71CC3993" w14:textId="77777777" w:rsidR="00DF75C9" w:rsidRDefault="00DF75C9" w:rsidP="00DF75C9">
      <w:pPr>
        <w:spacing w:after="0" w:line="259" w:lineRule="auto"/>
        <w:ind w:right="57"/>
        <w:rPr>
          <w:sz w:val="24"/>
        </w:rPr>
      </w:pPr>
    </w:p>
    <w:p w14:paraId="4BE30B45" w14:textId="77777777" w:rsidR="00DF75C9" w:rsidRDefault="00DF75C9" w:rsidP="00DF75C9">
      <w:pPr>
        <w:spacing w:after="0" w:line="259" w:lineRule="auto"/>
        <w:ind w:right="57"/>
        <w:rPr>
          <w:sz w:val="24"/>
        </w:rPr>
      </w:pPr>
    </w:p>
    <w:p w14:paraId="4B725C39" w14:textId="77777777" w:rsidR="00DF75C9" w:rsidRDefault="00DF75C9" w:rsidP="00DF75C9">
      <w:pPr>
        <w:spacing w:after="0" w:line="259" w:lineRule="auto"/>
        <w:ind w:right="57"/>
        <w:rPr>
          <w:sz w:val="24"/>
        </w:rPr>
      </w:pPr>
    </w:p>
    <w:p w14:paraId="6D6CBCEB" w14:textId="77777777" w:rsidR="00DF75C9" w:rsidRDefault="00DF75C9" w:rsidP="00DF75C9">
      <w:pPr>
        <w:spacing w:after="0" w:line="259" w:lineRule="auto"/>
        <w:ind w:right="57"/>
        <w:rPr>
          <w:sz w:val="24"/>
        </w:rPr>
      </w:pPr>
    </w:p>
    <w:p w14:paraId="15089DAD" w14:textId="77777777" w:rsidR="00DF75C9" w:rsidRDefault="00DF75C9" w:rsidP="00DF75C9">
      <w:pPr>
        <w:spacing w:after="0" w:line="259" w:lineRule="auto"/>
        <w:ind w:right="57"/>
        <w:rPr>
          <w:sz w:val="24"/>
        </w:rPr>
      </w:pPr>
    </w:p>
    <w:p w14:paraId="3676A7DC" w14:textId="77777777" w:rsidR="00DF75C9" w:rsidRDefault="00DF75C9" w:rsidP="00DF75C9">
      <w:pPr>
        <w:spacing w:after="0" w:line="259" w:lineRule="auto"/>
        <w:ind w:right="57"/>
        <w:rPr>
          <w:sz w:val="24"/>
        </w:rPr>
      </w:pPr>
    </w:p>
    <w:p w14:paraId="3C68E09A" w14:textId="77777777" w:rsidR="00DF75C9" w:rsidRDefault="00DF75C9" w:rsidP="00DF75C9">
      <w:pPr>
        <w:spacing w:after="0" w:line="259" w:lineRule="auto"/>
        <w:ind w:right="57"/>
        <w:rPr>
          <w:sz w:val="24"/>
        </w:rPr>
      </w:pPr>
    </w:p>
    <w:p w14:paraId="447A9F0F" w14:textId="77777777" w:rsidR="00DF75C9" w:rsidRDefault="00DF75C9" w:rsidP="00DF75C9">
      <w:pPr>
        <w:spacing w:after="0" w:line="259" w:lineRule="auto"/>
        <w:ind w:right="57"/>
        <w:rPr>
          <w:sz w:val="24"/>
        </w:rPr>
      </w:pPr>
    </w:p>
    <w:p w14:paraId="178F901B" w14:textId="77777777" w:rsidR="00DF75C9" w:rsidRDefault="00DF75C9" w:rsidP="00DF75C9">
      <w:pPr>
        <w:spacing w:after="0" w:line="259" w:lineRule="auto"/>
        <w:ind w:right="57"/>
        <w:rPr>
          <w:sz w:val="24"/>
        </w:rPr>
      </w:pPr>
    </w:p>
    <w:p w14:paraId="58CE9DDB" w14:textId="77777777" w:rsidR="00DF75C9" w:rsidRDefault="00DF75C9" w:rsidP="00DF75C9">
      <w:pPr>
        <w:spacing w:after="0" w:line="259" w:lineRule="auto"/>
        <w:ind w:right="57"/>
        <w:rPr>
          <w:sz w:val="24"/>
        </w:rPr>
      </w:pPr>
    </w:p>
    <w:p w14:paraId="2A4B7250" w14:textId="77777777" w:rsidR="00DF75C9" w:rsidRDefault="00DF75C9" w:rsidP="00DF75C9">
      <w:pPr>
        <w:spacing w:after="0" w:line="259" w:lineRule="auto"/>
        <w:ind w:right="57"/>
        <w:rPr>
          <w:sz w:val="24"/>
        </w:rPr>
      </w:pPr>
    </w:p>
    <w:p w14:paraId="17828510" w14:textId="77777777" w:rsidR="00DF75C9" w:rsidRDefault="00DF75C9" w:rsidP="00DF75C9">
      <w:pPr>
        <w:spacing w:after="0" w:line="259" w:lineRule="auto"/>
        <w:ind w:right="57"/>
        <w:rPr>
          <w:sz w:val="24"/>
        </w:rPr>
      </w:pPr>
    </w:p>
    <w:p w14:paraId="38ECF674" w14:textId="77777777" w:rsidR="00DF75C9" w:rsidRDefault="00DF75C9" w:rsidP="00DF75C9">
      <w:pPr>
        <w:spacing w:after="0" w:line="259" w:lineRule="auto"/>
        <w:ind w:right="57"/>
        <w:rPr>
          <w:sz w:val="24"/>
        </w:rPr>
      </w:pPr>
    </w:p>
    <w:p w14:paraId="1EDD4C65" w14:textId="77777777" w:rsidR="00DF75C9" w:rsidRDefault="00DF75C9" w:rsidP="00DF75C9">
      <w:pPr>
        <w:spacing w:after="0" w:line="259" w:lineRule="auto"/>
        <w:ind w:right="57"/>
        <w:rPr>
          <w:sz w:val="24"/>
        </w:rPr>
      </w:pPr>
    </w:p>
    <w:p w14:paraId="6743A81E" w14:textId="77777777" w:rsidR="00DF75C9" w:rsidRDefault="00DF75C9" w:rsidP="00DF75C9">
      <w:pPr>
        <w:spacing w:after="0" w:line="259" w:lineRule="auto"/>
        <w:ind w:right="57"/>
        <w:rPr>
          <w:sz w:val="24"/>
        </w:rPr>
      </w:pPr>
    </w:p>
    <w:p w14:paraId="66A6968C" w14:textId="77777777" w:rsidR="00DF75C9" w:rsidRDefault="00DF75C9" w:rsidP="00DF75C9">
      <w:pPr>
        <w:spacing w:after="0" w:line="259" w:lineRule="auto"/>
        <w:ind w:right="57"/>
        <w:rPr>
          <w:sz w:val="24"/>
        </w:rPr>
      </w:pPr>
    </w:p>
    <w:p w14:paraId="00F9AF13" w14:textId="77777777" w:rsidR="00DF75C9" w:rsidRDefault="00DF75C9" w:rsidP="00DF75C9">
      <w:pPr>
        <w:spacing w:after="0" w:line="259" w:lineRule="auto"/>
        <w:ind w:right="57"/>
        <w:rPr>
          <w:sz w:val="24"/>
        </w:rPr>
      </w:pPr>
    </w:p>
    <w:p w14:paraId="03552A1A" w14:textId="77777777" w:rsidR="00DF75C9" w:rsidRPr="00DF75C9" w:rsidRDefault="00DF75C9" w:rsidP="00DF75C9">
      <w:pPr>
        <w:spacing w:after="0" w:line="259" w:lineRule="auto"/>
        <w:ind w:right="57"/>
        <w:jc w:val="right"/>
        <w:rPr>
          <w:sz w:val="24"/>
        </w:rPr>
      </w:pPr>
      <w:r w:rsidRPr="00DF75C9">
        <w:rPr>
          <w:sz w:val="24"/>
        </w:rPr>
        <w:t>Тендерлік құжаттаманың №1 қосымшасы</w:t>
      </w:r>
    </w:p>
    <w:p w14:paraId="6A8FD4DB" w14:textId="77777777" w:rsidR="00DF75C9" w:rsidRDefault="00DF75C9" w:rsidP="00DF75C9">
      <w:pPr>
        <w:spacing w:after="0" w:line="259" w:lineRule="auto"/>
        <w:ind w:right="57"/>
        <w:jc w:val="right"/>
        <w:rPr>
          <w:sz w:val="24"/>
        </w:rPr>
      </w:pPr>
    </w:p>
    <w:p w14:paraId="20AEAA57" w14:textId="6CA9817F" w:rsidR="00DF75C9" w:rsidRPr="00DF75C9" w:rsidRDefault="00DF75C9" w:rsidP="00DF75C9">
      <w:pPr>
        <w:spacing w:after="0" w:line="259" w:lineRule="auto"/>
        <w:ind w:right="57"/>
        <w:jc w:val="right"/>
        <w:rPr>
          <w:sz w:val="24"/>
        </w:rPr>
      </w:pPr>
      <w:r w:rsidRPr="00DF75C9">
        <w:rPr>
          <w:b/>
          <w:bCs/>
          <w:sz w:val="24"/>
        </w:rPr>
        <w:t>«Урихтау Оперейтинг» ЖШС-нің тендерлік комиссиясына</w:t>
      </w:r>
      <w:r w:rsidRPr="00DF75C9">
        <w:rPr>
          <w:sz w:val="24"/>
        </w:rPr>
        <w:br/>
        <w:t>_________________________</w:t>
      </w:r>
      <w:r w:rsidRPr="00DF75C9">
        <w:rPr>
          <w:sz w:val="24"/>
        </w:rPr>
        <w:br/>
      </w:r>
      <w:r w:rsidRPr="00DF75C9">
        <w:rPr>
          <w:i/>
          <w:iCs/>
          <w:sz w:val="24"/>
        </w:rPr>
        <w:t>(</w:t>
      </w:r>
      <w:r w:rsidRPr="00DF75C9">
        <w:rPr>
          <w:i/>
          <w:iCs/>
          <w:sz w:val="24"/>
          <w:lang w:val="kk-KZ"/>
        </w:rPr>
        <w:t>Маманның аты-жөні)</w:t>
      </w:r>
      <w:r w:rsidRPr="00DF75C9">
        <w:rPr>
          <w:sz w:val="24"/>
        </w:rPr>
        <w:br/>
        <w:t>Ұялы телефон: _______________________</w:t>
      </w:r>
    </w:p>
    <w:p w14:paraId="023B8855" w14:textId="77777777" w:rsidR="00DF75C9" w:rsidRDefault="00DF75C9" w:rsidP="00DF75C9">
      <w:pPr>
        <w:spacing w:after="0" w:line="259" w:lineRule="auto"/>
        <w:ind w:right="57"/>
        <w:jc w:val="right"/>
        <w:rPr>
          <w:sz w:val="24"/>
        </w:rPr>
      </w:pPr>
    </w:p>
    <w:p w14:paraId="05E90EED" w14:textId="77777777" w:rsidR="00DF75C9" w:rsidRPr="00DF75C9" w:rsidRDefault="00DF75C9" w:rsidP="00DF75C9">
      <w:pPr>
        <w:spacing w:after="0" w:line="259" w:lineRule="auto"/>
        <w:ind w:right="57"/>
        <w:jc w:val="center"/>
        <w:rPr>
          <w:b/>
          <w:sz w:val="24"/>
          <w:lang w:val="kk-KZ"/>
        </w:rPr>
      </w:pPr>
      <w:r w:rsidRPr="00DF75C9">
        <w:rPr>
          <w:b/>
          <w:sz w:val="24"/>
          <w:lang w:val="kk-KZ"/>
        </w:rPr>
        <w:t>Жұмыстарды орындау/қызметтер көрсету үшін маман ретінде тартуға келісім</w:t>
      </w:r>
    </w:p>
    <w:p w14:paraId="58EE5ECE" w14:textId="77777777" w:rsidR="00DF75C9" w:rsidRPr="00DF75C9" w:rsidRDefault="00DF75C9" w:rsidP="00DF75C9">
      <w:pPr>
        <w:spacing w:after="0" w:line="259" w:lineRule="auto"/>
        <w:ind w:right="57"/>
        <w:jc w:val="center"/>
        <w:rPr>
          <w:sz w:val="24"/>
          <w:lang w:val="kk-KZ"/>
        </w:rPr>
      </w:pPr>
    </w:p>
    <w:p w14:paraId="20088594" w14:textId="60AED1A4" w:rsidR="00DF75C9" w:rsidRPr="00DF75C9" w:rsidRDefault="00DF75C9" w:rsidP="00DF75C9">
      <w:pPr>
        <w:ind w:firstLine="708"/>
        <w:rPr>
          <w:i/>
          <w:sz w:val="24"/>
          <w:lang w:val="kk-KZ"/>
        </w:rPr>
      </w:pPr>
      <w:r w:rsidRPr="00DF75C9">
        <w:rPr>
          <w:iCs/>
          <w:sz w:val="24"/>
          <w:lang w:val="kk-KZ"/>
        </w:rPr>
        <w:t>Мен</w:t>
      </w:r>
      <w:r w:rsidRPr="00DF75C9">
        <w:rPr>
          <w:i/>
          <w:iCs/>
          <w:sz w:val="24"/>
          <w:lang w:val="kk-KZ"/>
        </w:rPr>
        <w:t>,_________________________________________________ (аты-жөні), ________________(жеке басын куәландыратын құжаттың №, берілген күні және орган), __________ (ЖСН), ____________ жұмыстарды орындау/қызметтерді көрсету үшін (тендер (лот) бойынша жұмыстардың/қызметтердің атауы) ______________ мені маман ретінде тартуға (әлеуетті өнім берушінің тендерлік өтінімінде көрсетілген осы маман мамандығының атауы) _________________ өз келісімімді беремін (әлеуетті өнім берушінің атауы).</w:t>
      </w:r>
    </w:p>
    <w:p w14:paraId="67A84CAA" w14:textId="77777777" w:rsidR="00DF75C9" w:rsidRDefault="00DF75C9" w:rsidP="00DF75C9">
      <w:pPr>
        <w:rPr>
          <w:sz w:val="24"/>
          <w:lang w:val="kk-KZ"/>
        </w:rPr>
      </w:pPr>
    </w:p>
    <w:p w14:paraId="40289350" w14:textId="77777777" w:rsidR="00DF75C9" w:rsidRDefault="00DF75C9" w:rsidP="00DF75C9">
      <w:pPr>
        <w:rPr>
          <w:sz w:val="24"/>
          <w:lang w:val="kk-KZ"/>
        </w:rPr>
      </w:pPr>
    </w:p>
    <w:p w14:paraId="38CF1416" w14:textId="77777777" w:rsidR="00DF75C9" w:rsidRDefault="00DF75C9" w:rsidP="00DF75C9">
      <w:pPr>
        <w:rPr>
          <w:sz w:val="24"/>
          <w:lang w:val="kk-KZ"/>
        </w:rPr>
      </w:pPr>
      <w:r w:rsidRPr="00DF75C9">
        <w:rPr>
          <w:b/>
          <w:bCs/>
          <w:sz w:val="24"/>
          <w:lang w:val="kk-KZ"/>
        </w:rPr>
        <w:t>Т.А.Ә.</w:t>
      </w:r>
      <w:r w:rsidRPr="00DF75C9">
        <w:rPr>
          <w:sz w:val="24"/>
          <w:lang w:val="kk-KZ"/>
        </w:rPr>
        <w:t xml:space="preserve"> _____________________</w:t>
      </w:r>
    </w:p>
    <w:p w14:paraId="2A1DE3C5" w14:textId="77777777" w:rsidR="00DF75C9" w:rsidRPr="00DF75C9" w:rsidRDefault="00DF75C9" w:rsidP="00DF75C9">
      <w:pPr>
        <w:rPr>
          <w:sz w:val="24"/>
          <w:lang w:val="kk-KZ"/>
        </w:rPr>
      </w:pPr>
    </w:p>
    <w:p w14:paraId="7B425812" w14:textId="77777777" w:rsidR="00DF75C9" w:rsidRPr="00DF75C9" w:rsidRDefault="00DF75C9" w:rsidP="00DF75C9">
      <w:pPr>
        <w:rPr>
          <w:sz w:val="24"/>
          <w:lang w:val="kk-KZ"/>
        </w:rPr>
      </w:pPr>
      <w:r w:rsidRPr="00DF75C9">
        <w:rPr>
          <w:b/>
          <w:bCs/>
          <w:sz w:val="24"/>
          <w:lang w:val="kk-KZ"/>
        </w:rPr>
        <w:t>Қолы</w:t>
      </w:r>
      <w:r w:rsidRPr="00DF75C9">
        <w:rPr>
          <w:sz w:val="24"/>
          <w:lang w:val="kk-KZ"/>
        </w:rPr>
        <w:t xml:space="preserve"> ____________________</w:t>
      </w:r>
    </w:p>
    <w:p w14:paraId="42B1C511" w14:textId="77777777" w:rsidR="00DF75C9" w:rsidRDefault="00DF75C9" w:rsidP="00DF75C9">
      <w:pPr>
        <w:rPr>
          <w:b/>
          <w:bCs/>
          <w:sz w:val="24"/>
          <w:lang w:val="kk-KZ"/>
        </w:rPr>
      </w:pPr>
    </w:p>
    <w:p w14:paraId="3B39A0B4" w14:textId="57B7D6A1" w:rsidR="00DF75C9" w:rsidRPr="00DF75C9" w:rsidRDefault="00DF75C9" w:rsidP="00DF75C9">
      <w:pPr>
        <w:rPr>
          <w:sz w:val="24"/>
          <w:lang w:val="kk-KZ"/>
        </w:rPr>
      </w:pPr>
      <w:r w:rsidRPr="00DF75C9">
        <w:rPr>
          <w:b/>
          <w:bCs/>
          <w:sz w:val="24"/>
          <w:lang w:val="kk-KZ"/>
        </w:rPr>
        <w:t>Күні</w:t>
      </w:r>
      <w:r w:rsidRPr="00DF75C9">
        <w:rPr>
          <w:sz w:val="24"/>
          <w:lang w:val="kk-KZ"/>
        </w:rPr>
        <w:t xml:space="preserve"> ______________________</w:t>
      </w:r>
    </w:p>
    <w:p w14:paraId="26809FE4" w14:textId="77777777" w:rsidR="00DF75C9" w:rsidRPr="00DF75C9" w:rsidRDefault="00DF75C9" w:rsidP="00DF75C9">
      <w:pPr>
        <w:rPr>
          <w:sz w:val="24"/>
          <w:lang w:val="kk-KZ"/>
        </w:rPr>
      </w:pPr>
    </w:p>
    <w:sectPr w:rsidR="00DF75C9" w:rsidRPr="00DF75C9"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ocumentProtection w:edit="readOnly" w:enforcement="1" w:cryptProviderType="rsaAES" w:cryptAlgorithmClass="hash" w:cryptAlgorithmType="typeAny" w:cryptAlgorithmSid="14" w:cryptSpinCount="100000" w:hash="oFfRB7MdZS6pZAKYdNYk3HbL/tcG6Rlji2jB/C6AjQUBR9lMIP5i08Yry46rwmtaUKEPIdItqH+Sy2pMXqug3Q==" w:salt="CX2uI5cDVNhGAZ/q2UAh7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3477C"/>
    <w:rsid w:val="00177BD6"/>
    <w:rsid w:val="001D6622"/>
    <w:rsid w:val="00213C73"/>
    <w:rsid w:val="00216BB1"/>
    <w:rsid w:val="003162AC"/>
    <w:rsid w:val="00350F87"/>
    <w:rsid w:val="00361CC1"/>
    <w:rsid w:val="003C59BA"/>
    <w:rsid w:val="004330CA"/>
    <w:rsid w:val="0043658C"/>
    <w:rsid w:val="00454A6F"/>
    <w:rsid w:val="00466128"/>
    <w:rsid w:val="004E4389"/>
    <w:rsid w:val="005157D5"/>
    <w:rsid w:val="005434A1"/>
    <w:rsid w:val="00583F84"/>
    <w:rsid w:val="00622407"/>
    <w:rsid w:val="0067274F"/>
    <w:rsid w:val="006D5D1D"/>
    <w:rsid w:val="007A11FA"/>
    <w:rsid w:val="007D1C24"/>
    <w:rsid w:val="007E167C"/>
    <w:rsid w:val="007F4A7F"/>
    <w:rsid w:val="00832F93"/>
    <w:rsid w:val="00850459"/>
    <w:rsid w:val="008C18A8"/>
    <w:rsid w:val="008E1B26"/>
    <w:rsid w:val="0090209F"/>
    <w:rsid w:val="00910BC6"/>
    <w:rsid w:val="00974BF5"/>
    <w:rsid w:val="00997BB8"/>
    <w:rsid w:val="009C6F75"/>
    <w:rsid w:val="009E6E36"/>
    <w:rsid w:val="00A11059"/>
    <w:rsid w:val="00AE00AD"/>
    <w:rsid w:val="00AE4F0B"/>
    <w:rsid w:val="00AF27D7"/>
    <w:rsid w:val="00B21D88"/>
    <w:rsid w:val="00B3454A"/>
    <w:rsid w:val="00BA7A18"/>
    <w:rsid w:val="00C306CE"/>
    <w:rsid w:val="00C3702D"/>
    <w:rsid w:val="00C70975"/>
    <w:rsid w:val="00CB4A01"/>
    <w:rsid w:val="00CD2DD6"/>
    <w:rsid w:val="00D607E2"/>
    <w:rsid w:val="00DE4137"/>
    <w:rsid w:val="00DE60AC"/>
    <w:rsid w:val="00DE7F80"/>
    <w:rsid w:val="00DF75C9"/>
    <w:rsid w:val="00E470AD"/>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678</TotalTime>
  <Pages>11</Pages>
  <Words>3853</Words>
  <Characters>21965</Characters>
  <Application>Microsoft Office Word</Application>
  <DocSecurity>8</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25</cp:revision>
  <dcterms:created xsi:type="dcterms:W3CDTF">2026-02-12T06:47:00Z</dcterms:created>
  <dcterms:modified xsi:type="dcterms:W3CDTF">2026-07-21T12:47:00Z</dcterms:modified>
</cp:coreProperties>
</file>