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72FE" w14:textId="77777777" w:rsidR="007E4C47" w:rsidRPr="007E4C47" w:rsidRDefault="007E4C47" w:rsidP="007E4C47">
      <w:pPr>
        <w:tabs>
          <w:tab w:val="left" w:leader="underscore" w:pos="3245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«___» 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ж.</w:t>
      </w:r>
    </w:p>
    <w:p w14:paraId="1A855444" w14:textId="77777777" w:rsidR="007E4C47" w:rsidRPr="007E4C47" w:rsidRDefault="007E4C47" w:rsidP="007E4C47">
      <w:pPr>
        <w:tabs>
          <w:tab w:val="left" w:leader="underscore" w:pos="1800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№  шартқа</w:t>
      </w:r>
    </w:p>
    <w:p w14:paraId="07FE6DF4" w14:textId="77777777" w:rsidR="007E4C47" w:rsidRPr="007E4C47" w:rsidRDefault="007E4C47" w:rsidP="007E4C47">
      <w:pPr>
        <w:tabs>
          <w:tab w:val="left" w:pos="5835"/>
          <w:tab w:val="right" w:pos="940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2 қосымша</w:t>
      </w:r>
    </w:p>
    <w:p w14:paraId="46CCD46D" w14:textId="77777777" w:rsidR="007E4C47" w:rsidRPr="007E4C47" w:rsidRDefault="007E4C47" w:rsidP="007E4C47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bookmarkStart w:id="0" w:name="bookmark0"/>
      <w:r w:rsidRPr="007E4C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Техникалық сипаттама</w:t>
      </w:r>
      <w:bookmarkEnd w:id="0"/>
    </w:p>
    <w:p w14:paraId="3AFE2893" w14:textId="77777777" w:rsidR="007E4C47" w:rsidRPr="007E4C47" w:rsidRDefault="007E4C47" w:rsidP="007E4C47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</w:pPr>
      <w:bookmarkStart w:id="1" w:name="bookmark2"/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 xml:space="preserve">Кабель ВБбШвнг(А)-LS 4х120 </w:t>
      </w:r>
      <w:r w:rsidRPr="007E4C47"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  <w:t xml:space="preserve">сатып алу үшін </w:t>
      </w:r>
    </w:p>
    <w:bookmarkEnd w:id="1"/>
    <w:p w14:paraId="4367541D" w14:textId="77777777" w:rsidR="007E4C47" w:rsidRPr="007E4C47" w:rsidRDefault="007E4C47" w:rsidP="007E4C47">
      <w:pPr>
        <w:spacing w:after="0"/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Тапсырыс беруші: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6E12A5AA" w14:textId="77777777" w:rsidR="007E4C47" w:rsidRPr="007E4C47" w:rsidRDefault="007E4C47" w:rsidP="007E4C47">
      <w:pPr>
        <w:spacing w:after="180"/>
        <w:ind w:left="502" w:hanging="36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Ұйымдастырушы 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5C6A4F63" w14:textId="77777777" w:rsidR="007E4C47" w:rsidRPr="007E4C47" w:rsidRDefault="007E4C47" w:rsidP="007E4C47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1.ТЖҚ қысқаша сипаттамасы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7E4C47" w:rsidRPr="007E4C47" w14:paraId="2926A1D4" w14:textId="77777777" w:rsidTr="0013765D">
        <w:trPr>
          <w:trHeight w:hRule="exact" w:val="571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757460B4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Атауы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ECE22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Мағынасы</w:t>
            </w:r>
          </w:p>
        </w:tc>
      </w:tr>
      <w:tr w:rsidR="007E4C47" w:rsidRPr="007E4C47" w14:paraId="241804BE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1B13B0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Сызық нөмірі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F2055" w14:textId="77777777" w:rsidR="007E4C47" w:rsidRPr="007E4C47" w:rsidRDefault="007E4C47" w:rsidP="007E4C47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7E4C47" w:rsidRPr="007E4C47" w14:paraId="173915F4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7AB8C7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Атауы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және қысқаша 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F7646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қуат кабелі</w:t>
            </w:r>
          </w:p>
        </w:tc>
      </w:tr>
      <w:tr w:rsidR="007E4C47" w:rsidRPr="007E4C47" w14:paraId="3D2D3931" w14:textId="77777777" w:rsidTr="0013765D">
        <w:trPr>
          <w:trHeight w:hRule="exact" w:val="87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0BDFCD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Қосымша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56AC0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Қуат кабелі ВБбШвнг(А)-LS 4×120 мм², мыс ток өткізгіш өзектерімен, 4 талсымды, номиналды кернеуі 1 кВ, брондалған, жануды таратпайтын.</w:t>
            </w:r>
          </w:p>
        </w:tc>
      </w:tr>
      <w:tr w:rsidR="007E4C47" w:rsidRPr="007E4C47" w14:paraId="1CA88B6C" w14:textId="77777777" w:rsidTr="0013765D">
        <w:trPr>
          <w:trHeight w:hRule="exact" w:val="128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F7E6CB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Жеткізушіге және растайтын құжаттарға қойылатын талаптар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DB2FD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Жеткізуші ұсынылатын кабель өнімін өндіруші зауытпен ресми дилерлік немесе серіктестік қатынастарының бар екенін растайтын құжатты немесе Жеткізушінің аталған өнімді өткізуге құқығын растайтын өндіруші зауыттың авторизациялық хатын (растамасын) ұсынуы тиіс.</w:t>
            </w:r>
          </w:p>
        </w:tc>
      </w:tr>
      <w:tr w:rsidR="007E4C47" w:rsidRPr="007E4C47" w14:paraId="0A8170A6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8F97D36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Саны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45455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kk-KZ" w:bidi="kk-KZ"/>
                <w14:ligatures w14:val="none"/>
              </w:rPr>
              <w:t>250</w:t>
            </w:r>
          </w:p>
        </w:tc>
      </w:tr>
      <w:tr w:rsidR="007E4C47" w:rsidRPr="007E4C47" w14:paraId="3A4AFD29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CB4E92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Өлшем бірлігі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920EB4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>м.</w:t>
            </w:r>
          </w:p>
        </w:tc>
      </w:tr>
      <w:tr w:rsidR="007E4C47" w:rsidRPr="007E4C47" w14:paraId="5B0CA194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9DEEBC7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Жеткізу орны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821FD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>Ақтөбе облысы, Мұғалжар ауданы, ӨРІКТАУ кен орны</w:t>
            </w:r>
          </w:p>
        </w:tc>
      </w:tr>
      <w:tr w:rsidR="007E4C47" w:rsidRPr="007E4C47" w14:paraId="49ECF1F2" w14:textId="77777777" w:rsidTr="0013765D">
        <w:trPr>
          <w:trHeight w:hRule="exact" w:val="1249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9F8D3A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Жеткізу шарттары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ИНКОТЕРМС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911C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 w:bidi="en-US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60 күнтізбелік күншартқа қол қойылған күннен бастап</w:t>
            </w:r>
            <w:r w:rsidRPr="007E4C4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bidi="en-US"/>
                <w14:ligatures w14:val="none"/>
              </w:rPr>
              <w:t xml:space="preserve"> </w:t>
            </w:r>
          </w:p>
          <w:p w14:paraId="1640AB01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bidi="en-US"/>
                <w14:ligatures w14:val="none"/>
              </w:rPr>
              <w:t>DDP Ақтөбе облысы, Мұғалжар ауданы, Жаңажол вахталық елді мекені, «Өріктау Оперейтинг» ЖШС қоймасы.</w:t>
            </w:r>
          </w:p>
        </w:tc>
      </w:tr>
    </w:tbl>
    <w:p w14:paraId="220AADAD" w14:textId="77777777" w:rsidR="007E4C47" w:rsidRPr="007E4C47" w:rsidRDefault="007E4C47" w:rsidP="007E4C47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2.Сипаттама және қажетті функционалдық, техникалық, сапалық және өнімділік сипаттамалары</w:t>
      </w:r>
    </w:p>
    <w:p w14:paraId="0EB59ABF" w14:textId="77777777" w:rsidR="007E4C47" w:rsidRPr="007E4C47" w:rsidRDefault="007E4C47" w:rsidP="007E4C47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 w:bidi="en-US"/>
          <w14:ligatures w14:val="none"/>
        </w:rPr>
        <w:t xml:space="preserve">a.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Тауар жаңа, пайдаланылмаған, 2025 жылдан ерте болмауы керек.</w:t>
      </w:r>
    </w:p>
    <w:p w14:paraId="67FE3D25" w14:textId="77777777" w:rsidR="007E4C47" w:rsidRPr="007E4C47" w:rsidRDefault="007E4C47" w:rsidP="007E4C47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 w:bidi="en-US"/>
          <w14:ligatures w14:val="none"/>
        </w:rPr>
        <w:t xml:space="preserve">b.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Тауарға кепілдік қабылдау-тапсыру актісіне қол қойылған күннен бастап кемінде 6 (ай) ай болуы керек.</w:t>
      </w:r>
    </w:p>
    <w:p w14:paraId="1F7C9148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8DE2CA9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Тапсырыс беруші:             </w:t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>Мердігер:</w:t>
      </w:r>
    </w:p>
    <w:p w14:paraId="4E63F708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Өндіріс директоры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Бас директор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</w:p>
    <w:p w14:paraId="6C08CB1D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_______________ Кулжанов Ж. М.</w:t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                      </w:t>
      </w:r>
      <w:r w:rsidRPr="007E4C47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 xml:space="preserve">      ____________ </w:t>
      </w:r>
    </w:p>
    <w:p w14:paraId="2865163E" w14:textId="77777777" w:rsidR="007E4C47" w:rsidRPr="007E4C47" w:rsidRDefault="007E4C47" w:rsidP="007E4C47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lastRenderedPageBreak/>
        <w:t>Приложение №2</w:t>
      </w:r>
    </w:p>
    <w:p w14:paraId="491301FE" w14:textId="77777777" w:rsidR="007E4C47" w:rsidRPr="007E4C47" w:rsidRDefault="007E4C47" w:rsidP="007E4C47">
      <w:pPr>
        <w:tabs>
          <w:tab w:val="left" w:leader="underscore" w:pos="2942"/>
        </w:tabs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к Договору №   </w:t>
      </w:r>
    </w:p>
    <w:p w14:paraId="79405353" w14:textId="77777777" w:rsidR="007E4C47" w:rsidRPr="007E4C47" w:rsidRDefault="007E4C47" w:rsidP="007E4C47">
      <w:pPr>
        <w:tabs>
          <w:tab w:val="left" w:leader="underscore" w:pos="185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«___» 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  <w:t xml:space="preserve"> 2026 год</w:t>
      </w:r>
    </w:p>
    <w:p w14:paraId="33C98021" w14:textId="77777777" w:rsidR="007E4C47" w:rsidRPr="007E4C47" w:rsidRDefault="007E4C47" w:rsidP="007E4C47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bookmarkStart w:id="2" w:name="bookmark4"/>
      <w:r w:rsidRPr="007E4C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Техническая спецификация</w:t>
      </w:r>
      <w:bookmarkEnd w:id="2"/>
    </w:p>
    <w:p w14:paraId="544537E5" w14:textId="77777777" w:rsidR="007E4C47" w:rsidRPr="007E4C47" w:rsidRDefault="007E4C47" w:rsidP="007E4C47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По закупке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bookmarkStart w:id="3" w:name="bookmark6"/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Кабеля ВБбШвнг(А)-LS 4х120</w:t>
      </w:r>
      <w:r w:rsidRPr="007E4C47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bookmarkEnd w:id="3"/>
    </w:p>
    <w:p w14:paraId="7E7E3816" w14:textId="77777777" w:rsidR="007E4C47" w:rsidRPr="007E4C47" w:rsidRDefault="007E4C47" w:rsidP="007E4C47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Заказчик:</w:t>
      </w:r>
      <w:r w:rsidRPr="007E4C47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"</w:t>
      </w:r>
    </w:p>
    <w:p w14:paraId="4B3A9369" w14:textId="77777777" w:rsidR="007E4C47" w:rsidRPr="007E4C47" w:rsidRDefault="007E4C47" w:rsidP="007E4C47">
      <w:pPr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Организатор: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Оперейтинг"</w:t>
      </w:r>
    </w:p>
    <w:p w14:paraId="213600E2" w14:textId="77777777" w:rsidR="007E4C47" w:rsidRPr="007E4C47" w:rsidRDefault="007E4C47" w:rsidP="007E4C47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1.Краткое описание ТРУ</w:t>
      </w: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797"/>
      </w:tblGrid>
      <w:tr w:rsidR="007E4C47" w:rsidRPr="007E4C47" w14:paraId="29145711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CC9A7F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4FBD0C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Значение</w:t>
            </w:r>
          </w:p>
        </w:tc>
      </w:tr>
      <w:tr w:rsidR="007E4C47" w:rsidRPr="007E4C47" w14:paraId="06C884E4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C5CFBA0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Номер строки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DD16F" w14:textId="77777777" w:rsidR="007E4C47" w:rsidRPr="007E4C47" w:rsidRDefault="007E4C47" w:rsidP="007E4C47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7E4C47" w:rsidRPr="007E4C47" w14:paraId="742A0471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59ED214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 и краткая характеристика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E2C65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Кабель силовой </w:t>
            </w:r>
          </w:p>
        </w:tc>
      </w:tr>
      <w:tr w:rsidR="007E4C47" w:rsidRPr="007E4C47" w14:paraId="29AA065E" w14:textId="77777777" w:rsidTr="0013765D">
        <w:trPr>
          <w:trHeight w:hRule="exact" w:val="86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F95685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Дополнительная характеристика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8DC59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Кабель силовой </w:t>
            </w: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ВБбШвнг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(А)-LS 4×120 мм²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,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с медными токопроводящими жилами, 4-жильный, номинальное напряжение 1 кВ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,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бронированный, не распространяющий горение</w:t>
            </w:r>
          </w:p>
        </w:tc>
      </w:tr>
      <w:tr w:rsidR="007E4C47" w:rsidRPr="007E4C47" w14:paraId="1506FD9B" w14:textId="77777777" w:rsidTr="0013765D">
        <w:trPr>
          <w:trHeight w:hRule="exact" w:val="156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C31B49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Требования к поставщику и подтверждающим документам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AC93D" w14:textId="77777777" w:rsidR="007E4C47" w:rsidRPr="007E4C47" w:rsidRDefault="007E4C47" w:rsidP="007E4C4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Поставщик должен предоставить документ, подтверждающий наличие официальных дилерских или партнерских отношений с заводом-изготовителем предлагаемой кабельной продукции, либо авторизационное письмо (подтверждение) от завода-изготовителя, подтверждающее право Поставщика на реализацию указанной продукции.</w:t>
            </w:r>
          </w:p>
        </w:tc>
      </w:tr>
      <w:tr w:rsidR="007E4C47" w:rsidRPr="007E4C47" w14:paraId="4531BC00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3BF1FC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Количество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BF1FBF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250</w:t>
            </w:r>
          </w:p>
        </w:tc>
      </w:tr>
      <w:tr w:rsidR="007E4C47" w:rsidRPr="007E4C47" w14:paraId="5D1C4820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062F22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Единица измерения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84AEABE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м.</w:t>
            </w:r>
          </w:p>
        </w:tc>
      </w:tr>
      <w:tr w:rsidR="007E4C47" w:rsidRPr="007E4C47" w14:paraId="67814972" w14:textId="77777777" w:rsidTr="0013765D">
        <w:trPr>
          <w:trHeight w:hRule="exact" w:val="43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7C9F2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Место поставки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B05FB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Актюбинская область, Мугалжарский район, месторождение Урихтау</w:t>
            </w:r>
          </w:p>
        </w:tc>
      </w:tr>
      <w:tr w:rsidR="007E4C47" w:rsidRPr="007E4C47" w14:paraId="3F944792" w14:textId="77777777" w:rsidTr="0013765D">
        <w:trPr>
          <w:trHeight w:hRule="exact" w:val="83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EB7D64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Условия поставки по ИНКОТЕРМС 2010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638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Срок поставки - в течение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60 календарных дней</w:t>
            </w: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с даты подписания договора,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en-US" w:bidi="en-US"/>
                <w14:ligatures w14:val="none"/>
              </w:rPr>
              <w:t>DDP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 Актюбинская область, Мугалжарский район, вахтовый поселок Жанажол, склад ТОО «Урихтау Оперейтинг».</w:t>
            </w:r>
          </w:p>
        </w:tc>
      </w:tr>
    </w:tbl>
    <w:p w14:paraId="368A819C" w14:textId="77777777" w:rsidR="007E4C47" w:rsidRPr="007E4C47" w:rsidRDefault="007E4C47" w:rsidP="007E4C47">
      <w:pPr>
        <w:ind w:left="336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2.Описание и требуемые функциональные, технические, качественные и эксплуатационные характеристики</w:t>
      </w:r>
    </w:p>
    <w:p w14:paraId="7A9B01C7" w14:textId="77777777" w:rsidR="007E4C47" w:rsidRPr="007E4C47" w:rsidRDefault="007E4C47" w:rsidP="007E4C47">
      <w:pPr>
        <w:numPr>
          <w:ilvl w:val="0"/>
          <w:numId w:val="1"/>
        </w:numPr>
        <w:spacing w:after="0"/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 должен быть новым, не бывшим в употреблении, не ранее 2025 года выпуска.</w:t>
      </w:r>
    </w:p>
    <w:p w14:paraId="27A033C5" w14:textId="77777777" w:rsidR="007E4C47" w:rsidRPr="007E4C47" w:rsidRDefault="007E4C47" w:rsidP="007E4C47">
      <w:pPr>
        <w:numPr>
          <w:ilvl w:val="0"/>
          <w:numId w:val="1"/>
        </w:numPr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Гарантия на товар должна составлять не менее </w:t>
      </w:r>
      <w:r w:rsidRPr="007E4C4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12 (месяцев)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месяцев со дня подписания акта о приемке товара.</w:t>
      </w:r>
    </w:p>
    <w:p w14:paraId="47EEC570" w14:textId="77777777" w:rsidR="007E4C47" w:rsidRPr="007E4C47" w:rsidRDefault="007E4C47" w:rsidP="007E4C47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Заказчик: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Поставщик:</w:t>
      </w:r>
    </w:p>
    <w:p w14:paraId="2E192E5C" w14:textId="77777777" w:rsidR="007E4C47" w:rsidRPr="007E4C47" w:rsidRDefault="007E4C47" w:rsidP="007E4C47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Директор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  <w:t>Генеральный директор</w:t>
      </w:r>
    </w:p>
    <w:p w14:paraId="17143CA4" w14:textId="77777777" w:rsidR="007E4C47" w:rsidRPr="007E4C47" w:rsidRDefault="007E4C47" w:rsidP="007E4C47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по производству</w:t>
      </w:r>
      <w:bookmarkStart w:id="4" w:name="_Hlk205561219"/>
    </w:p>
    <w:p w14:paraId="7E672269" w14:textId="77777777" w:rsidR="007E4C47" w:rsidRPr="007E4C47" w:rsidRDefault="007E4C47" w:rsidP="007E4C47">
      <w:pPr>
        <w:spacing w:after="0" w:line="240" w:lineRule="auto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Кулжанов Ж. М.</w:t>
      </w:r>
      <w:r w:rsidRPr="007E4C47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ab/>
      </w:r>
    </w:p>
    <w:p w14:paraId="55A0173F" w14:textId="77777777" w:rsidR="007E4C47" w:rsidRPr="007E4C47" w:rsidRDefault="007E4C47" w:rsidP="007E4C47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lang w:val="kk"/>
          <w14:ligatures w14:val="none"/>
        </w:rPr>
        <w:t>__________________</w:t>
      </w:r>
      <w:r w:rsidRPr="007E4C47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bookmarkEnd w:id="4"/>
      <w:r w:rsidRPr="007E4C47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>_______________</w:t>
      </w:r>
    </w:p>
    <w:p w14:paraId="79A8A486" w14:textId="77777777" w:rsidR="007E4C47" w:rsidRPr="007E4C47" w:rsidRDefault="007E4C47" w:rsidP="007E4C47">
      <w:pPr>
        <w:rPr>
          <w:rFonts w:ascii="Calibri" w:eastAsia="Calibri" w:hAnsi="Calibri" w:cs="Times New Roman"/>
          <w:kern w:val="0"/>
          <w:lang w:val="ru-RU"/>
          <w14:ligatures w14:val="none"/>
        </w:rPr>
      </w:pPr>
    </w:p>
    <w:p w14:paraId="55BCA44F" w14:textId="77777777" w:rsidR="007E4C47" w:rsidRPr="007E4C47" w:rsidRDefault="007E4C47" w:rsidP="007E4C47">
      <w:pPr>
        <w:tabs>
          <w:tab w:val="left" w:leader="underscore" w:pos="3245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«___» 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ж.</w:t>
      </w:r>
    </w:p>
    <w:p w14:paraId="40F85FD0" w14:textId="77777777" w:rsidR="007E4C47" w:rsidRPr="007E4C47" w:rsidRDefault="007E4C47" w:rsidP="007E4C47">
      <w:pPr>
        <w:tabs>
          <w:tab w:val="left" w:leader="underscore" w:pos="1800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№  шартқа</w:t>
      </w:r>
    </w:p>
    <w:p w14:paraId="138084BC" w14:textId="77777777" w:rsidR="007E4C47" w:rsidRPr="007E4C47" w:rsidRDefault="007E4C47" w:rsidP="007E4C47">
      <w:pPr>
        <w:tabs>
          <w:tab w:val="left" w:pos="5835"/>
          <w:tab w:val="right" w:pos="940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2 қосымша</w:t>
      </w:r>
    </w:p>
    <w:p w14:paraId="4470CF6D" w14:textId="77777777" w:rsidR="007E4C47" w:rsidRPr="007E4C47" w:rsidRDefault="007E4C47" w:rsidP="007E4C47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Техникалық сипаттама</w:t>
      </w:r>
    </w:p>
    <w:p w14:paraId="36D26C1A" w14:textId="77777777" w:rsidR="007E4C47" w:rsidRPr="007E4C47" w:rsidRDefault="007E4C47" w:rsidP="007E4C47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 xml:space="preserve">Кабель ВБбШвнг(А)-LS 4х150 </w:t>
      </w:r>
      <w:r w:rsidRPr="007E4C47"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  <w:t xml:space="preserve">сатып алу үшін </w:t>
      </w:r>
    </w:p>
    <w:p w14:paraId="418A03AD" w14:textId="77777777" w:rsidR="007E4C47" w:rsidRPr="007E4C47" w:rsidRDefault="007E4C47" w:rsidP="007E4C47">
      <w:pPr>
        <w:spacing w:after="0"/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Тапсырыс беруші: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66BBE2B4" w14:textId="77777777" w:rsidR="007E4C47" w:rsidRPr="007E4C47" w:rsidRDefault="007E4C47" w:rsidP="007E4C47">
      <w:pPr>
        <w:spacing w:after="180"/>
        <w:ind w:left="502" w:hanging="36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Ұйымдастырушы 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50F511F2" w14:textId="77777777" w:rsidR="007E4C47" w:rsidRPr="007E4C47" w:rsidRDefault="007E4C47" w:rsidP="007E4C47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1.ТЖҚ қысқаша сипаттамасы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7E4C47" w:rsidRPr="007E4C47" w14:paraId="5FFE791B" w14:textId="77777777" w:rsidTr="0013765D">
        <w:trPr>
          <w:trHeight w:hRule="exact" w:val="571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64BE42BC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Атауы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30D9F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Мағынасы</w:t>
            </w:r>
          </w:p>
        </w:tc>
      </w:tr>
      <w:tr w:rsidR="007E4C47" w:rsidRPr="007E4C47" w14:paraId="4A69C279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078F3D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Сызық нөмірі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EB885" w14:textId="77777777" w:rsidR="007E4C47" w:rsidRPr="007E4C47" w:rsidRDefault="007E4C47" w:rsidP="007E4C47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7E4C47" w:rsidRPr="007E4C47" w14:paraId="05228325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56750C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Атауы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және қысқаша 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5261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қуат кабелі</w:t>
            </w:r>
          </w:p>
        </w:tc>
      </w:tr>
      <w:tr w:rsidR="007E4C47" w:rsidRPr="007E4C47" w14:paraId="529235CC" w14:textId="77777777" w:rsidTr="0013765D">
        <w:trPr>
          <w:trHeight w:hRule="exact" w:val="87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0DC68F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Қосымша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7248E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Қуат кабелі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ВБбШвнг(А)-LS 4×150 мм²,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мыс ток өткізгіш өзектерімен, 4 талсымды, номиналды кернеуі 1 кВ, брондалған, жануды таратпайтын.</w:t>
            </w:r>
          </w:p>
        </w:tc>
      </w:tr>
      <w:tr w:rsidR="007E4C47" w:rsidRPr="007E4C47" w14:paraId="6219FFBE" w14:textId="77777777" w:rsidTr="0013765D">
        <w:trPr>
          <w:trHeight w:hRule="exact" w:val="128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6C79F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Жеткізушіге және растайтын құжаттарға қойылатын талаптар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509E9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Жеткізуші ұсынылатын кабель өнімін өндіруші зауытпен ресми дилерлік немесе серіктестік қатынастарының бар екенін растайтын құжатты немесе Жеткізушінің аталған өнімді өткізуге құқығын растайтын өндіруші зауыттың авторизациялық хатын (растамасын) ұсынуы тиіс.</w:t>
            </w:r>
          </w:p>
        </w:tc>
      </w:tr>
      <w:tr w:rsidR="007E4C47" w:rsidRPr="007E4C47" w14:paraId="0C8B90AA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A74FC89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Саны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08C57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 w:eastAsia="kk-KZ" w:bidi="kk-KZ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eastAsia="kk-KZ" w:bidi="kk-KZ"/>
                <w14:ligatures w14:val="none"/>
              </w:rPr>
              <w:t>400</w:t>
            </w:r>
          </w:p>
        </w:tc>
      </w:tr>
      <w:tr w:rsidR="007E4C47" w:rsidRPr="007E4C47" w14:paraId="24F52147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13992F6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Өлшем бірлігі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C7D2F6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 w:eastAsia="kk-KZ" w:bidi="kk-KZ"/>
                <w14:ligatures w14:val="none"/>
              </w:rPr>
              <w:t>м.</w:t>
            </w:r>
          </w:p>
        </w:tc>
      </w:tr>
      <w:tr w:rsidR="007E4C47" w:rsidRPr="007E4C47" w14:paraId="64732A75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0A68A6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Жеткізу орны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D8991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 w:eastAsia="kk-KZ" w:bidi="kk-KZ"/>
                <w14:ligatures w14:val="none"/>
              </w:rPr>
              <w:t>Ақтөбе облысы, Мұғалжар ауданы, ӨРІКТАУ кен орны</w:t>
            </w:r>
          </w:p>
        </w:tc>
      </w:tr>
      <w:tr w:rsidR="007E4C47" w:rsidRPr="007E4C47" w14:paraId="4AF45BD7" w14:textId="77777777" w:rsidTr="0013765D">
        <w:trPr>
          <w:trHeight w:hRule="exact" w:val="814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30BFD8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Жеткізу шарттары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ИНКОТЕРМС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862E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60 күнтізбелік күншартқа қол қойылған күннен бастап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kk-KZ" w:bidi="en-US"/>
                <w14:ligatures w14:val="none"/>
              </w:rPr>
              <w:t>DDP Ақтөбе облысы, Мұғалжар ауданы, Жаңажол вахталық елді мекені, «Өріктау Оперейтинг» ЖШС қоймасы.</w:t>
            </w:r>
          </w:p>
        </w:tc>
      </w:tr>
    </w:tbl>
    <w:p w14:paraId="1B742BBD" w14:textId="77777777" w:rsidR="007E4C47" w:rsidRPr="007E4C47" w:rsidRDefault="007E4C47" w:rsidP="007E4C47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2.Сипаттама және қажетті функционалдық, техникалық, сапалық және өнімділік сипаттамалары</w:t>
      </w:r>
    </w:p>
    <w:p w14:paraId="52BEA2F6" w14:textId="77777777" w:rsidR="007E4C47" w:rsidRPr="007E4C47" w:rsidRDefault="007E4C47" w:rsidP="007E4C47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 w:bidi="en-US"/>
          <w14:ligatures w14:val="none"/>
        </w:rPr>
        <w:t xml:space="preserve">a.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Тауар жаңа, пайдаланылмаған, 2025 жылдан ерте болмауы керек.</w:t>
      </w:r>
    </w:p>
    <w:p w14:paraId="767EA522" w14:textId="77777777" w:rsidR="007E4C47" w:rsidRPr="007E4C47" w:rsidRDefault="007E4C47" w:rsidP="007E4C47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 w:bidi="en-US"/>
          <w14:ligatures w14:val="none"/>
        </w:rPr>
        <w:t xml:space="preserve">b.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Тауарға кепілдік қабылдау-тапсыру актісіне қол қойылған күннен бастап кемінде 6 (ай) ай болуы керек.</w:t>
      </w:r>
    </w:p>
    <w:p w14:paraId="73920D86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Тапсырыс беруші:             </w:t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>Мердігер:</w:t>
      </w:r>
    </w:p>
    <w:p w14:paraId="451DB767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Өндіріс директоры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Бас директор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</w:p>
    <w:p w14:paraId="2011CFA6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_______________ Кулжанов Ж. М.</w:t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                      </w:t>
      </w:r>
      <w:r w:rsidRPr="007E4C47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 xml:space="preserve">      ____________ </w:t>
      </w:r>
    </w:p>
    <w:p w14:paraId="6657D5FD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52B93E13" w14:textId="77777777" w:rsidR="007E4C47" w:rsidRPr="007E4C47" w:rsidRDefault="007E4C47" w:rsidP="007E4C47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Приложение №2</w:t>
      </w:r>
    </w:p>
    <w:p w14:paraId="278F3FB6" w14:textId="77777777" w:rsidR="007E4C47" w:rsidRPr="007E4C47" w:rsidRDefault="007E4C47" w:rsidP="007E4C47">
      <w:pPr>
        <w:tabs>
          <w:tab w:val="left" w:leader="underscore" w:pos="2942"/>
        </w:tabs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к Договору №   </w:t>
      </w:r>
    </w:p>
    <w:p w14:paraId="3D8BF6AB" w14:textId="77777777" w:rsidR="007E4C47" w:rsidRPr="007E4C47" w:rsidRDefault="007E4C47" w:rsidP="007E4C47">
      <w:pPr>
        <w:tabs>
          <w:tab w:val="left" w:leader="underscore" w:pos="185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«___» 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  <w:t xml:space="preserve"> 2026 год</w:t>
      </w:r>
    </w:p>
    <w:p w14:paraId="3D82D7E3" w14:textId="77777777" w:rsidR="007E4C47" w:rsidRPr="007E4C47" w:rsidRDefault="007E4C47" w:rsidP="007E4C47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Техническая спецификация</w:t>
      </w:r>
    </w:p>
    <w:p w14:paraId="5FA0EA2B" w14:textId="77777777" w:rsidR="007E4C47" w:rsidRPr="007E4C47" w:rsidRDefault="007E4C47" w:rsidP="007E4C47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По закупке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Кабеля ВБбШвнг(А)-LS 4х150</w:t>
      </w:r>
      <w:r w:rsidRPr="007E4C47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</w:p>
    <w:p w14:paraId="3B445122" w14:textId="77777777" w:rsidR="007E4C47" w:rsidRPr="007E4C47" w:rsidRDefault="007E4C47" w:rsidP="007E4C47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Заказчик:</w:t>
      </w:r>
      <w:r w:rsidRPr="007E4C47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"</w:t>
      </w:r>
    </w:p>
    <w:p w14:paraId="46E95334" w14:textId="77777777" w:rsidR="007E4C47" w:rsidRPr="007E4C47" w:rsidRDefault="007E4C47" w:rsidP="007E4C47">
      <w:pPr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Организатор: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Оперейтинг"</w:t>
      </w:r>
    </w:p>
    <w:p w14:paraId="0029C12B" w14:textId="77777777" w:rsidR="007E4C47" w:rsidRPr="007E4C47" w:rsidRDefault="007E4C47" w:rsidP="007E4C47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1.Краткое описание ТРУ</w:t>
      </w: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797"/>
      </w:tblGrid>
      <w:tr w:rsidR="007E4C47" w:rsidRPr="007E4C47" w14:paraId="5C41300C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E448D7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CB3F1E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Значение</w:t>
            </w:r>
          </w:p>
        </w:tc>
      </w:tr>
      <w:tr w:rsidR="007E4C47" w:rsidRPr="007E4C47" w14:paraId="30652EA9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BDD2782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Номер строки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17652" w14:textId="77777777" w:rsidR="007E4C47" w:rsidRPr="007E4C47" w:rsidRDefault="007E4C47" w:rsidP="007E4C47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7E4C47" w:rsidRPr="007E4C47" w14:paraId="5347559B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4BBE170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 и краткая характеристика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4499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Кабель силовой </w:t>
            </w:r>
          </w:p>
        </w:tc>
      </w:tr>
      <w:tr w:rsidR="007E4C47" w:rsidRPr="007E4C47" w14:paraId="0F5F1DE0" w14:textId="77777777" w:rsidTr="0013765D">
        <w:trPr>
          <w:trHeight w:hRule="exact" w:val="86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AC06E7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Дополнительная характеристика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1C5D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Кабель силовой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  <w:t>ВБбШвнг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 xml:space="preserve"> (А)-LS 4×150 мм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²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,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с медными токопроводящими жилами, 4-жильный, номинальное напряжение 1 кВ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,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 бронированный, не распространяющий горение</w:t>
            </w:r>
          </w:p>
        </w:tc>
      </w:tr>
      <w:tr w:rsidR="007E4C47" w:rsidRPr="007E4C47" w14:paraId="1E621237" w14:textId="77777777" w:rsidTr="0013765D">
        <w:trPr>
          <w:trHeight w:hRule="exact" w:val="156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09D545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Требования к поставщику и подтверждающим документам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78910" w14:textId="77777777" w:rsidR="007E4C47" w:rsidRPr="007E4C47" w:rsidRDefault="007E4C47" w:rsidP="007E4C4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Поставщик должен предоставить документ, подтверждающий наличие официальных дилерских или партнерских отношений с заводом-изготовителем предлагаемой кабельной продукции, либо авторизационное письмо (подтверждение) от завода-изготовителя, подтверждающее право Поставщика на реализацию указанной продукции.</w:t>
            </w:r>
          </w:p>
        </w:tc>
      </w:tr>
      <w:tr w:rsidR="007E4C47" w:rsidRPr="007E4C47" w14:paraId="00537F91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6194EF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Количество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9B5D35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400</w:t>
            </w:r>
          </w:p>
        </w:tc>
      </w:tr>
      <w:tr w:rsidR="007E4C47" w:rsidRPr="007E4C47" w14:paraId="4B9C16E6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5191D4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Единица измерения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A5435AE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м.</w:t>
            </w:r>
          </w:p>
        </w:tc>
      </w:tr>
      <w:tr w:rsidR="007E4C47" w:rsidRPr="007E4C47" w14:paraId="69CE7B32" w14:textId="77777777" w:rsidTr="0013765D">
        <w:trPr>
          <w:trHeight w:hRule="exact" w:val="43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7425B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Место поставки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97DDF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Актюбинская область, Мугалжарский район, месторождение Урихтау</w:t>
            </w:r>
          </w:p>
        </w:tc>
      </w:tr>
      <w:tr w:rsidR="007E4C47" w:rsidRPr="007E4C47" w14:paraId="2FA5A016" w14:textId="77777777" w:rsidTr="0013765D">
        <w:trPr>
          <w:trHeight w:hRule="exact" w:val="83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592D4C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Условия поставки по ИНКОТЕРМС 2010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77F4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Срок поставки - в течение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60 календарных дней</w:t>
            </w: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с даты подписания договора,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en-US" w:bidi="en-US"/>
                <w14:ligatures w14:val="none"/>
              </w:rPr>
              <w:t>DDP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 Актюбинская область, Мугалжарский район, вахтовый поселок Жанажол, склад ТОО «Урихтау Оперейтинг».</w:t>
            </w:r>
          </w:p>
        </w:tc>
      </w:tr>
    </w:tbl>
    <w:p w14:paraId="7FFB3AAA" w14:textId="77777777" w:rsidR="007E4C47" w:rsidRPr="007E4C47" w:rsidRDefault="007E4C47" w:rsidP="007E4C47">
      <w:pPr>
        <w:ind w:left="336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2.Описание и требуемые функциональные, технические, качественные и эксплуатационные характеристики</w:t>
      </w:r>
    </w:p>
    <w:p w14:paraId="64068152" w14:textId="77777777" w:rsidR="007E4C47" w:rsidRPr="007E4C47" w:rsidRDefault="007E4C47" w:rsidP="007E4C47">
      <w:pPr>
        <w:spacing w:after="159" w:line="1" w:lineRule="exact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689C007A" w14:textId="77777777" w:rsidR="007E4C47" w:rsidRPr="007E4C47" w:rsidRDefault="007E4C47" w:rsidP="007E4C47">
      <w:pPr>
        <w:numPr>
          <w:ilvl w:val="0"/>
          <w:numId w:val="1"/>
        </w:numPr>
        <w:tabs>
          <w:tab w:val="left" w:pos="1460"/>
        </w:tabs>
        <w:spacing w:after="0"/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 должен быть новым, не бывшим в употреблении, не ранее 2025 года выпуска.</w:t>
      </w:r>
    </w:p>
    <w:p w14:paraId="43CB326B" w14:textId="77777777" w:rsidR="007E4C47" w:rsidRPr="007E4C47" w:rsidRDefault="007E4C47" w:rsidP="007E4C47">
      <w:pPr>
        <w:numPr>
          <w:ilvl w:val="0"/>
          <w:numId w:val="1"/>
        </w:numPr>
        <w:tabs>
          <w:tab w:val="left" w:pos="1478"/>
        </w:tabs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Гарантия на товар должна составлять не менее </w:t>
      </w:r>
      <w:r w:rsidRPr="007E4C4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12 (месяцев)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месяцев со дня подписания акта о приемке товара.</w:t>
      </w:r>
    </w:p>
    <w:p w14:paraId="655A1480" w14:textId="77777777" w:rsidR="007E4C47" w:rsidRPr="007E4C47" w:rsidRDefault="007E4C47" w:rsidP="007E4C47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Заказчик: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Поставщик:</w:t>
      </w:r>
    </w:p>
    <w:p w14:paraId="4BD16657" w14:textId="77777777" w:rsidR="007E4C47" w:rsidRPr="007E4C47" w:rsidRDefault="007E4C47" w:rsidP="007E4C4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Директор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Генеральный директор</w:t>
      </w:r>
    </w:p>
    <w:p w14:paraId="3B4FEA67" w14:textId="77777777" w:rsidR="007E4C47" w:rsidRPr="007E4C47" w:rsidRDefault="007E4C47" w:rsidP="007E4C4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по производству</w:t>
      </w:r>
    </w:p>
    <w:p w14:paraId="03E0403F" w14:textId="77777777" w:rsidR="007E4C47" w:rsidRPr="007E4C47" w:rsidRDefault="007E4C47" w:rsidP="007E4C4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Кулжанов Ж. М.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</w:p>
    <w:p w14:paraId="4D0D67A9" w14:textId="77777777" w:rsidR="007E4C47" w:rsidRPr="007E4C47" w:rsidRDefault="007E4C47" w:rsidP="007E4C47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_____________________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Cs/>
          <w:kern w:val="0"/>
          <w:sz w:val="28"/>
          <w:szCs w:val="28"/>
          <w:lang w:val="ru-RU"/>
          <w14:ligatures w14:val="none"/>
        </w:rPr>
        <w:t>_______________</w:t>
      </w:r>
    </w:p>
    <w:p w14:paraId="164E8FC5" w14:textId="77777777" w:rsidR="007E4C47" w:rsidRPr="007E4C47" w:rsidRDefault="007E4C47" w:rsidP="007E4C47">
      <w:pPr>
        <w:rPr>
          <w:rFonts w:ascii="Calibri" w:eastAsia="Calibri" w:hAnsi="Calibri" w:cs="Times New Roman"/>
          <w:kern w:val="0"/>
          <w:lang w:val="ru-RU"/>
          <w14:ligatures w14:val="none"/>
        </w:rPr>
      </w:pPr>
    </w:p>
    <w:p w14:paraId="5EEE3615" w14:textId="77777777" w:rsidR="007E4C47" w:rsidRPr="007E4C47" w:rsidRDefault="007E4C47" w:rsidP="007E4C47">
      <w:pPr>
        <w:tabs>
          <w:tab w:val="left" w:leader="underscore" w:pos="3245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«___» 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ж.</w:t>
      </w:r>
    </w:p>
    <w:p w14:paraId="739DA256" w14:textId="77777777" w:rsidR="007E4C47" w:rsidRPr="007E4C47" w:rsidRDefault="007E4C47" w:rsidP="007E4C47">
      <w:pPr>
        <w:tabs>
          <w:tab w:val="left" w:leader="underscore" w:pos="1800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№  шартқа</w:t>
      </w:r>
    </w:p>
    <w:p w14:paraId="0169ADDD" w14:textId="77777777" w:rsidR="007E4C47" w:rsidRPr="007E4C47" w:rsidRDefault="007E4C47" w:rsidP="007E4C47">
      <w:pPr>
        <w:tabs>
          <w:tab w:val="left" w:pos="5835"/>
          <w:tab w:val="right" w:pos="940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2 қосымша</w:t>
      </w:r>
    </w:p>
    <w:p w14:paraId="4E3FAB0F" w14:textId="77777777" w:rsidR="007E4C47" w:rsidRPr="007E4C47" w:rsidRDefault="007E4C47" w:rsidP="007E4C47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Техникалық сипаттама</w:t>
      </w:r>
    </w:p>
    <w:p w14:paraId="7B924BFE" w14:textId="77777777" w:rsidR="007E4C47" w:rsidRPr="007E4C47" w:rsidRDefault="007E4C47" w:rsidP="007E4C47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Кабель ВВГнг 3х25</w:t>
      </w:r>
      <w:r w:rsidRPr="007E4C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 xml:space="preserve"> </w:t>
      </w:r>
      <w:r w:rsidRPr="007E4C47"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  <w:t xml:space="preserve">сатып алу үшін </w:t>
      </w:r>
    </w:p>
    <w:p w14:paraId="367A4A02" w14:textId="77777777" w:rsidR="007E4C47" w:rsidRPr="007E4C47" w:rsidRDefault="007E4C47" w:rsidP="007E4C47">
      <w:pPr>
        <w:spacing w:after="0"/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Тапсырыс беруші: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0C75F696" w14:textId="77777777" w:rsidR="007E4C47" w:rsidRPr="007E4C47" w:rsidRDefault="007E4C47" w:rsidP="007E4C47">
      <w:pPr>
        <w:spacing w:after="180"/>
        <w:ind w:left="502" w:hanging="36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Ұйымдастырушы 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24819363" w14:textId="77777777" w:rsidR="007E4C47" w:rsidRPr="007E4C47" w:rsidRDefault="007E4C47" w:rsidP="007E4C47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1.ТЖҚ қысқаша сипаттамасы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7E4C47" w:rsidRPr="007E4C47" w14:paraId="05F9BB86" w14:textId="77777777" w:rsidTr="0013765D">
        <w:trPr>
          <w:trHeight w:hRule="exact" w:val="571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1A000DF7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Атауы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47DC6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Мағынасы</w:t>
            </w:r>
          </w:p>
        </w:tc>
      </w:tr>
      <w:tr w:rsidR="007E4C47" w:rsidRPr="007E4C47" w14:paraId="6F1182C1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9BA5B2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Сызық нөмірі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08956" w14:textId="77777777" w:rsidR="007E4C47" w:rsidRPr="007E4C47" w:rsidRDefault="007E4C47" w:rsidP="007E4C47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7E4C47" w:rsidRPr="007E4C47" w14:paraId="0025DFB6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DD21024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Атауы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және қысқаша 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1E974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қуат кабелі</w:t>
            </w:r>
          </w:p>
        </w:tc>
      </w:tr>
      <w:tr w:rsidR="007E4C47" w:rsidRPr="007E4C47" w14:paraId="697E7371" w14:textId="77777777" w:rsidTr="0013765D">
        <w:trPr>
          <w:trHeight w:hRule="exact" w:val="104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03F10E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Қосымша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378CF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Күштік ВВГнг 3×25 мм² кабелі, мыс ток өткізгіш талсымдарымен, 3 талсымды, номиналды кернеуі 1 кВ, поливинилхлоридті пластикаттан жасалған оқшаулағышы және қабықшасы бар, жануды таратпайтын.</w:t>
            </w:r>
          </w:p>
        </w:tc>
      </w:tr>
      <w:tr w:rsidR="007E4C47" w:rsidRPr="007E4C47" w14:paraId="29945510" w14:textId="77777777" w:rsidTr="0013765D">
        <w:trPr>
          <w:trHeight w:hRule="exact" w:val="128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1F928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Жеткізушіге және растайтын құжаттарға қойылатын талаптар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48AF9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Жеткізуші ұсынылатын кабель өнімін өндіруші зауытпен ресми дилерлік немесе серіктестік қатынастарының бар екенін растайтын құжатты немесе Жеткізушінің аталған өнімді өткізуге құқығын растайтын өндіруші зауыттың авторизациялық хатын (растамасын) ұсынуы тиіс.</w:t>
            </w:r>
          </w:p>
        </w:tc>
      </w:tr>
      <w:tr w:rsidR="007E4C47" w:rsidRPr="007E4C47" w14:paraId="7632C0CE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A902227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Саны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AF5C1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 w:eastAsia="kk-KZ" w:bidi="kk-KZ"/>
                <w14:ligatures w14:val="none"/>
              </w:rPr>
              <w:t xml:space="preserve"> 9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eastAsia="kk-KZ" w:bidi="kk-KZ"/>
                <w14:ligatures w14:val="none"/>
              </w:rPr>
              <w:t>00</w:t>
            </w:r>
          </w:p>
        </w:tc>
      </w:tr>
      <w:tr w:rsidR="007E4C47" w:rsidRPr="007E4C47" w14:paraId="2D440DBE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1B9AEC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Өлшем бірлігі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212FB6C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 w:eastAsia="kk-KZ" w:bidi="kk-KZ"/>
                <w14:ligatures w14:val="none"/>
              </w:rPr>
              <w:t>м.</w:t>
            </w:r>
          </w:p>
        </w:tc>
      </w:tr>
      <w:tr w:rsidR="007E4C47" w:rsidRPr="007E4C47" w14:paraId="5BFFA1B4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CFEBA6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Жеткізу орны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FFD93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 w:eastAsia="kk-KZ" w:bidi="kk-KZ"/>
                <w14:ligatures w14:val="none"/>
              </w:rPr>
              <w:t>Ақтөбе облысы, Мұғалжар ауданы, ӨРІКТАУ кен орны</w:t>
            </w:r>
          </w:p>
        </w:tc>
      </w:tr>
      <w:tr w:rsidR="007E4C47" w:rsidRPr="007E4C47" w14:paraId="1901211E" w14:textId="77777777" w:rsidTr="0013765D">
        <w:trPr>
          <w:trHeight w:hRule="exact" w:val="814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EB6428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Жеткізу шарттары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ИНКОТЕРМС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56B4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>60 күнтізбелік күншартқа қол қойылған күннен бастап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kk-KZ" w:bidi="en-US"/>
                <w14:ligatures w14:val="none"/>
              </w:rPr>
              <w:t>DDP Ақтөбе облысы, Мұғалжар ауданы, Жаңажол вахталық елді мекені, «Өріктау Оперейтинг» ЖШС қоймасы.</w:t>
            </w:r>
          </w:p>
        </w:tc>
      </w:tr>
    </w:tbl>
    <w:p w14:paraId="5B603AC3" w14:textId="77777777" w:rsidR="007E4C47" w:rsidRPr="007E4C47" w:rsidRDefault="007E4C47" w:rsidP="007E4C47">
      <w:p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2.Сипаттама және қажетті функционалдық, техникалық, сапалық және өнімділік сипаттамалары</w:t>
      </w:r>
    </w:p>
    <w:p w14:paraId="15BB33E4" w14:textId="77777777" w:rsidR="007E4C47" w:rsidRPr="007E4C47" w:rsidRDefault="007E4C47" w:rsidP="007E4C47">
      <w:p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 w:bidi="en-US"/>
          <w14:ligatures w14:val="none"/>
        </w:rPr>
        <w:t xml:space="preserve">a.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Тауар жаңа, пайдаланылмаған, 2025 жылдан ерте болмауы керек.</w:t>
      </w:r>
    </w:p>
    <w:p w14:paraId="49C27EA1" w14:textId="77777777" w:rsidR="007E4C47" w:rsidRPr="007E4C47" w:rsidRDefault="007E4C47" w:rsidP="007E4C47">
      <w:p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 w:bidi="en-US"/>
          <w14:ligatures w14:val="none"/>
        </w:rPr>
        <w:t xml:space="preserve">b.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Тауарға кепілдік қабылдау-тапсыру актісіне қол қойылған күннен бастап кемінде 6 (ай) ай болуы керек.</w:t>
      </w:r>
    </w:p>
    <w:p w14:paraId="4580C74C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Тапсырыс беруші:             </w:t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>Мердігер:</w:t>
      </w:r>
    </w:p>
    <w:p w14:paraId="786A7C28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Өндіріс директоры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Бас директор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</w:p>
    <w:p w14:paraId="282A0AA9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_______________ Кулжанов Ж. М.</w:t>
      </w:r>
      <w:r w:rsidRPr="007E4C47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                      </w:t>
      </w:r>
      <w:r w:rsidRPr="007E4C47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 xml:space="preserve">      ____________ </w:t>
      </w:r>
    </w:p>
    <w:p w14:paraId="6FE7C03F" w14:textId="77777777" w:rsidR="007E4C47" w:rsidRPr="007E4C47" w:rsidRDefault="007E4C47" w:rsidP="007E4C47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 xml:space="preserve"> </w:t>
      </w:r>
    </w:p>
    <w:p w14:paraId="28C71C56" w14:textId="77777777" w:rsidR="007E4C47" w:rsidRPr="007E4C47" w:rsidRDefault="007E4C47" w:rsidP="007E4C47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Приложение №2</w:t>
      </w:r>
    </w:p>
    <w:p w14:paraId="7996D4FF" w14:textId="77777777" w:rsidR="007E4C47" w:rsidRPr="007E4C47" w:rsidRDefault="007E4C47" w:rsidP="007E4C47">
      <w:pPr>
        <w:tabs>
          <w:tab w:val="left" w:leader="underscore" w:pos="2942"/>
        </w:tabs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к Договору №   </w:t>
      </w:r>
    </w:p>
    <w:p w14:paraId="2A763EF6" w14:textId="77777777" w:rsidR="007E4C47" w:rsidRPr="007E4C47" w:rsidRDefault="007E4C47" w:rsidP="007E4C47">
      <w:pPr>
        <w:tabs>
          <w:tab w:val="left" w:leader="underscore" w:pos="185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«___» 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  <w:t xml:space="preserve"> 2026 год</w:t>
      </w:r>
    </w:p>
    <w:p w14:paraId="155A34D1" w14:textId="77777777" w:rsidR="007E4C47" w:rsidRPr="007E4C47" w:rsidRDefault="007E4C47" w:rsidP="007E4C47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Техническая спецификация</w:t>
      </w:r>
    </w:p>
    <w:p w14:paraId="40A8FA69" w14:textId="77777777" w:rsidR="007E4C47" w:rsidRPr="007E4C47" w:rsidRDefault="007E4C47" w:rsidP="007E4C47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По закупке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Кабеля ВВГнг 3х25</w:t>
      </w:r>
    </w:p>
    <w:p w14:paraId="2D9B68BC" w14:textId="77777777" w:rsidR="007E4C47" w:rsidRPr="007E4C47" w:rsidRDefault="007E4C47" w:rsidP="007E4C47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Заказчик:</w:t>
      </w:r>
      <w:r w:rsidRPr="007E4C47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"</w:t>
      </w:r>
    </w:p>
    <w:p w14:paraId="3E0DBEED" w14:textId="77777777" w:rsidR="007E4C47" w:rsidRPr="007E4C47" w:rsidRDefault="007E4C47" w:rsidP="007E4C47">
      <w:pPr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Организатор: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Оперейтинг"</w:t>
      </w:r>
    </w:p>
    <w:p w14:paraId="306260A4" w14:textId="77777777" w:rsidR="007E4C47" w:rsidRPr="007E4C47" w:rsidRDefault="007E4C47" w:rsidP="007E4C47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1.Краткое описание ТРУ</w:t>
      </w: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797"/>
      </w:tblGrid>
      <w:tr w:rsidR="007E4C47" w:rsidRPr="007E4C47" w14:paraId="33DEE65E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922458D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D3011F" w14:textId="77777777" w:rsidR="007E4C47" w:rsidRPr="007E4C47" w:rsidRDefault="007E4C47" w:rsidP="007E4C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Значение</w:t>
            </w:r>
          </w:p>
        </w:tc>
      </w:tr>
      <w:tr w:rsidR="007E4C47" w:rsidRPr="007E4C47" w14:paraId="5AC0C3E3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387167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Номер строки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33A4F" w14:textId="77777777" w:rsidR="007E4C47" w:rsidRPr="007E4C47" w:rsidRDefault="007E4C47" w:rsidP="007E4C47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7E4C47" w:rsidRPr="007E4C47" w14:paraId="3F087BF2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27B77A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 и краткая характеристика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69F41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Кабель силовой </w:t>
            </w:r>
          </w:p>
        </w:tc>
      </w:tr>
      <w:tr w:rsidR="007E4C47" w:rsidRPr="007E4C47" w14:paraId="346A7E49" w14:textId="77777777" w:rsidTr="0013765D">
        <w:trPr>
          <w:trHeight w:hRule="exact" w:val="86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87CC27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Дополнительная характеристика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FDAD2" w14:textId="77777777" w:rsidR="007E4C47" w:rsidRPr="007E4C47" w:rsidRDefault="007E4C47" w:rsidP="007E4C4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Кабель силовой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ВВГнг 3×25 мм²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, с медными токопроводящими жилами, 3-жильный, номинальное напряжение </w:t>
            </w: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1 кВ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, с изоляцией и оболочкой из поливинилхлоридного пластиката, не распространяющий горение</w:t>
            </w:r>
          </w:p>
        </w:tc>
      </w:tr>
      <w:tr w:rsidR="007E4C47" w:rsidRPr="007E4C47" w14:paraId="056E2882" w14:textId="77777777" w:rsidTr="0013765D">
        <w:trPr>
          <w:trHeight w:hRule="exact" w:val="156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47B81BF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Требования к поставщику и подтверждающим документам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D6450" w14:textId="77777777" w:rsidR="007E4C47" w:rsidRPr="007E4C47" w:rsidRDefault="007E4C47" w:rsidP="007E4C4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Поставщик должен предоставить документ, подтверждающий наличие официальных дилерских или партнерских отношений с заводом-изготовителем предлагаемой кабельной продукции, либо авторизационное письмо (подтверждение) от завода-изготовителя, подтверждающее право Поставщика на реализацию указанной продукции.</w:t>
            </w:r>
          </w:p>
        </w:tc>
      </w:tr>
      <w:tr w:rsidR="007E4C47" w:rsidRPr="007E4C47" w14:paraId="49B383B3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E14B5BA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Количество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8C8ABF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lang w:val="ru-RU"/>
                <w14:ligatures w14:val="none"/>
              </w:rPr>
              <w:t>900</w:t>
            </w:r>
          </w:p>
        </w:tc>
      </w:tr>
      <w:tr w:rsidR="007E4C47" w:rsidRPr="007E4C47" w14:paraId="35283411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6D03A5B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Единица измерения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5B5DBE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м.</w:t>
            </w:r>
          </w:p>
        </w:tc>
      </w:tr>
      <w:tr w:rsidR="007E4C47" w:rsidRPr="007E4C47" w14:paraId="0EB77432" w14:textId="77777777" w:rsidTr="0013765D">
        <w:trPr>
          <w:trHeight w:hRule="exact" w:val="43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23555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Место поставки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4F0D1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Актюбинская область, Мугалжарский район, месторождение Урихтау</w:t>
            </w:r>
          </w:p>
        </w:tc>
      </w:tr>
      <w:tr w:rsidR="007E4C47" w:rsidRPr="007E4C47" w14:paraId="5373B26C" w14:textId="77777777" w:rsidTr="0013765D">
        <w:trPr>
          <w:trHeight w:hRule="exact" w:val="83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F155CB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Условия поставки по ИНКОТЕРМС 2010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05FD" w14:textId="77777777" w:rsidR="007E4C47" w:rsidRPr="007E4C47" w:rsidRDefault="007E4C47" w:rsidP="007E4C4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</w:pP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Срок поставки - в течение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>60 календарных дней</w:t>
            </w:r>
            <w:r w:rsidRPr="007E4C47">
              <w:rPr>
                <w:rFonts w:ascii="Times New Roman" w:eastAsia="Calibri" w:hAnsi="Times New Roman" w:cs="Times New Roman"/>
                <w:kern w:val="0"/>
                <w:lang w:val="kk-KZ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/>
                <w14:ligatures w14:val="none"/>
              </w:rPr>
              <w:t xml:space="preserve">с даты подписания договора, 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 </w:t>
            </w:r>
            <w:r w:rsidRPr="007E4C47">
              <w:rPr>
                <w:rFonts w:ascii="Times New Roman" w:eastAsia="Calibri" w:hAnsi="Times New Roman" w:cs="Times New Roman"/>
                <w:kern w:val="0"/>
                <w:lang w:val="en-US" w:bidi="en-US"/>
                <w14:ligatures w14:val="none"/>
              </w:rPr>
              <w:t>DDP</w:t>
            </w:r>
            <w:r w:rsidRPr="007E4C47">
              <w:rPr>
                <w:rFonts w:ascii="Times New Roman" w:eastAsia="Calibri" w:hAnsi="Times New Roman" w:cs="Times New Roman"/>
                <w:kern w:val="0"/>
                <w:lang w:val="ru-RU" w:bidi="en-US"/>
                <w14:ligatures w14:val="none"/>
              </w:rPr>
              <w:t xml:space="preserve"> Актюбинская область, Мугалжарский район, вахтовый поселок Жанажол, склад ТОО «Урихтау Оперейтинг».</w:t>
            </w:r>
          </w:p>
        </w:tc>
      </w:tr>
    </w:tbl>
    <w:p w14:paraId="1890A849" w14:textId="77777777" w:rsidR="007E4C47" w:rsidRPr="007E4C47" w:rsidRDefault="007E4C47" w:rsidP="007E4C47">
      <w:pPr>
        <w:ind w:left="336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2.Описание и требуемые функциональные, технические, качественные и эксплуатационные характеристики</w:t>
      </w:r>
    </w:p>
    <w:p w14:paraId="0094C434" w14:textId="77777777" w:rsidR="007E4C47" w:rsidRPr="007E4C47" w:rsidRDefault="007E4C47" w:rsidP="007E4C47">
      <w:pPr>
        <w:numPr>
          <w:ilvl w:val="0"/>
          <w:numId w:val="2"/>
        </w:numPr>
        <w:tabs>
          <w:tab w:val="left" w:pos="1460"/>
        </w:tabs>
        <w:spacing w:after="0"/>
        <w:ind w:left="567"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 должен быть новым, не бывшим в употреблении, не ранее 2025 года выпуска.</w:t>
      </w:r>
    </w:p>
    <w:p w14:paraId="66379D89" w14:textId="77777777" w:rsidR="007E4C47" w:rsidRPr="007E4C47" w:rsidRDefault="007E4C47" w:rsidP="007E4C47">
      <w:pPr>
        <w:numPr>
          <w:ilvl w:val="0"/>
          <w:numId w:val="2"/>
        </w:numPr>
        <w:tabs>
          <w:tab w:val="left" w:pos="1478"/>
        </w:tabs>
        <w:ind w:left="567"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Гарантия на товар должна составлять не менее </w:t>
      </w:r>
      <w:r w:rsidRPr="007E4C4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12 (месяцев) 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месяцев со дня подписания акта о приемке товара.</w:t>
      </w:r>
    </w:p>
    <w:p w14:paraId="7EA375C5" w14:textId="77777777" w:rsidR="007E4C47" w:rsidRPr="007E4C47" w:rsidRDefault="007E4C47" w:rsidP="007E4C47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Заказчик:</w:t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Поставщик:</w:t>
      </w:r>
    </w:p>
    <w:p w14:paraId="5FEA0C89" w14:textId="77777777" w:rsidR="007E4C47" w:rsidRPr="007E4C47" w:rsidRDefault="007E4C47" w:rsidP="007E4C4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Директор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Генеральный директор</w:t>
      </w:r>
    </w:p>
    <w:p w14:paraId="30EFDB48" w14:textId="77777777" w:rsidR="007E4C47" w:rsidRPr="007E4C47" w:rsidRDefault="007E4C47" w:rsidP="007E4C4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по производству</w:t>
      </w:r>
    </w:p>
    <w:p w14:paraId="7CBC2821" w14:textId="77777777" w:rsidR="007E4C47" w:rsidRPr="007E4C47" w:rsidRDefault="007E4C47" w:rsidP="007E4C4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Кулжанов Ж. М.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</w:p>
    <w:p w14:paraId="595C650F" w14:textId="77777777" w:rsidR="007E4C47" w:rsidRPr="007E4C47" w:rsidRDefault="007E4C47" w:rsidP="007E4C47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Calibri" w:eastAsia="Calibri" w:hAnsi="Calibri" w:cs="Times New Roman"/>
          <w:kern w:val="0"/>
          <w:lang w:val="ru-RU"/>
          <w14:ligatures w14:val="none"/>
        </w:rPr>
        <w:sectPr w:rsidR="007E4C47" w:rsidRPr="007E4C47" w:rsidSect="007E4C47">
          <w:pgSz w:w="11900" w:h="16840"/>
          <w:pgMar w:top="1129" w:right="825" w:bottom="2127" w:left="1667" w:header="708" w:footer="708" w:gutter="0"/>
          <w:cols w:space="708"/>
          <w:docGrid w:linePitch="360"/>
        </w:sectPr>
      </w:pP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_____________________</w:t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ab/>
      </w:r>
      <w:r w:rsidRPr="007E4C47">
        <w:rPr>
          <w:rFonts w:ascii="Times New Roman" w:eastAsia="Calibri" w:hAnsi="Times New Roman" w:cs="Times New Roman"/>
          <w:bCs/>
          <w:kern w:val="0"/>
          <w:sz w:val="28"/>
          <w:szCs w:val="28"/>
          <w:lang w:val="ru-RU"/>
          <w14:ligatures w14:val="none"/>
        </w:rPr>
        <w:t>_______________</w:t>
      </w:r>
    </w:p>
    <w:p w14:paraId="7B185CED" w14:textId="77777777" w:rsidR="006C2D18" w:rsidRDefault="006C2D18"/>
    <w:sectPr w:rsidR="006C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174A"/>
    <w:multiLevelType w:val="multilevel"/>
    <w:tmpl w:val="336643A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E87681"/>
    <w:multiLevelType w:val="hybridMultilevel"/>
    <w:tmpl w:val="19122D70"/>
    <w:lvl w:ilvl="0" w:tplc="20000019">
      <w:start w:val="1"/>
      <w:numFmt w:val="lowerLetter"/>
      <w:lvlText w:val="%1."/>
      <w:lvlJc w:val="left"/>
      <w:pPr>
        <w:ind w:left="1222" w:hanging="360"/>
      </w:pPr>
    </w:lvl>
    <w:lvl w:ilvl="1" w:tplc="20000019" w:tentative="1">
      <w:start w:val="1"/>
      <w:numFmt w:val="lowerLetter"/>
      <w:lvlText w:val="%2."/>
      <w:lvlJc w:val="left"/>
      <w:pPr>
        <w:ind w:left="1942" w:hanging="360"/>
      </w:pPr>
    </w:lvl>
    <w:lvl w:ilvl="2" w:tplc="2000001B" w:tentative="1">
      <w:start w:val="1"/>
      <w:numFmt w:val="lowerRoman"/>
      <w:lvlText w:val="%3."/>
      <w:lvlJc w:val="right"/>
      <w:pPr>
        <w:ind w:left="2662" w:hanging="180"/>
      </w:pPr>
    </w:lvl>
    <w:lvl w:ilvl="3" w:tplc="2000000F" w:tentative="1">
      <w:start w:val="1"/>
      <w:numFmt w:val="decimal"/>
      <w:lvlText w:val="%4."/>
      <w:lvlJc w:val="left"/>
      <w:pPr>
        <w:ind w:left="3382" w:hanging="360"/>
      </w:pPr>
    </w:lvl>
    <w:lvl w:ilvl="4" w:tplc="20000019" w:tentative="1">
      <w:start w:val="1"/>
      <w:numFmt w:val="lowerLetter"/>
      <w:lvlText w:val="%5."/>
      <w:lvlJc w:val="left"/>
      <w:pPr>
        <w:ind w:left="4102" w:hanging="360"/>
      </w:pPr>
    </w:lvl>
    <w:lvl w:ilvl="5" w:tplc="2000001B" w:tentative="1">
      <w:start w:val="1"/>
      <w:numFmt w:val="lowerRoman"/>
      <w:lvlText w:val="%6."/>
      <w:lvlJc w:val="right"/>
      <w:pPr>
        <w:ind w:left="4822" w:hanging="180"/>
      </w:pPr>
    </w:lvl>
    <w:lvl w:ilvl="6" w:tplc="2000000F" w:tentative="1">
      <w:start w:val="1"/>
      <w:numFmt w:val="decimal"/>
      <w:lvlText w:val="%7."/>
      <w:lvlJc w:val="left"/>
      <w:pPr>
        <w:ind w:left="5542" w:hanging="360"/>
      </w:pPr>
    </w:lvl>
    <w:lvl w:ilvl="7" w:tplc="20000019" w:tentative="1">
      <w:start w:val="1"/>
      <w:numFmt w:val="lowerLetter"/>
      <w:lvlText w:val="%8."/>
      <w:lvlJc w:val="left"/>
      <w:pPr>
        <w:ind w:left="6262" w:hanging="360"/>
      </w:pPr>
    </w:lvl>
    <w:lvl w:ilvl="8" w:tplc="2000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1162044538">
    <w:abstractNumId w:val="0"/>
  </w:num>
  <w:num w:numId="2" w16cid:durableId="200339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47"/>
    <w:rsid w:val="004E27F6"/>
    <w:rsid w:val="006C2D18"/>
    <w:rsid w:val="007E4C47"/>
    <w:rsid w:val="00A00D83"/>
    <w:rsid w:val="00E7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F777"/>
  <w15:chartTrackingRefBased/>
  <w15:docId w15:val="{19B245E1-4CDA-4768-8F01-734E1C11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4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4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4C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4C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4C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4C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4C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4C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4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4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4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4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4C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4C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4C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4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4C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4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1439</Words>
  <Characters>8207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Сейтимова Гульнур Сапаргазиевна</dc:creator>
  <cp:keywords/>
  <dc:description/>
  <cp:lastModifiedBy>Сейтимова Гульнур Сапаргазиевна</cp:lastModifiedBy>
  <cp:revision>1</cp:revision>
  <dcterms:created xsi:type="dcterms:W3CDTF">2026-08-14T11:10:00Z</dcterms:created>
  <dcterms:modified xsi:type="dcterms:W3CDTF">2026-08-14T11:11:00Z</dcterms:modified>
</cp:coreProperties>
</file>