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D405A" w14:textId="77777777" w:rsidR="00B922C5" w:rsidRPr="00B922C5" w:rsidRDefault="00B922C5" w:rsidP="00B922C5">
      <w:pPr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02DA66F5" w14:textId="77777777" w:rsidR="00B922C5" w:rsidRPr="00B922C5" w:rsidRDefault="00B922C5" w:rsidP="00B922C5">
      <w:pPr>
        <w:tabs>
          <w:tab w:val="left" w:leader="underscore" w:pos="3245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«___» 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ж.</w:t>
      </w:r>
    </w:p>
    <w:p w14:paraId="0FAC8992" w14:textId="77777777" w:rsidR="00B922C5" w:rsidRPr="00B922C5" w:rsidRDefault="00B922C5" w:rsidP="00B922C5">
      <w:pPr>
        <w:tabs>
          <w:tab w:val="left" w:leader="underscore" w:pos="1800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№  шартқа</w:t>
      </w:r>
    </w:p>
    <w:p w14:paraId="692651DE" w14:textId="77777777" w:rsidR="00B922C5" w:rsidRPr="00B922C5" w:rsidRDefault="00B922C5" w:rsidP="00B922C5">
      <w:pPr>
        <w:tabs>
          <w:tab w:val="left" w:pos="5835"/>
          <w:tab w:val="right" w:pos="940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2 қосымша</w:t>
      </w:r>
    </w:p>
    <w:p w14:paraId="7E1F8DD3" w14:textId="77777777" w:rsidR="00B922C5" w:rsidRPr="00B922C5" w:rsidRDefault="00B922C5" w:rsidP="00B922C5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Техникалық сипаттама</w:t>
      </w:r>
    </w:p>
    <w:p w14:paraId="1B90E006" w14:textId="77777777" w:rsidR="00B922C5" w:rsidRPr="00B922C5" w:rsidRDefault="00B922C5" w:rsidP="00B922C5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 xml:space="preserve">Кабель ұштығы ТМ-120-16 </w:t>
      </w:r>
      <w:r w:rsidRPr="00B922C5"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  <w:t xml:space="preserve">сатып алу үшін </w:t>
      </w:r>
    </w:p>
    <w:p w14:paraId="1FEF1023" w14:textId="77777777" w:rsidR="00B922C5" w:rsidRPr="00B922C5" w:rsidRDefault="00B922C5" w:rsidP="00B922C5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</w:p>
    <w:p w14:paraId="314ACCE8" w14:textId="77777777" w:rsidR="00B922C5" w:rsidRPr="00B922C5" w:rsidRDefault="00B922C5" w:rsidP="00B922C5">
      <w:pPr>
        <w:spacing w:after="0"/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Тапсырыс беруші: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1DA3B0FB" w14:textId="77777777" w:rsidR="00B922C5" w:rsidRPr="00B922C5" w:rsidRDefault="00B922C5" w:rsidP="00B922C5">
      <w:pPr>
        <w:spacing w:after="180"/>
        <w:ind w:left="502" w:hanging="36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Ұйымдастырушы :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2BC958B6" w14:textId="77777777" w:rsidR="00B922C5" w:rsidRPr="00B922C5" w:rsidRDefault="00B922C5" w:rsidP="00B922C5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1.ТЖҚ қысқаша сипаттамасы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B922C5" w:rsidRPr="00B922C5" w14:paraId="459B17FD" w14:textId="77777777" w:rsidTr="0013765D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665D1B8D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Атауы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6DD78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Мағынасы</w:t>
            </w:r>
          </w:p>
        </w:tc>
      </w:tr>
      <w:tr w:rsidR="00B922C5" w:rsidRPr="00B922C5" w14:paraId="0FD59A55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9F4251E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Сызық нөмірі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0D26E" w14:textId="77777777" w:rsidR="00B922C5" w:rsidRPr="00B922C5" w:rsidRDefault="00B922C5" w:rsidP="00B922C5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B922C5" w:rsidRPr="00B922C5" w14:paraId="6B65A3CD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08E7697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Атауы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және қысқаша 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82BD0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Кабель ұштығы </w:t>
            </w:r>
          </w:p>
        </w:tc>
      </w:tr>
      <w:tr w:rsidR="00B922C5" w:rsidRPr="00B922C5" w14:paraId="122227BC" w14:textId="77777777" w:rsidTr="0013765D">
        <w:trPr>
          <w:trHeight w:hRule="exact" w:val="66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549D620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Қосымша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CA85DC4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Кабель ұштығы ТМ-120-16</w:t>
            </w:r>
          </w:p>
        </w:tc>
      </w:tr>
      <w:tr w:rsidR="00B922C5" w:rsidRPr="00B922C5" w14:paraId="4CFF4796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5B10C4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Саны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79F154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 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kk-KZ" w:bidi="kk-KZ"/>
                <w14:ligatures w14:val="none"/>
              </w:rPr>
              <w:t>8</w:t>
            </w:r>
          </w:p>
        </w:tc>
      </w:tr>
      <w:tr w:rsidR="00B922C5" w:rsidRPr="00B922C5" w14:paraId="4D173EE6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6A31AF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Өлшем бірлігі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D0111DE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дана.</w:t>
            </w:r>
          </w:p>
        </w:tc>
      </w:tr>
      <w:tr w:rsidR="00B922C5" w:rsidRPr="00B922C5" w14:paraId="748DBAF9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FD4E1D0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Жеткізу орны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79D6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Ақтөбе облысы, Мұғалжар ауданы, УРІХТАУ кен орны</w:t>
            </w:r>
          </w:p>
        </w:tc>
      </w:tr>
      <w:tr w:rsidR="00B922C5" w:rsidRPr="00B922C5" w14:paraId="4CA4C057" w14:textId="77777777" w:rsidTr="0013765D">
        <w:trPr>
          <w:trHeight w:hRule="exact" w:val="1249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4AE4C1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Жеткізу шарттары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ИНКОТЕРМС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B85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>Жеткізу мерзімі: шартқа қол қойылған күннен бастап 30 жұмыс күні ішінде.</w:t>
            </w:r>
          </w:p>
          <w:p w14:paraId="2EC4BD7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bidi="en-US"/>
                <w14:ligatures w14:val="none"/>
              </w:rPr>
              <w:t>DDP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Ақтөбе облысы, Мұғалжар ауданы, Жаңажол вахталық елді мекені, «Өріктау Оперейтинг» ЖШС қоймасы.</w:t>
            </w:r>
          </w:p>
        </w:tc>
      </w:tr>
    </w:tbl>
    <w:p w14:paraId="6773A218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A1E606A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2.Сипаттама және қажетті функционалдық, техникалық, сапалық және өнімділік сипаттамалары</w:t>
      </w:r>
    </w:p>
    <w:p w14:paraId="5A659959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 w:bidi="en-US"/>
          <w14:ligatures w14:val="none"/>
        </w:rPr>
        <w:t xml:space="preserve">a.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Тауар жаңа, пайдаланылмаған, 2025 жылдан ерте болмауы керек.</w:t>
      </w:r>
    </w:p>
    <w:p w14:paraId="06B8D92E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 w:bidi="en-US"/>
          <w14:ligatures w14:val="none"/>
        </w:rPr>
        <w:t xml:space="preserve">b.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Тауарға кепілдік қабылдау-тапсыру актісіне қол қойылған күннен бастап кемінде 6 (ай) ай болуы керек.</w:t>
      </w:r>
    </w:p>
    <w:p w14:paraId="7C70781F" w14:textId="77777777" w:rsidR="00B922C5" w:rsidRPr="00B922C5" w:rsidRDefault="00B922C5" w:rsidP="00B922C5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01BD493B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Тапсырыс беруші:             </w:t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Мердігер:</w:t>
      </w:r>
    </w:p>
    <w:p w14:paraId="55AF1B99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Өндіріс директоры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Бас директор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39C29B25" w14:textId="77777777" w:rsidR="00B922C5" w:rsidRPr="00B922C5" w:rsidRDefault="00B922C5" w:rsidP="00B922C5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79C6ADC2" w14:textId="77777777" w:rsidR="00B922C5" w:rsidRPr="00B922C5" w:rsidRDefault="00B922C5" w:rsidP="00B922C5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</w:p>
    <w:p w14:paraId="5604EB14" w14:textId="77777777" w:rsidR="00B922C5" w:rsidRPr="00B922C5" w:rsidRDefault="00B922C5" w:rsidP="00B922C5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Приложение №2</w:t>
      </w:r>
    </w:p>
    <w:p w14:paraId="15BB44FF" w14:textId="77777777" w:rsidR="00B922C5" w:rsidRPr="00B922C5" w:rsidRDefault="00B922C5" w:rsidP="00B922C5">
      <w:pPr>
        <w:tabs>
          <w:tab w:val="left" w:leader="underscore" w:pos="2942"/>
        </w:tabs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к Договору №   </w:t>
      </w:r>
    </w:p>
    <w:p w14:paraId="4C529F3C" w14:textId="77777777" w:rsidR="00B922C5" w:rsidRPr="00B922C5" w:rsidRDefault="00B922C5" w:rsidP="00B922C5">
      <w:pPr>
        <w:tabs>
          <w:tab w:val="left" w:leader="underscore" w:pos="185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lastRenderedPageBreak/>
        <w:t xml:space="preserve">«___» 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 xml:space="preserve"> 2026 год</w:t>
      </w:r>
    </w:p>
    <w:p w14:paraId="18B3AE45" w14:textId="77777777" w:rsidR="00B922C5" w:rsidRPr="00B922C5" w:rsidRDefault="00B922C5" w:rsidP="00B922C5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Техническая спецификация</w:t>
      </w:r>
    </w:p>
    <w:p w14:paraId="40314F01" w14:textId="77777777" w:rsidR="00B922C5" w:rsidRPr="00B922C5" w:rsidRDefault="00B922C5" w:rsidP="00B922C5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закупке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Наконечника кабельного ТМ-120-16</w:t>
      </w:r>
    </w:p>
    <w:p w14:paraId="3EB0AD35" w14:textId="77777777" w:rsidR="00B922C5" w:rsidRPr="00B922C5" w:rsidRDefault="00B922C5" w:rsidP="00B922C5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Заказчик:</w:t>
      </w:r>
      <w:r w:rsidRPr="00B922C5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"</w:t>
      </w:r>
    </w:p>
    <w:p w14:paraId="1AF1ADE9" w14:textId="77777777" w:rsidR="00B922C5" w:rsidRPr="00B922C5" w:rsidRDefault="00B922C5" w:rsidP="00B922C5">
      <w:pPr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Организатор: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Оперейтинг"</w:t>
      </w:r>
    </w:p>
    <w:p w14:paraId="44A98D73" w14:textId="77777777" w:rsidR="00B922C5" w:rsidRPr="00B922C5" w:rsidRDefault="00B922C5" w:rsidP="00B922C5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1.Краткое описание ТРУ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B922C5" w:rsidRPr="00B922C5" w14:paraId="0BEF23A2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7A44B65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ED3AA2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Значение</w:t>
            </w:r>
          </w:p>
        </w:tc>
      </w:tr>
      <w:tr w:rsidR="00B922C5" w:rsidRPr="00B922C5" w14:paraId="6E6B884C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36BBF7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Номер строки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5E2D2" w14:textId="77777777" w:rsidR="00B922C5" w:rsidRPr="00B922C5" w:rsidRDefault="00B922C5" w:rsidP="00B922C5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B922C5" w:rsidRPr="00B922C5" w14:paraId="5C52363F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E58CF1C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 и краткая характеристика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E369F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Наконечник кабельный </w:t>
            </w:r>
          </w:p>
        </w:tc>
      </w:tr>
      <w:tr w:rsidR="00B922C5" w:rsidRPr="00B922C5" w14:paraId="4AD1BBD2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8F7E979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Дополнительная характеристика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4B7F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Наконечник кабельный ТМ-120-16</w:t>
            </w:r>
          </w:p>
        </w:tc>
      </w:tr>
      <w:tr w:rsidR="00B922C5" w:rsidRPr="00B922C5" w14:paraId="06319E58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1F394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Количество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7E48E3E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8</w:t>
            </w:r>
          </w:p>
        </w:tc>
      </w:tr>
      <w:tr w:rsidR="00B922C5" w:rsidRPr="00B922C5" w14:paraId="73E85B94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89443D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Единица измерения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AFAD5C9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шт.</w:t>
            </w:r>
          </w:p>
        </w:tc>
      </w:tr>
      <w:tr w:rsidR="00B922C5" w:rsidRPr="00B922C5" w14:paraId="4C1CF16E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0E3B9F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Место поставки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20A2C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Актюбинская область, Мугалжарский район, месторождение Урихтау</w:t>
            </w:r>
          </w:p>
        </w:tc>
      </w:tr>
      <w:tr w:rsidR="00B922C5" w:rsidRPr="00B922C5" w14:paraId="40893C97" w14:textId="77777777" w:rsidTr="0013765D">
        <w:trPr>
          <w:trHeight w:hRule="exact" w:val="142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66F2B0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Условия поставки по ИНКОТЕРМС 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8BA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>Срок поставки - в течение 30 рабочих дней со подписания договора.</w:t>
            </w:r>
          </w:p>
          <w:p w14:paraId="5B50A9A6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bidi="en-US"/>
                <w14:ligatures w14:val="none"/>
              </w:rPr>
              <w:t>DDP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Актюбинская область, Мугалжарский район, вахтовый поселок Жанажол, склад ТОО «Урихтау Оперейтинг».</w:t>
            </w:r>
          </w:p>
        </w:tc>
      </w:tr>
    </w:tbl>
    <w:p w14:paraId="6BE64D49" w14:textId="77777777" w:rsidR="00B922C5" w:rsidRPr="00B922C5" w:rsidRDefault="00B922C5" w:rsidP="00B922C5">
      <w:pPr>
        <w:ind w:left="336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2.Описание и требуемые функциональные, технические, качественные и эксплуатационные характеристики</w:t>
      </w:r>
    </w:p>
    <w:p w14:paraId="7D2FE0F4" w14:textId="77777777" w:rsidR="00B922C5" w:rsidRPr="00B922C5" w:rsidRDefault="00B922C5" w:rsidP="00B922C5">
      <w:pPr>
        <w:spacing w:after="159" w:line="1" w:lineRule="exact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0D5DF29" w14:textId="77777777" w:rsidR="00B922C5" w:rsidRPr="00B922C5" w:rsidRDefault="00B922C5" w:rsidP="00B922C5">
      <w:pPr>
        <w:numPr>
          <w:ilvl w:val="0"/>
          <w:numId w:val="1"/>
        </w:numPr>
        <w:tabs>
          <w:tab w:val="left" w:pos="1460"/>
        </w:tabs>
        <w:spacing w:after="0"/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 должен быть новым, не бывшим в употреблении, не ранее 2025 года выпуска.</w:t>
      </w:r>
    </w:p>
    <w:p w14:paraId="17DEFEBD" w14:textId="77777777" w:rsidR="00B922C5" w:rsidRPr="00B922C5" w:rsidRDefault="00B922C5" w:rsidP="00B922C5">
      <w:pPr>
        <w:numPr>
          <w:ilvl w:val="0"/>
          <w:numId w:val="1"/>
        </w:numPr>
        <w:tabs>
          <w:tab w:val="left" w:pos="1478"/>
        </w:tabs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Гарантия на товар должна составлять не менее </w:t>
      </w:r>
      <w:r w:rsidRPr="00B922C5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12 (месяцев)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месяцев со дня подписания акта о приемке товара.</w:t>
      </w:r>
    </w:p>
    <w:p w14:paraId="60DF6024" w14:textId="77777777" w:rsidR="00B922C5" w:rsidRPr="00B922C5" w:rsidRDefault="00B922C5" w:rsidP="00B922C5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Заказчик: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Поставщик:</w:t>
      </w:r>
    </w:p>
    <w:p w14:paraId="747829DB" w14:textId="77777777" w:rsidR="00B922C5" w:rsidRPr="00B922C5" w:rsidRDefault="00B922C5" w:rsidP="00B922C5">
      <w:pPr>
        <w:tabs>
          <w:tab w:val="left" w:pos="5625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Директор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Генеральный директор</w:t>
      </w:r>
    </w:p>
    <w:p w14:paraId="40EA9C29" w14:textId="77777777" w:rsidR="00B922C5" w:rsidRPr="00B922C5" w:rsidRDefault="00B922C5" w:rsidP="00B922C5">
      <w:pPr>
        <w:tabs>
          <w:tab w:val="left" w:pos="1134"/>
          <w:tab w:val="left" w:pos="5700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lang w:val="ru-RU"/>
          <w14:ligatures w14:val="none"/>
        </w:rPr>
        <w:t>по производству</w:t>
      </w:r>
    </w:p>
    <w:p w14:paraId="0375B66D" w14:textId="77777777" w:rsidR="00B922C5" w:rsidRPr="00B922C5" w:rsidRDefault="00B922C5" w:rsidP="00B922C5">
      <w:pPr>
        <w:tabs>
          <w:tab w:val="left" w:pos="1134"/>
          <w:tab w:val="left" w:pos="5700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lang w:val="ru-RU"/>
          <w14:ligatures w14:val="none"/>
        </w:rPr>
        <w:t>Кулжанов Ж. М.</w:t>
      </w:r>
      <w:r w:rsidRPr="00B922C5">
        <w:rPr>
          <w:rFonts w:ascii="Times New Roman" w:eastAsia="Calibri" w:hAnsi="Times New Roman" w:cs="Times New Roman"/>
          <w:kern w:val="0"/>
          <w:lang w:val="ru-RU"/>
          <w14:ligatures w14:val="none"/>
        </w:rPr>
        <w:tab/>
      </w:r>
    </w:p>
    <w:p w14:paraId="55E42BCB" w14:textId="77777777" w:rsidR="00B922C5" w:rsidRPr="00B922C5" w:rsidRDefault="00B922C5" w:rsidP="00B922C5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>_____________________</w:t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>______________</w:t>
      </w:r>
    </w:p>
    <w:p w14:paraId="2D70ED6E" w14:textId="77777777" w:rsidR="00B922C5" w:rsidRPr="00B922C5" w:rsidRDefault="00B922C5" w:rsidP="00B922C5">
      <w:pPr>
        <w:tabs>
          <w:tab w:val="left" w:leader="underscore" w:pos="3245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«___» 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ж.</w:t>
      </w:r>
    </w:p>
    <w:p w14:paraId="605150E7" w14:textId="77777777" w:rsidR="00B922C5" w:rsidRPr="00B922C5" w:rsidRDefault="00B922C5" w:rsidP="00B922C5">
      <w:pPr>
        <w:tabs>
          <w:tab w:val="left" w:leader="underscore" w:pos="1800"/>
        </w:tabs>
        <w:spacing w:after="18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№  шартқа</w:t>
      </w:r>
    </w:p>
    <w:p w14:paraId="2A9993BF" w14:textId="77777777" w:rsidR="00B922C5" w:rsidRPr="00B922C5" w:rsidRDefault="00B922C5" w:rsidP="00B922C5">
      <w:pPr>
        <w:tabs>
          <w:tab w:val="left" w:pos="5835"/>
          <w:tab w:val="right" w:pos="940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2 қосымша</w:t>
      </w:r>
    </w:p>
    <w:p w14:paraId="60C5DA74" w14:textId="77777777" w:rsidR="00B922C5" w:rsidRPr="00B922C5" w:rsidRDefault="00B922C5" w:rsidP="00B922C5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Техникалық сипаттама</w:t>
      </w:r>
    </w:p>
    <w:p w14:paraId="215A8CB4" w14:textId="77777777" w:rsidR="00B922C5" w:rsidRPr="00B922C5" w:rsidRDefault="00B922C5" w:rsidP="00B922C5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 xml:space="preserve">Кабель ұштығы ТМ-150-16 </w:t>
      </w:r>
      <w:r w:rsidRPr="00B922C5">
        <w:rPr>
          <w:rFonts w:ascii="Times New Roman" w:eastAsia="Times New Roman" w:hAnsi="Times New Roman" w:cs="Times New Roman"/>
          <w:kern w:val="0"/>
          <w:sz w:val="24"/>
          <w:szCs w:val="24"/>
          <w:lang w:val="kk"/>
          <w14:ligatures w14:val="none"/>
        </w:rPr>
        <w:t xml:space="preserve">сатып алу үшін </w:t>
      </w:r>
    </w:p>
    <w:p w14:paraId="29D492D5" w14:textId="77777777" w:rsidR="00B922C5" w:rsidRPr="00B922C5" w:rsidRDefault="00B922C5" w:rsidP="00B922C5">
      <w:pPr>
        <w:keepNext/>
        <w:keepLines/>
        <w:spacing w:after="18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</w:p>
    <w:p w14:paraId="5B11CD1E" w14:textId="77777777" w:rsidR="00B922C5" w:rsidRPr="00B922C5" w:rsidRDefault="00B922C5" w:rsidP="00B922C5">
      <w:pPr>
        <w:spacing w:after="0"/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Тапсырыс беруші: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54F6ECA3" w14:textId="77777777" w:rsidR="00B922C5" w:rsidRPr="00B922C5" w:rsidRDefault="00B922C5" w:rsidP="00B922C5">
      <w:pPr>
        <w:spacing w:after="180"/>
        <w:ind w:left="502" w:hanging="36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 xml:space="preserve">Ұйымдастырушы :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"/>
          <w14:ligatures w14:val="none"/>
        </w:rPr>
        <w:t>"Өріктау Оперейтинг" жауапкершілігі шектеулі серіктестігі</w:t>
      </w:r>
    </w:p>
    <w:p w14:paraId="1FE102E8" w14:textId="77777777" w:rsidR="00B922C5" w:rsidRPr="00B922C5" w:rsidRDefault="00B922C5" w:rsidP="00B922C5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1.ТЖҚ қысқаша сипаттамасы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B922C5" w:rsidRPr="00B922C5" w14:paraId="65E69A77" w14:textId="77777777" w:rsidTr="0013765D">
        <w:trPr>
          <w:trHeight w:hRule="exact" w:val="571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</w:tcPr>
          <w:p w14:paraId="16394205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Атауы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67516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Мағынасы</w:t>
            </w:r>
          </w:p>
        </w:tc>
      </w:tr>
      <w:tr w:rsidR="00B922C5" w:rsidRPr="00B922C5" w14:paraId="6364344D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C0C06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Сызық нөмірі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18B27" w14:textId="77777777" w:rsidR="00B922C5" w:rsidRPr="00B922C5" w:rsidRDefault="00B922C5" w:rsidP="00B922C5">
            <w:pPr>
              <w:tabs>
                <w:tab w:val="left" w:pos="1545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B922C5" w:rsidRPr="00B922C5" w14:paraId="1B2F8990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63765B6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Атауы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және қысқаша 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5B4A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Кабель ұштығы </w:t>
            </w:r>
          </w:p>
        </w:tc>
      </w:tr>
      <w:tr w:rsidR="00B922C5" w:rsidRPr="00B922C5" w14:paraId="7E08783C" w14:textId="77777777" w:rsidTr="0013765D">
        <w:trPr>
          <w:trHeight w:hRule="exact" w:val="66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BD239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Қосымша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сипаттамасы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80A4BBE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Кабель ұштығы ТМ-150-16</w:t>
            </w:r>
          </w:p>
        </w:tc>
      </w:tr>
      <w:tr w:rsidR="00B922C5" w:rsidRPr="00B922C5" w14:paraId="2B809792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5F98930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Саны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110C5C9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 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eastAsia="kk-KZ" w:bidi="kk-KZ"/>
                <w14:ligatures w14:val="none"/>
              </w:rPr>
              <w:t>16</w:t>
            </w:r>
          </w:p>
        </w:tc>
      </w:tr>
      <w:tr w:rsidR="00B922C5" w:rsidRPr="00B922C5" w14:paraId="43D1F5EF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F43971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Өлшем бірлігі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F07A857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дана.</w:t>
            </w:r>
          </w:p>
        </w:tc>
      </w:tr>
      <w:tr w:rsidR="00B922C5" w:rsidRPr="00B922C5" w14:paraId="5DE9C136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D4B3FA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Жеткізу орны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97C1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 w:eastAsia="kk-KZ" w:bidi="kk-KZ"/>
                <w14:ligatures w14:val="none"/>
              </w:rPr>
              <w:t>Ақтөбе облысы, Мұғалжар ауданы, УРІХТАУ кен орны</w:t>
            </w:r>
          </w:p>
        </w:tc>
      </w:tr>
      <w:tr w:rsidR="00B922C5" w:rsidRPr="00B922C5" w14:paraId="3968FCBC" w14:textId="77777777" w:rsidTr="0013765D">
        <w:trPr>
          <w:trHeight w:hRule="exact" w:val="1249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A62C6D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 xml:space="preserve">Жеткізу шарттары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 xml:space="preserve">ИНКОТЕРМС </w:t>
            </w: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 w:eastAsia="kk-KZ" w:bidi="kk-KZ"/>
                <w14:ligatures w14:val="none"/>
              </w:rPr>
              <w:t>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3C7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>Жеткізу мерзімі: шартқа қол қойылған күннен бастап 30 жұмыс күні ішінде.</w:t>
            </w:r>
          </w:p>
          <w:p w14:paraId="5432BC27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bidi="en-US"/>
                <w14:ligatures w14:val="none"/>
              </w:rPr>
              <w:t>DDP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Ақтөбе облысы, Мұғалжар ауданы, Жаңажол вахталық елді мекені, «Өріктау Оперейтинг» ЖШС қоймасы.</w:t>
            </w:r>
          </w:p>
        </w:tc>
      </w:tr>
    </w:tbl>
    <w:p w14:paraId="0BB4869A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279C6E4E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2.Сипаттама және қажетті функционалдық, техникалық, сапалық және өнімділік сипаттамалары</w:t>
      </w:r>
    </w:p>
    <w:p w14:paraId="37406E31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 w:bidi="en-US"/>
          <w14:ligatures w14:val="none"/>
        </w:rPr>
        <w:t xml:space="preserve">a.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Тауар жаңа, пайдаланылмаған, 2025 жылдан ерте болмауы керек.</w:t>
      </w:r>
    </w:p>
    <w:p w14:paraId="3DD02F0F" w14:textId="77777777" w:rsidR="00B922C5" w:rsidRPr="00B922C5" w:rsidRDefault="00B922C5" w:rsidP="00B922C5">
      <w:pPr>
        <w:spacing w:line="240" w:lineRule="auto"/>
        <w:ind w:left="701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 w:bidi="en-US"/>
          <w14:ligatures w14:val="none"/>
        </w:rPr>
        <w:t xml:space="preserve">b.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Тауарға кепілдік қабылдау-тапсыру актісіне қол қойылған күннен бастап кемінде 6 (ай) ай болуы керек.</w:t>
      </w:r>
    </w:p>
    <w:p w14:paraId="76AA2372" w14:textId="77777777" w:rsidR="00B922C5" w:rsidRPr="00B922C5" w:rsidRDefault="00B922C5" w:rsidP="00B922C5">
      <w:pPr>
        <w:spacing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81EB3D0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Тапсырыс беруші:             </w:t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Мердігер:</w:t>
      </w:r>
    </w:p>
    <w:p w14:paraId="4CE525E0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Өндіріс директоры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Бас директор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</w:r>
    </w:p>
    <w:p w14:paraId="0DEAF133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_______________ Кулжанов Ж. М.</w:t>
      </w:r>
      <w:r w:rsidRPr="00B922C5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                      </w:t>
      </w:r>
      <w:r w:rsidRPr="00B922C5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 xml:space="preserve">      ____________ </w:t>
      </w:r>
    </w:p>
    <w:p w14:paraId="0933D772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24DCE072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6E891D8D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2A0D5C4D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143AB1BC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4EC8A625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063567CE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14E88D62" w14:textId="77777777" w:rsid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5150895A" w14:textId="77777777" w:rsidR="00B922C5" w:rsidRPr="00B922C5" w:rsidRDefault="00B922C5" w:rsidP="00B922C5">
      <w:pPr>
        <w:ind w:left="283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</w:p>
    <w:p w14:paraId="489B3973" w14:textId="77777777" w:rsidR="00B922C5" w:rsidRPr="00B922C5" w:rsidRDefault="00B922C5" w:rsidP="00B922C5">
      <w:pPr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Приложение №2</w:t>
      </w:r>
    </w:p>
    <w:p w14:paraId="05F7C7EC" w14:textId="77777777" w:rsidR="00B922C5" w:rsidRPr="00B922C5" w:rsidRDefault="00B922C5" w:rsidP="00B922C5">
      <w:pPr>
        <w:tabs>
          <w:tab w:val="left" w:leader="underscore" w:pos="2942"/>
        </w:tabs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к Договору №   </w:t>
      </w:r>
    </w:p>
    <w:p w14:paraId="0DBD65BB" w14:textId="77777777" w:rsidR="00B922C5" w:rsidRPr="00B922C5" w:rsidRDefault="00B922C5" w:rsidP="00B922C5">
      <w:pPr>
        <w:tabs>
          <w:tab w:val="left" w:leader="underscore" w:pos="1858"/>
        </w:tabs>
        <w:spacing w:after="620"/>
        <w:ind w:left="502" w:hanging="360"/>
        <w:jc w:val="right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«___» 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ab/>
        <w:t xml:space="preserve"> 2026 год</w:t>
      </w:r>
    </w:p>
    <w:p w14:paraId="35F464DE" w14:textId="77777777" w:rsidR="00B922C5" w:rsidRPr="00B922C5" w:rsidRDefault="00B922C5" w:rsidP="00B922C5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Техническая спецификация</w:t>
      </w:r>
    </w:p>
    <w:p w14:paraId="7BCE5962" w14:textId="77777777" w:rsidR="00B922C5" w:rsidRPr="00B922C5" w:rsidRDefault="00B922C5" w:rsidP="00B922C5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По закупке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Наконечника кабельного ТМ-150-16</w:t>
      </w:r>
    </w:p>
    <w:p w14:paraId="36480268" w14:textId="77777777" w:rsidR="00B922C5" w:rsidRPr="00B922C5" w:rsidRDefault="00B922C5" w:rsidP="00B922C5">
      <w:pPr>
        <w:ind w:left="502" w:hanging="360"/>
        <w:jc w:val="center"/>
        <w:outlineLvl w:val="0"/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Заказчик:</w:t>
      </w:r>
      <w:r w:rsidRPr="00B922C5">
        <w:rPr>
          <w:rFonts w:ascii="Calibri" w:eastAsia="Calibri" w:hAnsi="Calibri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"</w:t>
      </w:r>
    </w:p>
    <w:p w14:paraId="039128BA" w14:textId="77777777" w:rsidR="00B922C5" w:rsidRPr="00B922C5" w:rsidRDefault="00B922C5" w:rsidP="00B922C5">
      <w:pPr>
        <w:ind w:left="502" w:hanging="360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Организатор: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Товарищество с ограниченной ответственностью "Урихтау Оперейтинг"</w:t>
      </w:r>
    </w:p>
    <w:p w14:paraId="72D40BFC" w14:textId="77777777" w:rsidR="00B922C5" w:rsidRPr="00B922C5" w:rsidRDefault="00B922C5" w:rsidP="00B922C5">
      <w:pPr>
        <w:spacing w:line="240" w:lineRule="auto"/>
        <w:ind w:left="355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1.Краткое описание ТРУ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7"/>
        <w:gridCol w:w="6523"/>
      </w:tblGrid>
      <w:tr w:rsidR="00B922C5" w:rsidRPr="00B922C5" w14:paraId="0D6F09F4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BDCA706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B008158" w14:textId="77777777" w:rsidR="00B922C5" w:rsidRPr="00B922C5" w:rsidRDefault="00B922C5" w:rsidP="00B922C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Значение</w:t>
            </w:r>
          </w:p>
        </w:tc>
      </w:tr>
      <w:tr w:rsidR="00B922C5" w:rsidRPr="00B922C5" w14:paraId="391564E4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7DD8837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Номер строки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F9720" w14:textId="77777777" w:rsidR="00B922C5" w:rsidRPr="00B922C5" w:rsidRDefault="00B922C5" w:rsidP="00B922C5">
            <w:pPr>
              <w:tabs>
                <w:tab w:val="left" w:pos="2700"/>
              </w:tabs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ab/>
            </w:r>
          </w:p>
        </w:tc>
      </w:tr>
      <w:tr w:rsidR="00B922C5" w:rsidRPr="00B922C5" w14:paraId="78576B4E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4CC5680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Наименование и краткая характеристика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F0D8B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kk-KZ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 xml:space="preserve">Наконечник кабельный </w:t>
            </w:r>
          </w:p>
        </w:tc>
      </w:tr>
      <w:tr w:rsidR="00B922C5" w:rsidRPr="00B922C5" w14:paraId="5B4EEAE5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CBC790F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Дополнительная характеристика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D19AD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  <w:t>Наконечник кабельный ТМ-150-16</w:t>
            </w:r>
          </w:p>
        </w:tc>
      </w:tr>
      <w:tr w:rsidR="00B922C5" w:rsidRPr="00B922C5" w14:paraId="06797322" w14:textId="77777777" w:rsidTr="0013765D">
        <w:trPr>
          <w:trHeight w:hRule="exact" w:val="288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D964681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Количество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91BB19C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16</w:t>
            </w:r>
          </w:p>
        </w:tc>
      </w:tr>
      <w:tr w:rsidR="00B922C5" w:rsidRPr="00B922C5" w14:paraId="3C4F0215" w14:textId="77777777" w:rsidTr="0013765D">
        <w:trPr>
          <w:trHeight w:hRule="exact" w:val="283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C42A16F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Единица измерения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23382779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шт.</w:t>
            </w:r>
          </w:p>
        </w:tc>
      </w:tr>
      <w:tr w:rsidR="00B922C5" w:rsidRPr="00B922C5" w14:paraId="141ADA3B" w14:textId="77777777" w:rsidTr="0013765D">
        <w:trPr>
          <w:trHeight w:hRule="exact" w:val="562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FB127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Место поставки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BF09E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  <w:t>Актюбинская область, Мугалжарский район, месторождение Урихтау</w:t>
            </w:r>
          </w:p>
        </w:tc>
      </w:tr>
      <w:tr w:rsidR="00B922C5" w:rsidRPr="00B922C5" w14:paraId="25FEF43A" w14:textId="77777777" w:rsidTr="0013765D">
        <w:trPr>
          <w:trHeight w:hRule="exact" w:val="1420"/>
          <w:jc w:val="center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32D496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ru-RU"/>
                <w14:ligatures w14:val="none"/>
              </w:rPr>
              <w:t>Условия поставки по ИНКОТЕРМС 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5F72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>Срок поставки - в течение 30 рабочих дней со подписания договора.</w:t>
            </w:r>
          </w:p>
          <w:p w14:paraId="5DE49A43" w14:textId="77777777" w:rsidR="00B922C5" w:rsidRPr="00B922C5" w:rsidRDefault="00B922C5" w:rsidP="00B922C5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bidi="en-US"/>
                <w14:ligatures w14:val="none"/>
              </w:rPr>
              <w:t>DDP</w:t>
            </w:r>
            <w:r w:rsidRPr="00B922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 w:bidi="en-US"/>
                <w14:ligatures w14:val="none"/>
              </w:rPr>
              <w:t xml:space="preserve"> Актюбинская область, Мугалжарский район, вахтовый поселок Жанажол, склад ТОО «Урихтау Оперейтинг».</w:t>
            </w:r>
          </w:p>
        </w:tc>
      </w:tr>
    </w:tbl>
    <w:p w14:paraId="40EC2086" w14:textId="77777777" w:rsidR="00B922C5" w:rsidRPr="00B922C5" w:rsidRDefault="00B922C5" w:rsidP="00B922C5">
      <w:pPr>
        <w:ind w:left="336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2.Описание и требуемые функциональные, технические, качественные и эксплуатационные характеристики</w:t>
      </w:r>
    </w:p>
    <w:p w14:paraId="3DA88B26" w14:textId="77777777" w:rsidR="00B922C5" w:rsidRPr="00B922C5" w:rsidRDefault="00B922C5" w:rsidP="00B922C5">
      <w:pPr>
        <w:spacing w:after="159" w:line="1" w:lineRule="exact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05EEFBD0" w14:textId="77777777" w:rsidR="00B922C5" w:rsidRPr="00B922C5" w:rsidRDefault="00B922C5" w:rsidP="00B922C5">
      <w:pPr>
        <w:numPr>
          <w:ilvl w:val="0"/>
          <w:numId w:val="1"/>
        </w:numPr>
        <w:tabs>
          <w:tab w:val="left" w:pos="1460"/>
        </w:tabs>
        <w:spacing w:after="0"/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Товар должен быть новым, не бывшим в употреблении, не ранее 2025 года выпуска.</w:t>
      </w:r>
    </w:p>
    <w:p w14:paraId="3C3F0738" w14:textId="77777777" w:rsidR="00B922C5" w:rsidRPr="00B922C5" w:rsidRDefault="00B922C5" w:rsidP="00B922C5">
      <w:pPr>
        <w:numPr>
          <w:ilvl w:val="0"/>
          <w:numId w:val="1"/>
        </w:numPr>
        <w:tabs>
          <w:tab w:val="left" w:pos="1478"/>
        </w:tabs>
        <w:ind w:right="800"/>
        <w:jc w:val="both"/>
        <w:outlineLvl w:val="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Гарантия на товар должна составлять не менее </w:t>
      </w:r>
      <w:r w:rsidRPr="00B922C5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ru-RU"/>
          <w14:ligatures w14:val="none"/>
        </w:rPr>
        <w:t xml:space="preserve">12 (месяцев) 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месяцев со дня подписания акта о приемке товара.</w:t>
      </w:r>
    </w:p>
    <w:p w14:paraId="5904D312" w14:textId="77777777" w:rsidR="00B922C5" w:rsidRPr="00B922C5" w:rsidRDefault="00B922C5" w:rsidP="00B922C5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>Заказчик:</w:t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"/>
          <w14:ligatures w14:val="none"/>
        </w:rPr>
        <w:tab/>
        <w:t>Поставщик:</w:t>
      </w:r>
    </w:p>
    <w:p w14:paraId="292250AD" w14:textId="77777777" w:rsidR="00B922C5" w:rsidRPr="00B922C5" w:rsidRDefault="00B922C5" w:rsidP="00B922C5">
      <w:pPr>
        <w:tabs>
          <w:tab w:val="left" w:pos="5625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Директор</w:t>
      </w:r>
      <w:r w:rsidRPr="00B922C5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ab/>
        <w:t>Генеральный директор</w:t>
      </w:r>
    </w:p>
    <w:p w14:paraId="247DCF59" w14:textId="77777777" w:rsidR="00B922C5" w:rsidRPr="00B922C5" w:rsidRDefault="00B922C5" w:rsidP="00B922C5">
      <w:pPr>
        <w:tabs>
          <w:tab w:val="left" w:pos="1134"/>
          <w:tab w:val="left" w:pos="5700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lang w:val="ru-RU"/>
          <w14:ligatures w14:val="none"/>
        </w:rPr>
        <w:t>по производству</w:t>
      </w:r>
    </w:p>
    <w:p w14:paraId="09883C49" w14:textId="77777777" w:rsidR="00B922C5" w:rsidRPr="00B922C5" w:rsidRDefault="00B922C5" w:rsidP="00B922C5">
      <w:pPr>
        <w:tabs>
          <w:tab w:val="left" w:pos="1134"/>
          <w:tab w:val="left" w:pos="5700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kern w:val="0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lang w:val="ru-RU"/>
          <w14:ligatures w14:val="none"/>
        </w:rPr>
        <w:t>Кулжанов Ж. М.</w:t>
      </w:r>
      <w:r w:rsidRPr="00B922C5">
        <w:rPr>
          <w:rFonts w:ascii="Times New Roman" w:eastAsia="Calibri" w:hAnsi="Times New Roman" w:cs="Times New Roman"/>
          <w:kern w:val="0"/>
          <w:lang w:val="ru-RU"/>
          <w14:ligatures w14:val="none"/>
        </w:rPr>
        <w:tab/>
      </w:r>
    </w:p>
    <w:p w14:paraId="4A7D83C7" w14:textId="77777777" w:rsidR="00B922C5" w:rsidRPr="00B922C5" w:rsidRDefault="00B922C5" w:rsidP="00B922C5">
      <w:pPr>
        <w:tabs>
          <w:tab w:val="left" w:pos="1134"/>
        </w:tabs>
        <w:autoSpaceDE w:val="0"/>
        <w:autoSpaceDN w:val="0"/>
        <w:adjustRightInd w:val="0"/>
        <w:ind w:right="42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</w:pP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>_____________________</w:t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kern w:val="0"/>
          <w:lang w:val="kk"/>
          <w14:ligatures w14:val="none"/>
        </w:rPr>
        <w:tab/>
      </w:r>
      <w:r w:rsidRPr="00B922C5">
        <w:rPr>
          <w:rFonts w:ascii="Times New Roman" w:eastAsia="Calibri" w:hAnsi="Times New Roman" w:cs="Times New Roman"/>
          <w:bCs/>
          <w:kern w:val="0"/>
          <w:sz w:val="24"/>
          <w:szCs w:val="24"/>
          <w:lang w:val="ru-RU"/>
          <w14:ligatures w14:val="none"/>
        </w:rPr>
        <w:t>_______________</w:t>
      </w:r>
    </w:p>
    <w:p w14:paraId="07EE595F" w14:textId="77777777" w:rsidR="006C2D18" w:rsidRDefault="006C2D18"/>
    <w:sectPr w:rsidR="006C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174A"/>
    <w:multiLevelType w:val="multilevel"/>
    <w:tmpl w:val="336643A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204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C5"/>
    <w:rsid w:val="004E27F6"/>
    <w:rsid w:val="006C2D18"/>
    <w:rsid w:val="00A00D83"/>
    <w:rsid w:val="00B922C5"/>
    <w:rsid w:val="00E7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8E67"/>
  <w15:chartTrackingRefBased/>
  <w15:docId w15:val="{05539F5D-CC52-4E3D-9E02-A65D64830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2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2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2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2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2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2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2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2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22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22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22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22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22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22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22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22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22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2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2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2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2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22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22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22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2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22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22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Сейтимова Гульнур Сапаргазиевна</dc:creator>
  <cp:keywords/>
  <dc:description/>
  <cp:lastModifiedBy>Сейтимова Гульнур Сапаргазиевна</cp:lastModifiedBy>
  <cp:revision>1</cp:revision>
  <dcterms:created xsi:type="dcterms:W3CDTF">2026-08-14T11:19:00Z</dcterms:created>
  <dcterms:modified xsi:type="dcterms:W3CDTF">2026-08-14T11:20:00Z</dcterms:modified>
</cp:coreProperties>
</file>