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12459" w14:textId="77777777" w:rsidR="00212863" w:rsidRPr="00212863" w:rsidRDefault="00212863" w:rsidP="00212863">
      <w:pPr>
        <w:keepNext/>
        <w:keepLines/>
        <w:tabs>
          <w:tab w:val="left" w:pos="0"/>
          <w:tab w:val="left" w:pos="6237"/>
          <w:tab w:val="left" w:pos="6804"/>
        </w:tabs>
        <w:spacing w:after="0" w:line="240" w:lineRule="auto"/>
        <w:ind w:right="-1"/>
        <w:jc w:val="right"/>
        <w:outlineLvl w:val="0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bookmarkStart w:id="0" w:name="_Hlk85791429"/>
      <w:r w:rsidRPr="0021286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 xml:space="preserve">Приложение №2 к договору  № ______ </w:t>
      </w:r>
    </w:p>
    <w:p w14:paraId="0F4C230E" w14:textId="77777777" w:rsidR="00212863" w:rsidRPr="00212863" w:rsidRDefault="00212863" w:rsidP="00212863">
      <w:pPr>
        <w:keepNext/>
        <w:keepLines/>
        <w:tabs>
          <w:tab w:val="left" w:pos="0"/>
          <w:tab w:val="left" w:pos="6237"/>
          <w:tab w:val="left" w:pos="6804"/>
        </w:tabs>
        <w:spacing w:after="0" w:line="240" w:lineRule="auto"/>
        <w:ind w:right="-1"/>
        <w:jc w:val="right"/>
        <w:outlineLvl w:val="0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21286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от «___» _________ 20____ г.</w:t>
      </w:r>
      <w:bookmarkEnd w:id="0"/>
      <w:r w:rsidRPr="00212863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 xml:space="preserve">                     </w:t>
      </w:r>
    </w:p>
    <w:p w14:paraId="3B59D3CE" w14:textId="5AD67C95" w:rsidR="00B807C2" w:rsidRPr="00EE0ED5" w:rsidRDefault="00B807C2" w:rsidP="00B807C2">
      <w:pPr>
        <w:pStyle w:val="ae"/>
        <w:jc w:val="both"/>
        <w:rPr>
          <w:rFonts w:ascii="Times New Roman" w:hAnsi="Times New Roman" w:cs="Times New Roman"/>
          <w:lang w:val="ru-RU" w:eastAsia="ru-KZ"/>
        </w:rPr>
      </w:pPr>
    </w:p>
    <w:p w14:paraId="01073EDD" w14:textId="77777777" w:rsidR="00212863" w:rsidRDefault="00212863" w:rsidP="00B807C2">
      <w:pPr>
        <w:pStyle w:val="ae"/>
        <w:jc w:val="center"/>
        <w:rPr>
          <w:rFonts w:ascii="Times New Roman" w:hAnsi="Times New Roman" w:cs="Times New Roman"/>
          <w:b/>
          <w:bCs/>
          <w:kern w:val="36"/>
          <w:lang w:val="kk-KZ" w:eastAsia="ru-KZ"/>
        </w:rPr>
      </w:pPr>
    </w:p>
    <w:p w14:paraId="001F6047" w14:textId="7B97939F" w:rsidR="00B807C2" w:rsidRPr="00B807C2" w:rsidRDefault="00B807C2" w:rsidP="00B807C2">
      <w:pPr>
        <w:pStyle w:val="ae"/>
        <w:jc w:val="center"/>
        <w:rPr>
          <w:rFonts w:ascii="Times New Roman" w:hAnsi="Times New Roman" w:cs="Times New Roman"/>
          <w:b/>
          <w:bCs/>
          <w:kern w:val="36"/>
          <w:lang w:eastAsia="ru-KZ"/>
        </w:rPr>
      </w:pPr>
      <w:r w:rsidRPr="00B807C2">
        <w:rPr>
          <w:rFonts w:ascii="Times New Roman" w:hAnsi="Times New Roman" w:cs="Times New Roman"/>
          <w:b/>
          <w:bCs/>
          <w:kern w:val="36"/>
          <w:lang w:eastAsia="ru-KZ"/>
        </w:rPr>
        <w:t>ТЕХНИЧЕСКАЯ СПЕЦИФИКАЦИЯ</w:t>
      </w:r>
    </w:p>
    <w:p w14:paraId="4EBD407C" w14:textId="52F6633C" w:rsidR="00B807C2" w:rsidRPr="001C512E" w:rsidRDefault="00B807C2" w:rsidP="00B807C2">
      <w:pPr>
        <w:pStyle w:val="ae"/>
        <w:jc w:val="center"/>
        <w:rPr>
          <w:rFonts w:ascii="Times New Roman" w:hAnsi="Times New Roman" w:cs="Times New Roman"/>
          <w:i/>
          <w:iCs/>
          <w:lang w:eastAsia="ru-KZ"/>
        </w:rPr>
      </w:pPr>
      <w:r w:rsidRPr="00B807C2">
        <w:rPr>
          <w:rFonts w:ascii="Times New Roman" w:hAnsi="Times New Roman" w:cs="Times New Roman"/>
          <w:b/>
          <w:bCs/>
          <w:lang w:eastAsia="ru-KZ"/>
        </w:rPr>
        <w:t>на оказание услуг по техническому обслуживанию и текущему ремонту электрического, электрораспределительного и регулирующего оборудования</w:t>
      </w:r>
      <w:r w:rsidRPr="00B807C2">
        <w:rPr>
          <w:rFonts w:ascii="Times New Roman" w:hAnsi="Times New Roman" w:cs="Times New Roman"/>
          <w:lang w:eastAsia="ru-KZ"/>
        </w:rPr>
        <w:br/>
      </w:r>
      <w:r w:rsidRPr="001C512E">
        <w:rPr>
          <w:rFonts w:ascii="Times New Roman" w:hAnsi="Times New Roman" w:cs="Times New Roman"/>
          <w:i/>
          <w:iCs/>
          <w:lang w:eastAsia="ru-KZ"/>
        </w:rPr>
        <w:t xml:space="preserve">(Сервисное обслуживание электрооборудования месторождения </w:t>
      </w:r>
      <w:r w:rsidR="0012656F" w:rsidRPr="0012656F">
        <w:rPr>
          <w:rFonts w:ascii="Times New Roman" w:hAnsi="Times New Roman" w:cs="Times New Roman"/>
          <w:i/>
          <w:iCs/>
          <w:lang w:eastAsia="ru-KZ"/>
        </w:rPr>
        <w:t>"Центральный Урихтау"</w:t>
      </w:r>
      <w:r w:rsidRPr="0012656F">
        <w:rPr>
          <w:rFonts w:ascii="Times New Roman" w:hAnsi="Times New Roman" w:cs="Times New Roman"/>
          <w:i/>
          <w:iCs/>
          <w:lang w:eastAsia="ru-KZ"/>
        </w:rPr>
        <w:t>)</w:t>
      </w:r>
    </w:p>
    <w:p w14:paraId="7B2EA199" w14:textId="77777777" w:rsid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</w:p>
    <w:p w14:paraId="4D5FB3D5" w14:textId="3CC20B0C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 xml:space="preserve">Перечень объектов и оборудования, подлежащих обслуживанию, указан в </w:t>
      </w:r>
      <w:r w:rsidRPr="00B807C2">
        <w:rPr>
          <w:rFonts w:ascii="Times New Roman" w:hAnsi="Times New Roman" w:cs="Times New Roman"/>
          <w:b/>
          <w:bCs/>
          <w:lang w:eastAsia="ru-KZ"/>
        </w:rPr>
        <w:t>Приложении №1</w:t>
      </w:r>
      <w:r w:rsidRPr="00B807C2">
        <w:rPr>
          <w:rFonts w:ascii="Times New Roman" w:hAnsi="Times New Roman" w:cs="Times New Roman"/>
          <w:lang w:eastAsia="ru-KZ"/>
        </w:rPr>
        <w:t xml:space="preserve"> к настоящей Технической спецификации.</w:t>
      </w:r>
    </w:p>
    <w:p w14:paraId="6B82D1FC" w14:textId="115418D4" w:rsidR="00B807C2" w:rsidRPr="001C512E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 xml:space="preserve">Настоящая Техническая спецификация предусматривает оказание услуг по техническому обслуживанию и текущему ремонту электрооборудования объектов месторождения </w:t>
      </w:r>
      <w:r w:rsidR="0012656F" w:rsidRPr="00B807C2">
        <w:rPr>
          <w:rFonts w:ascii="Times New Roman" w:hAnsi="Times New Roman" w:cs="Times New Roman"/>
          <w:lang w:eastAsia="ru-KZ"/>
        </w:rPr>
        <w:t>«</w:t>
      </w:r>
      <w:r w:rsidR="0012656F" w:rsidRPr="0012656F">
        <w:rPr>
          <w:rFonts w:ascii="Times New Roman" w:hAnsi="Times New Roman" w:cs="Times New Roman"/>
          <w:lang w:eastAsia="ru-KZ"/>
        </w:rPr>
        <w:t>Центральный Урихтау</w:t>
      </w:r>
      <w:r w:rsidR="0012656F" w:rsidRPr="001C512E">
        <w:rPr>
          <w:rFonts w:ascii="Times New Roman" w:hAnsi="Times New Roman" w:cs="Times New Roman"/>
          <w:lang w:eastAsia="ru-KZ"/>
        </w:rPr>
        <w:t>»</w:t>
      </w:r>
      <w:r w:rsidRPr="001C512E">
        <w:rPr>
          <w:rFonts w:ascii="Times New Roman" w:hAnsi="Times New Roman" w:cs="Times New Roman"/>
          <w:lang w:eastAsia="ru-KZ"/>
        </w:rPr>
        <w:t>.</w:t>
      </w:r>
    </w:p>
    <w:p w14:paraId="14BEA80F" w14:textId="71765397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</w:p>
    <w:p w14:paraId="7142167F" w14:textId="77777777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b/>
          <w:bCs/>
          <w:lang w:eastAsia="ru-KZ"/>
        </w:rPr>
      </w:pPr>
      <w:r w:rsidRPr="00B807C2">
        <w:rPr>
          <w:rFonts w:ascii="Times New Roman" w:hAnsi="Times New Roman" w:cs="Times New Roman"/>
          <w:b/>
          <w:bCs/>
          <w:lang w:eastAsia="ru-KZ"/>
        </w:rPr>
        <w:t>1. ОБЩИЕ ПОЛОЖЕНИЯ</w:t>
      </w:r>
    </w:p>
    <w:p w14:paraId="0F65F82E" w14:textId="77777777" w:rsidR="00B807C2" w:rsidRDefault="00B807C2" w:rsidP="00B807C2">
      <w:pPr>
        <w:pStyle w:val="ae"/>
        <w:jc w:val="both"/>
        <w:rPr>
          <w:rFonts w:ascii="Times New Roman" w:hAnsi="Times New Roman" w:cs="Times New Roman"/>
          <w:b/>
          <w:bCs/>
          <w:lang w:eastAsia="ru-KZ"/>
        </w:rPr>
      </w:pPr>
      <w:r w:rsidRPr="00B807C2">
        <w:rPr>
          <w:rFonts w:ascii="Times New Roman" w:hAnsi="Times New Roman" w:cs="Times New Roman"/>
          <w:b/>
          <w:bCs/>
          <w:lang w:eastAsia="ru-KZ"/>
        </w:rPr>
        <w:t>1.1. Область оказания услуг</w:t>
      </w:r>
    </w:p>
    <w:p w14:paraId="7D807785" w14:textId="4324A453" w:rsidR="00B807C2" w:rsidRPr="007C7D3A" w:rsidRDefault="001C512E" w:rsidP="001C512E">
      <w:pPr>
        <w:pStyle w:val="ae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>
        <w:rPr>
          <w:rFonts w:ascii="Times New Roman" w:hAnsi="Times New Roman" w:cs="Times New Roman"/>
          <w:lang w:val="kk-KZ" w:eastAsia="ru-KZ"/>
        </w:rPr>
        <w:t>М</w:t>
      </w:r>
      <w:r w:rsidRPr="00B807C2">
        <w:rPr>
          <w:rFonts w:ascii="Times New Roman" w:hAnsi="Times New Roman" w:cs="Times New Roman"/>
          <w:lang w:eastAsia="ru-KZ"/>
        </w:rPr>
        <w:t>есторождения «</w:t>
      </w:r>
      <w:r w:rsidR="0012656F" w:rsidRPr="0012656F">
        <w:rPr>
          <w:rFonts w:ascii="Times New Roman" w:hAnsi="Times New Roman" w:cs="Times New Roman"/>
          <w:lang w:eastAsia="ru-KZ"/>
        </w:rPr>
        <w:t>Центральный Урихтау</w:t>
      </w:r>
      <w:r w:rsidRPr="001C512E">
        <w:rPr>
          <w:rFonts w:ascii="Times New Roman" w:hAnsi="Times New Roman" w:cs="Times New Roman"/>
          <w:lang w:eastAsia="ru-KZ"/>
        </w:rPr>
        <w:t>»</w:t>
      </w:r>
      <w:r>
        <w:rPr>
          <w:rFonts w:ascii="Times New Roman" w:hAnsi="Times New Roman" w:cs="Times New Roman"/>
          <w:lang w:val="kk-KZ" w:eastAsia="ru-KZ"/>
        </w:rPr>
        <w:t xml:space="preserve"> </w:t>
      </w:r>
      <w:r w:rsidR="00B807C2" w:rsidRPr="007C7D3A">
        <w:rPr>
          <w:rFonts w:ascii="Times New Roman" w:eastAsia="Calibri" w:hAnsi="Times New Roman" w:cs="Times New Roman"/>
          <w:kern w:val="0"/>
          <w:lang w:val="ru-RU"/>
          <w14:ligatures w14:val="none"/>
        </w:rPr>
        <w:t>расположено на территории Мугалжарского района Актюбинской области Республики Казахстан в 2</w:t>
      </w:r>
      <w:r>
        <w:rPr>
          <w:rFonts w:ascii="Times New Roman" w:eastAsia="Calibri" w:hAnsi="Times New Roman" w:cs="Times New Roman"/>
          <w:kern w:val="0"/>
          <w:lang w:val="ru-RU"/>
          <w14:ligatures w14:val="none"/>
        </w:rPr>
        <w:t>50</w:t>
      </w:r>
      <w:r w:rsidR="00B807C2" w:rsidRPr="007C7D3A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км к югу от города Актобе. </w:t>
      </w:r>
    </w:p>
    <w:p w14:paraId="44762493" w14:textId="6FAB4E2B" w:rsidR="00B807C2" w:rsidRPr="007C7D3A" w:rsidRDefault="00B807C2" w:rsidP="00B807C2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7C7D3A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В этой части нефтегазоносного региона ранее открыты и уже разрабатываются месторождения нефти и газа Жанажол (1</w:t>
      </w:r>
      <w:r w:rsidR="001C512E">
        <w:rPr>
          <w:rFonts w:ascii="Times New Roman" w:eastAsia="Calibri" w:hAnsi="Times New Roman" w:cs="Times New Roman"/>
          <w:kern w:val="0"/>
          <w:lang w:val="ru-RU"/>
          <w14:ligatures w14:val="none"/>
        </w:rPr>
        <w:t>5</w:t>
      </w:r>
      <w:r w:rsidRPr="007C7D3A">
        <w:rPr>
          <w:rFonts w:ascii="Times New Roman" w:eastAsia="Calibri" w:hAnsi="Times New Roman" w:cs="Times New Roman"/>
          <w:kern w:val="0"/>
          <w:lang w:val="ru-RU"/>
          <w14:ligatures w14:val="none"/>
        </w:rPr>
        <w:t>км восточнее), Кенкияк (5</w:t>
      </w:r>
      <w:r w:rsidR="001C512E">
        <w:rPr>
          <w:rFonts w:ascii="Times New Roman" w:eastAsia="Calibri" w:hAnsi="Times New Roman" w:cs="Times New Roman"/>
          <w:kern w:val="0"/>
          <w:lang w:val="ru-RU"/>
          <w14:ligatures w14:val="none"/>
        </w:rPr>
        <w:t>2</w:t>
      </w:r>
      <w:r w:rsidRPr="007C7D3A">
        <w:rPr>
          <w:rFonts w:ascii="Times New Roman" w:eastAsia="Calibri" w:hAnsi="Times New Roman" w:cs="Times New Roman"/>
          <w:kern w:val="0"/>
          <w:lang w:val="ru-RU"/>
          <w14:ligatures w14:val="none"/>
        </w:rPr>
        <w:t>км севернее), Алибекмола (2</w:t>
      </w:r>
      <w:r w:rsidR="001C512E">
        <w:rPr>
          <w:rFonts w:ascii="Times New Roman" w:eastAsia="Calibri" w:hAnsi="Times New Roman" w:cs="Times New Roman"/>
          <w:kern w:val="0"/>
          <w:lang w:val="ru-RU"/>
          <w14:ligatures w14:val="none"/>
        </w:rPr>
        <w:t>3</w:t>
      </w:r>
      <w:r w:rsidRPr="007C7D3A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км северо-восточнее) и Кожасай (7-8 км юго-западнее). </w:t>
      </w:r>
    </w:p>
    <w:p w14:paraId="0365ED9A" w14:textId="77777777" w:rsidR="00B807C2" w:rsidRDefault="00B807C2" w:rsidP="00B807C2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7C7D3A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Среднегодовые температуры разнятся между -40 и +40 С. </w:t>
      </w:r>
    </w:p>
    <w:p w14:paraId="55EEC1DE" w14:textId="77777777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1.1.1. Сервисное обслуживание электрооборудования ЦППНГ (цех первичной подготовки нефти и газа);</w:t>
      </w:r>
    </w:p>
    <w:p w14:paraId="639DFF6F" w14:textId="3265D4F1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 xml:space="preserve">1.1.2. Сервисное обслуживание электрооборудования объектов нефтяной оторочки месторождения </w:t>
      </w:r>
      <w:r w:rsidR="001C512E" w:rsidRPr="00B807C2">
        <w:rPr>
          <w:rFonts w:ascii="Times New Roman" w:hAnsi="Times New Roman" w:cs="Times New Roman"/>
          <w:lang w:eastAsia="ru-KZ"/>
        </w:rPr>
        <w:t>«</w:t>
      </w:r>
      <w:r w:rsidR="001C512E" w:rsidRPr="001C512E">
        <w:rPr>
          <w:rFonts w:ascii="Times New Roman" w:eastAsia="Times New Roman" w:hAnsi="Times New Roman" w:cs="Times New Roman"/>
          <w:lang w:eastAsia="ru-RU"/>
        </w:rPr>
        <w:t>Урихтау горизонт КТ-1</w:t>
      </w:r>
      <w:r w:rsidR="001C512E" w:rsidRPr="001C512E">
        <w:rPr>
          <w:rFonts w:ascii="Times New Roman" w:hAnsi="Times New Roman" w:cs="Times New Roman"/>
          <w:lang w:eastAsia="ru-KZ"/>
        </w:rPr>
        <w:t>»</w:t>
      </w:r>
      <w:r w:rsidRPr="00B807C2">
        <w:rPr>
          <w:rFonts w:ascii="Times New Roman" w:hAnsi="Times New Roman" w:cs="Times New Roman"/>
          <w:lang w:eastAsia="ru-KZ"/>
        </w:rPr>
        <w:t>: скважины № 50, 51, 52, 54, 55; АГЗУ-1, АГЗУ-2, АГЗУ-3;</w:t>
      </w:r>
      <w:r w:rsidR="00DD6F6A">
        <w:rPr>
          <w:rFonts w:ascii="Times New Roman" w:hAnsi="Times New Roman" w:cs="Times New Roman"/>
          <w:lang w:val="ru-RU" w:eastAsia="ru-KZ"/>
        </w:rPr>
        <w:t xml:space="preserve"> 18Ц;</w:t>
      </w:r>
      <w:r w:rsidR="00EE378D">
        <w:rPr>
          <w:rFonts w:ascii="Times New Roman" w:hAnsi="Times New Roman" w:cs="Times New Roman"/>
          <w:lang w:eastAsia="ru-KZ"/>
        </w:rPr>
        <w:t xml:space="preserve"> </w:t>
      </w:r>
      <w:r w:rsidR="00EE378D" w:rsidRPr="00EE378D">
        <w:rPr>
          <w:rFonts w:ascii="Times New Roman" w:hAnsi="Times New Roman" w:cs="Times New Roman"/>
        </w:rPr>
        <w:t>№58</w:t>
      </w:r>
      <w:r w:rsidR="00870F4C">
        <w:rPr>
          <w:rFonts w:ascii="Times New Roman" w:hAnsi="Times New Roman" w:cs="Times New Roman"/>
          <w:lang w:val="ru-RU"/>
        </w:rPr>
        <w:t>Г</w:t>
      </w:r>
      <w:r w:rsidR="00EE378D" w:rsidRPr="00EE378D">
        <w:rPr>
          <w:rFonts w:ascii="Times New Roman" w:hAnsi="Times New Roman" w:cs="Times New Roman"/>
        </w:rPr>
        <w:t>, 59</w:t>
      </w:r>
      <w:r w:rsidR="00870F4C">
        <w:rPr>
          <w:rFonts w:ascii="Times New Roman" w:hAnsi="Times New Roman" w:cs="Times New Roman"/>
          <w:lang w:val="ru-RU"/>
        </w:rPr>
        <w:t>Г</w:t>
      </w:r>
      <w:r w:rsidR="00EE378D" w:rsidRPr="00EE378D">
        <w:rPr>
          <w:rFonts w:ascii="Times New Roman" w:hAnsi="Times New Roman" w:cs="Times New Roman"/>
        </w:rPr>
        <w:t>, 60</w:t>
      </w:r>
      <w:r w:rsidR="00870F4C">
        <w:rPr>
          <w:rFonts w:ascii="Times New Roman" w:hAnsi="Times New Roman" w:cs="Times New Roman"/>
          <w:lang w:val="ru-RU"/>
        </w:rPr>
        <w:t>Г</w:t>
      </w:r>
      <w:r w:rsidR="00EE378D" w:rsidRPr="00EE378D">
        <w:rPr>
          <w:rFonts w:ascii="Times New Roman" w:hAnsi="Times New Roman" w:cs="Times New Roman"/>
        </w:rPr>
        <w:t>, 61</w:t>
      </w:r>
      <w:r w:rsidR="00870F4C">
        <w:rPr>
          <w:rFonts w:ascii="Times New Roman" w:hAnsi="Times New Roman" w:cs="Times New Roman"/>
          <w:lang w:val="ru-RU"/>
        </w:rPr>
        <w:t>Г</w:t>
      </w:r>
      <w:r w:rsidR="00EE378D" w:rsidRPr="00EE378D">
        <w:rPr>
          <w:rFonts w:ascii="Times New Roman" w:hAnsi="Times New Roman" w:cs="Times New Roman"/>
        </w:rPr>
        <w:t>, 62</w:t>
      </w:r>
      <w:r w:rsidR="00870F4C">
        <w:rPr>
          <w:rFonts w:ascii="Times New Roman" w:hAnsi="Times New Roman" w:cs="Times New Roman"/>
          <w:lang w:val="ru-RU"/>
        </w:rPr>
        <w:t>Г</w:t>
      </w:r>
      <w:r w:rsidR="00EE378D" w:rsidRPr="00EE378D">
        <w:rPr>
          <w:rFonts w:ascii="Times New Roman" w:hAnsi="Times New Roman" w:cs="Times New Roman"/>
        </w:rPr>
        <w:t>, 63</w:t>
      </w:r>
      <w:r w:rsidR="00870F4C">
        <w:rPr>
          <w:rFonts w:ascii="Times New Roman" w:hAnsi="Times New Roman" w:cs="Times New Roman"/>
          <w:lang w:val="ru-RU"/>
        </w:rPr>
        <w:t>Г</w:t>
      </w:r>
      <w:r w:rsidR="00EE378D" w:rsidRPr="00EE378D">
        <w:rPr>
          <w:rFonts w:ascii="Times New Roman" w:hAnsi="Times New Roman" w:cs="Times New Roman"/>
        </w:rPr>
        <w:t>, У-3, У-4 (устья скважин, технологические площадки</w:t>
      </w:r>
      <w:r w:rsidR="00EE378D">
        <w:rPr>
          <w:rFonts w:ascii="Times New Roman" w:hAnsi="Times New Roman" w:cs="Times New Roman"/>
          <w:lang w:val="ru-RU"/>
        </w:rPr>
        <w:t>)</w:t>
      </w:r>
      <w:r w:rsidR="00EE0ED5">
        <w:rPr>
          <w:rFonts w:ascii="Times New Roman" w:hAnsi="Times New Roman" w:cs="Times New Roman"/>
          <w:lang w:val="ru-RU"/>
        </w:rPr>
        <w:t>, а также ГСП, БКТПН-6/0,4кВ 2х1000кВА</w:t>
      </w:r>
      <w:r w:rsidR="00305B90">
        <w:rPr>
          <w:rFonts w:ascii="Times New Roman" w:hAnsi="Times New Roman" w:cs="Times New Roman"/>
          <w:lang w:val="ru-RU"/>
        </w:rPr>
        <w:t xml:space="preserve"> №3</w:t>
      </w:r>
      <w:r w:rsidR="00EE0ED5">
        <w:rPr>
          <w:rFonts w:ascii="Times New Roman" w:hAnsi="Times New Roman" w:cs="Times New Roman"/>
          <w:lang w:val="ru-RU"/>
        </w:rPr>
        <w:t>, объекты СИК</w:t>
      </w:r>
      <w:r w:rsidR="000F0C5A">
        <w:rPr>
          <w:rFonts w:ascii="Times New Roman" w:hAnsi="Times New Roman" w:cs="Times New Roman"/>
          <w:lang w:val="ru-RU"/>
        </w:rPr>
        <w:t>-</w:t>
      </w:r>
      <w:r w:rsidR="00EE0ED5">
        <w:rPr>
          <w:rFonts w:ascii="Times New Roman" w:hAnsi="Times New Roman" w:cs="Times New Roman"/>
          <w:lang w:val="ru-RU"/>
        </w:rPr>
        <w:t xml:space="preserve">ГК, СИРГ, </w:t>
      </w:r>
      <w:r w:rsidR="00EE378D" w:rsidRPr="00EE378D">
        <w:rPr>
          <w:rFonts w:ascii="Times New Roman" w:hAnsi="Times New Roman" w:cs="Times New Roman"/>
        </w:rPr>
        <w:t xml:space="preserve"> </w:t>
      </w:r>
      <w:r w:rsidRPr="00B807C2">
        <w:rPr>
          <w:rFonts w:ascii="Times New Roman" w:hAnsi="Times New Roman" w:cs="Times New Roman"/>
          <w:lang w:eastAsia="ru-KZ"/>
        </w:rPr>
        <w:t>ретрансляторы и блок-боксы связи; воздушные линии электропередачи напряжением 6 кВ с кабельными вставками и переходами из сшитого полиэтилена;</w:t>
      </w:r>
    </w:p>
    <w:p w14:paraId="3F5D4142" w14:textId="1BE87CB2" w:rsidR="00B807C2" w:rsidRDefault="00B807C2" w:rsidP="00B807C2">
      <w:pPr>
        <w:pStyle w:val="ae"/>
        <w:jc w:val="both"/>
        <w:rPr>
          <w:rFonts w:ascii="Times New Roman" w:hAnsi="Times New Roman" w:cs="Times New Roman"/>
          <w:lang w:val="ru-RU" w:eastAsia="ru-KZ"/>
        </w:rPr>
      </w:pPr>
      <w:r w:rsidRPr="00B807C2">
        <w:rPr>
          <w:rFonts w:ascii="Times New Roman" w:hAnsi="Times New Roman" w:cs="Times New Roman"/>
          <w:lang w:eastAsia="ru-KZ"/>
        </w:rPr>
        <w:t>1.1.3. Сервисное обслуживание силового электрооборудования систем электрохимической защиты (ЭХЗ) нефтепроводов и газопроводов</w:t>
      </w:r>
      <w:r w:rsidR="00CD4458">
        <w:rPr>
          <w:rFonts w:ascii="Times New Roman" w:hAnsi="Times New Roman" w:cs="Times New Roman"/>
          <w:lang w:val="ru-RU" w:eastAsia="ru-KZ"/>
        </w:rPr>
        <w:t>;</w:t>
      </w:r>
    </w:p>
    <w:p w14:paraId="184A6668" w14:textId="08E291F5" w:rsidR="000F0C5A" w:rsidRDefault="000F0C5A" w:rsidP="00B807C2">
      <w:pPr>
        <w:pStyle w:val="ae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1.1.4. </w:t>
      </w:r>
      <w:r>
        <w:rPr>
          <w:rFonts w:ascii="Times New Roman" w:hAnsi="Times New Roman"/>
        </w:rPr>
        <w:t>Сервисного обслуживания нефтепромысловых воздушных линии электропередач ВЛ- 6 кВ  «</w:t>
      </w:r>
      <w:r>
        <w:rPr>
          <w:rFonts w:ascii="Times New Roman" w:hAnsi="Times New Roman"/>
          <w:lang w:val="ru-RU"/>
        </w:rPr>
        <w:t>Северо Запад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lang w:val="ru-RU"/>
        </w:rPr>
        <w:t>, «</w:t>
      </w:r>
      <w:r>
        <w:rPr>
          <w:rFonts w:ascii="Times New Roman" w:hAnsi="Times New Roman" w:cs="Times New Roman"/>
          <w:lang w:val="ru-RU" w:eastAsia="ru-KZ"/>
        </w:rPr>
        <w:t>Р</w:t>
      </w:r>
      <w:r w:rsidRPr="00B807C2">
        <w:rPr>
          <w:rFonts w:ascii="Times New Roman" w:hAnsi="Times New Roman" w:cs="Times New Roman"/>
          <w:lang w:eastAsia="ru-KZ"/>
        </w:rPr>
        <w:t>етранслятор</w:t>
      </w:r>
      <w:r>
        <w:rPr>
          <w:rFonts w:ascii="Times New Roman" w:hAnsi="Times New Roman"/>
          <w:lang w:val="ru-RU"/>
        </w:rPr>
        <w:t>, У-З»</w:t>
      </w:r>
      <w:r>
        <w:rPr>
          <w:rFonts w:ascii="Times New Roman" w:hAnsi="Times New Roman"/>
        </w:rPr>
        <w:t>;</w:t>
      </w:r>
    </w:p>
    <w:p w14:paraId="2D6E036F" w14:textId="3BDCBE7A" w:rsidR="000F0C5A" w:rsidRPr="000F0C5A" w:rsidRDefault="000F0C5A" w:rsidP="000F0C5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1.1.5. </w:t>
      </w:r>
      <w:r w:rsidRPr="000F0C5A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Сервисное обслуживание электрооборудования операторной </w:t>
      </w:r>
      <w:r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ЦППНГ, и </w:t>
      </w:r>
      <w:r w:rsidRPr="000F0C5A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операторной </w:t>
      </w:r>
      <w:r>
        <w:rPr>
          <w:rFonts w:ascii="Times New Roman" w:eastAsia="Calibri" w:hAnsi="Times New Roman" w:cs="Times New Roman"/>
          <w:kern w:val="0"/>
          <w:lang w:val="ru-RU"/>
          <w14:ligatures w14:val="none"/>
        </w:rPr>
        <w:t>ДКС-ВАКС</w:t>
      </w:r>
      <w:r w:rsidRPr="000F0C5A">
        <w:rPr>
          <w:rFonts w:ascii="Times New Roman" w:eastAsia="Calibri" w:hAnsi="Times New Roman" w:cs="Times New Roman"/>
          <w:kern w:val="0"/>
          <w:lang w:val="ru-RU"/>
          <w14:ligatures w14:val="none"/>
        </w:rPr>
        <w:t>.</w:t>
      </w:r>
    </w:p>
    <w:p w14:paraId="779D4515" w14:textId="77777777" w:rsid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Режим работы обслуживаемого оборудования — круглосуточный.</w:t>
      </w:r>
    </w:p>
    <w:p w14:paraId="4568CB57" w14:textId="77777777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</w:p>
    <w:p w14:paraId="579833AE" w14:textId="77777777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b/>
          <w:bCs/>
          <w:lang w:eastAsia="ru-KZ"/>
        </w:rPr>
      </w:pPr>
      <w:r w:rsidRPr="00B807C2">
        <w:rPr>
          <w:rFonts w:ascii="Times New Roman" w:hAnsi="Times New Roman" w:cs="Times New Roman"/>
          <w:b/>
          <w:bCs/>
          <w:lang w:eastAsia="ru-KZ"/>
        </w:rPr>
        <w:t>2. СОСТАВ УСЛУГ</w:t>
      </w:r>
    </w:p>
    <w:p w14:paraId="05036EE2" w14:textId="2B82F2B5" w:rsidR="00B807C2" w:rsidRPr="00557347" w:rsidRDefault="00B807C2" w:rsidP="00B807C2">
      <w:pPr>
        <w:pStyle w:val="ae"/>
        <w:jc w:val="both"/>
        <w:rPr>
          <w:rFonts w:ascii="Times New Roman" w:hAnsi="Times New Roman" w:cs="Times New Roman"/>
          <w:lang w:val="ru-RU" w:eastAsia="ru-KZ"/>
        </w:rPr>
      </w:pPr>
      <w:r w:rsidRPr="00B807C2">
        <w:rPr>
          <w:rFonts w:ascii="Times New Roman" w:hAnsi="Times New Roman" w:cs="Times New Roman"/>
          <w:lang w:eastAsia="ru-KZ"/>
        </w:rPr>
        <w:t xml:space="preserve">Исполнитель обязан оказывать услуги по техническому обслуживанию и текущему ремонту электрического, электрораспределительного и регулирующего оборудования, включая обслуживание ПС 110/35/6 кВ, ЦППНГ и объектов месторождения </w:t>
      </w:r>
      <w:r w:rsidR="0012656F" w:rsidRPr="00B807C2">
        <w:rPr>
          <w:rFonts w:ascii="Times New Roman" w:hAnsi="Times New Roman" w:cs="Times New Roman"/>
          <w:lang w:eastAsia="ru-KZ"/>
        </w:rPr>
        <w:t>«</w:t>
      </w:r>
      <w:r w:rsidR="0012656F" w:rsidRPr="0012656F">
        <w:rPr>
          <w:rFonts w:ascii="Times New Roman" w:hAnsi="Times New Roman" w:cs="Times New Roman"/>
          <w:lang w:eastAsia="ru-KZ"/>
        </w:rPr>
        <w:t>Центральный Урихтау</w:t>
      </w:r>
      <w:r w:rsidR="0012656F" w:rsidRPr="001C512E">
        <w:rPr>
          <w:rFonts w:ascii="Times New Roman" w:hAnsi="Times New Roman" w:cs="Times New Roman"/>
          <w:lang w:eastAsia="ru-KZ"/>
        </w:rPr>
        <w:t>»</w:t>
      </w:r>
      <w:r w:rsidRPr="00B807C2">
        <w:rPr>
          <w:rFonts w:ascii="Times New Roman" w:hAnsi="Times New Roman" w:cs="Times New Roman"/>
          <w:lang w:eastAsia="ru-KZ"/>
        </w:rPr>
        <w:t>, в соответствии с графиками планово-предупредительных ремонтов (ППР), утвержденными Заказчиком</w:t>
      </w:r>
      <w:r w:rsidR="00557347">
        <w:rPr>
          <w:rFonts w:ascii="Times New Roman" w:hAnsi="Times New Roman" w:cs="Times New Roman"/>
          <w:lang w:val="ru-RU" w:eastAsia="ru-KZ"/>
        </w:rPr>
        <w:t xml:space="preserve">, </w:t>
      </w:r>
      <w:r w:rsidR="00557347" w:rsidRPr="00A147E7">
        <w:rPr>
          <w:rFonts w:ascii="Times New Roman" w:hAnsi="Times New Roman"/>
        </w:rPr>
        <w:t>по всем вид</w:t>
      </w:r>
      <w:r w:rsidR="00557347">
        <w:rPr>
          <w:rFonts w:ascii="Times New Roman" w:hAnsi="Times New Roman"/>
        </w:rPr>
        <w:t>ам оборудования, которые указан</w:t>
      </w:r>
      <w:r w:rsidR="00557347" w:rsidRPr="00A147E7">
        <w:rPr>
          <w:rFonts w:ascii="Times New Roman" w:hAnsi="Times New Roman"/>
        </w:rPr>
        <w:t>ы в Приложении №1 к технической спецификации (перечень оборудования и материалов передаваемые для обслуживания)</w:t>
      </w:r>
      <w:r w:rsidR="00557347">
        <w:rPr>
          <w:rFonts w:ascii="Times New Roman" w:hAnsi="Times New Roman"/>
          <w:lang w:val="ru-RU"/>
        </w:rPr>
        <w:t>.</w:t>
      </w:r>
    </w:p>
    <w:p w14:paraId="6FC19151" w14:textId="77777777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Исполнитель обязан обеспечивать бесперебойную и безаварийную работу обслуживаемого оборудования.</w:t>
      </w:r>
    </w:p>
    <w:p w14:paraId="6FF0B99F" w14:textId="77777777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b/>
          <w:bCs/>
          <w:lang w:eastAsia="ru-KZ"/>
        </w:rPr>
      </w:pPr>
      <w:r w:rsidRPr="00B807C2">
        <w:rPr>
          <w:rFonts w:ascii="Times New Roman" w:hAnsi="Times New Roman" w:cs="Times New Roman"/>
          <w:b/>
          <w:bCs/>
          <w:lang w:eastAsia="ru-KZ"/>
        </w:rPr>
        <w:t>2.1. В состав услуг входит:</w:t>
      </w:r>
    </w:p>
    <w:p w14:paraId="010E09DE" w14:textId="77777777" w:rsidR="00B807C2" w:rsidRPr="00B807C2" w:rsidRDefault="00B807C2" w:rsidP="00B807C2">
      <w:pPr>
        <w:pStyle w:val="ae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2.1.1. Визуальный осмотр оборудования;</w:t>
      </w:r>
      <w:r w:rsidRPr="00B807C2">
        <w:rPr>
          <w:rFonts w:ascii="Times New Roman" w:hAnsi="Times New Roman" w:cs="Times New Roman"/>
          <w:lang w:eastAsia="ru-KZ"/>
        </w:rPr>
        <w:br/>
        <w:t>2.1.2. Регулировка отдельных узлов и составных частей оборудования;</w:t>
      </w:r>
      <w:r w:rsidRPr="00B807C2">
        <w:rPr>
          <w:rFonts w:ascii="Times New Roman" w:hAnsi="Times New Roman" w:cs="Times New Roman"/>
          <w:lang w:eastAsia="ru-KZ"/>
        </w:rPr>
        <w:br/>
        <w:t>2.1.3. Проверка смазочных устройств, замена и пополнение смазки, смазка подшипников электродвигателей;</w:t>
      </w:r>
      <w:r w:rsidRPr="00B807C2">
        <w:rPr>
          <w:rFonts w:ascii="Times New Roman" w:hAnsi="Times New Roman" w:cs="Times New Roman"/>
          <w:lang w:eastAsia="ru-KZ"/>
        </w:rPr>
        <w:br/>
      </w:r>
      <w:r w:rsidRPr="00B807C2">
        <w:rPr>
          <w:rFonts w:ascii="Times New Roman" w:hAnsi="Times New Roman" w:cs="Times New Roman"/>
          <w:lang w:eastAsia="ru-KZ"/>
        </w:rPr>
        <w:lastRenderedPageBreak/>
        <w:t>2.1.4. Очистка и протирка оборудования;</w:t>
      </w:r>
      <w:r w:rsidRPr="00B807C2">
        <w:rPr>
          <w:rFonts w:ascii="Times New Roman" w:hAnsi="Times New Roman" w:cs="Times New Roman"/>
          <w:lang w:eastAsia="ru-KZ"/>
        </w:rPr>
        <w:br/>
        <w:t>2.1.5. Проведение планово-предупредительных ремонтов (ППР);</w:t>
      </w:r>
      <w:r w:rsidRPr="00B807C2">
        <w:rPr>
          <w:rFonts w:ascii="Times New Roman" w:hAnsi="Times New Roman" w:cs="Times New Roman"/>
          <w:lang w:eastAsia="ru-KZ"/>
        </w:rPr>
        <w:br/>
        <w:t>2.1.6. Работы по восстановлению работоспособности высоковольтных линий электропередачи напряжением 0,4–6 кВ;</w:t>
      </w:r>
      <w:r w:rsidRPr="00B807C2">
        <w:rPr>
          <w:rFonts w:ascii="Times New Roman" w:hAnsi="Times New Roman" w:cs="Times New Roman"/>
          <w:lang w:eastAsia="ru-KZ"/>
        </w:rPr>
        <w:br/>
        <w:t>2.1.7. Круглосуточное оперативно-диспетчерское управление обслуживаемыми объектами;</w:t>
      </w:r>
      <w:r w:rsidRPr="00B807C2">
        <w:rPr>
          <w:rFonts w:ascii="Times New Roman" w:hAnsi="Times New Roman" w:cs="Times New Roman"/>
          <w:lang w:eastAsia="ru-KZ"/>
        </w:rPr>
        <w:br/>
        <w:t>2.1.8. Уборка территории обслуживаемых объектов, очистка от травы и снега с привлечением снегоуборочной техники;</w:t>
      </w:r>
      <w:r w:rsidRPr="00B807C2">
        <w:rPr>
          <w:rFonts w:ascii="Times New Roman" w:hAnsi="Times New Roman" w:cs="Times New Roman"/>
          <w:lang w:eastAsia="ru-KZ"/>
        </w:rPr>
        <w:br/>
        <w:t>2.1.9. Выполнение ремонтных работ при ликвидации аварийных ситуаций на объектах месторождения, вахтового лагеря и промышленной базы.</w:t>
      </w:r>
      <w:r w:rsidRPr="00B807C2">
        <w:rPr>
          <w:rFonts w:ascii="Times New Roman" w:hAnsi="Times New Roman" w:cs="Times New Roman"/>
          <w:lang w:eastAsia="ru-KZ"/>
        </w:rPr>
        <w:br/>
        <w:t>Ликвидация аварийной ситуации осуществляется в срок не более 24 часов с момента выявления. Работы выполняются за счет Исполнителя.</w:t>
      </w:r>
    </w:p>
    <w:p w14:paraId="7F761E18" w14:textId="5AB066AC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2.1.10.</w:t>
      </w:r>
      <w:r w:rsidR="00EE0ED5">
        <w:rPr>
          <w:rFonts w:ascii="Times New Roman" w:hAnsi="Times New Roman" w:cs="Times New Roman"/>
          <w:lang w:val="ru-RU" w:eastAsia="ru-KZ"/>
        </w:rPr>
        <w:t xml:space="preserve"> </w:t>
      </w:r>
      <w:r w:rsidRPr="00B807C2">
        <w:rPr>
          <w:rFonts w:ascii="Times New Roman" w:hAnsi="Times New Roman" w:cs="Times New Roman"/>
          <w:lang w:eastAsia="ru-KZ"/>
        </w:rPr>
        <w:t>Ежедневный контроль работы силовых трансформаторов на скважинах, включая: контроль уровня трансформаторного масла; контроль равномерности нагрузки; замеры температуры;</w:t>
      </w:r>
    </w:p>
    <w:p w14:paraId="716D8450" w14:textId="17912368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2.1.1</w:t>
      </w:r>
      <w:r>
        <w:rPr>
          <w:rFonts w:ascii="Times New Roman" w:hAnsi="Times New Roman" w:cs="Times New Roman"/>
          <w:lang w:eastAsia="ru-KZ"/>
        </w:rPr>
        <w:t>1</w:t>
      </w:r>
      <w:r w:rsidRPr="00B807C2">
        <w:rPr>
          <w:rFonts w:ascii="Times New Roman" w:hAnsi="Times New Roman" w:cs="Times New Roman"/>
          <w:lang w:eastAsia="ru-KZ"/>
        </w:rPr>
        <w:t>. Техническое обслуживание и ППР наружного и аварийного освещения;</w:t>
      </w:r>
    </w:p>
    <w:p w14:paraId="1179EC2C" w14:textId="6EF59381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2.1.1</w:t>
      </w:r>
      <w:r>
        <w:rPr>
          <w:rFonts w:ascii="Times New Roman" w:hAnsi="Times New Roman" w:cs="Times New Roman"/>
          <w:lang w:eastAsia="ru-KZ"/>
        </w:rPr>
        <w:t>2</w:t>
      </w:r>
      <w:r w:rsidRPr="00B807C2">
        <w:rPr>
          <w:rFonts w:ascii="Times New Roman" w:hAnsi="Times New Roman" w:cs="Times New Roman"/>
          <w:lang w:eastAsia="ru-KZ"/>
        </w:rPr>
        <w:t>. Текущий ремонт оборудования — замена и/или восстановление отдельных частей с частичной разборкой согласно графику ППР;</w:t>
      </w:r>
    </w:p>
    <w:p w14:paraId="0D66183F" w14:textId="59A1827E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2.1.1</w:t>
      </w:r>
      <w:r>
        <w:rPr>
          <w:rFonts w:ascii="Times New Roman" w:hAnsi="Times New Roman" w:cs="Times New Roman"/>
          <w:lang w:eastAsia="ru-KZ"/>
        </w:rPr>
        <w:t>3</w:t>
      </w:r>
      <w:r w:rsidRPr="00B807C2">
        <w:rPr>
          <w:rFonts w:ascii="Times New Roman" w:hAnsi="Times New Roman" w:cs="Times New Roman"/>
          <w:lang w:eastAsia="ru-KZ"/>
        </w:rPr>
        <w:t>. Организация и проведение поверки средств измерений (кроме средств коммерческого учета электроэнергии);</w:t>
      </w:r>
    </w:p>
    <w:p w14:paraId="20BCEE93" w14:textId="498C134C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2.1.1</w:t>
      </w:r>
      <w:r>
        <w:rPr>
          <w:rFonts w:ascii="Times New Roman" w:hAnsi="Times New Roman" w:cs="Times New Roman"/>
          <w:lang w:eastAsia="ru-KZ"/>
        </w:rPr>
        <w:t>4</w:t>
      </w:r>
      <w:r w:rsidRPr="00B807C2">
        <w:rPr>
          <w:rFonts w:ascii="Times New Roman" w:hAnsi="Times New Roman" w:cs="Times New Roman"/>
          <w:lang w:eastAsia="ru-KZ"/>
        </w:rPr>
        <w:t>. Обеспечение бесперебойной работы средств измерений, выполнение их технического обслуживания и ремонта;</w:t>
      </w:r>
    </w:p>
    <w:p w14:paraId="0B192E09" w14:textId="6277BBE3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2.1.1</w:t>
      </w:r>
      <w:r>
        <w:rPr>
          <w:rFonts w:ascii="Times New Roman" w:hAnsi="Times New Roman" w:cs="Times New Roman"/>
          <w:lang w:eastAsia="ru-KZ"/>
        </w:rPr>
        <w:t>5</w:t>
      </w:r>
      <w:r w:rsidRPr="00B807C2">
        <w:rPr>
          <w:rFonts w:ascii="Times New Roman" w:hAnsi="Times New Roman" w:cs="Times New Roman"/>
          <w:lang w:eastAsia="ru-KZ"/>
        </w:rPr>
        <w:t>. Ответственность за техническое состояние средств измерений;</w:t>
      </w:r>
    </w:p>
    <w:p w14:paraId="6007BE53" w14:textId="2C434291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2.1.1</w:t>
      </w:r>
      <w:r>
        <w:rPr>
          <w:rFonts w:ascii="Times New Roman" w:hAnsi="Times New Roman" w:cs="Times New Roman"/>
          <w:lang w:eastAsia="ru-KZ"/>
        </w:rPr>
        <w:t>6</w:t>
      </w:r>
      <w:r w:rsidRPr="00B807C2">
        <w:rPr>
          <w:rFonts w:ascii="Times New Roman" w:hAnsi="Times New Roman" w:cs="Times New Roman"/>
          <w:lang w:eastAsia="ru-KZ"/>
        </w:rPr>
        <w:t>. Соблюдение требований промышленной безопасности, охраны труда и охраны окружающей среды (ООС);</w:t>
      </w:r>
    </w:p>
    <w:p w14:paraId="241D52B1" w14:textId="3D626472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2.1.1</w:t>
      </w:r>
      <w:r>
        <w:rPr>
          <w:rFonts w:ascii="Times New Roman" w:hAnsi="Times New Roman" w:cs="Times New Roman"/>
          <w:lang w:eastAsia="ru-KZ"/>
        </w:rPr>
        <w:t>7</w:t>
      </w:r>
      <w:r w:rsidRPr="00B807C2">
        <w:rPr>
          <w:rFonts w:ascii="Times New Roman" w:hAnsi="Times New Roman" w:cs="Times New Roman"/>
          <w:lang w:eastAsia="ru-KZ"/>
        </w:rPr>
        <w:t>. Выполнение иных работ, необходимых для обеспечения нормальной эксплуатации электрооборудования;</w:t>
      </w:r>
    </w:p>
    <w:p w14:paraId="13FA104B" w14:textId="5A25B388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2.1.1</w:t>
      </w:r>
      <w:r>
        <w:rPr>
          <w:rFonts w:ascii="Times New Roman" w:hAnsi="Times New Roman" w:cs="Times New Roman"/>
          <w:lang w:eastAsia="ru-KZ"/>
        </w:rPr>
        <w:t>8</w:t>
      </w:r>
      <w:r w:rsidRPr="00B807C2">
        <w:rPr>
          <w:rFonts w:ascii="Times New Roman" w:hAnsi="Times New Roman" w:cs="Times New Roman"/>
          <w:lang w:eastAsia="ru-KZ"/>
        </w:rPr>
        <w:t>. Участие в пуско-наладочных работах при вводе в эксплуатацию нового электрооборудования;</w:t>
      </w:r>
    </w:p>
    <w:p w14:paraId="7B4FC55D" w14:textId="372CD60C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</w:t>
      </w:r>
      <w:r>
        <w:rPr>
          <w:rFonts w:ascii="Times New Roman" w:hAnsi="Times New Roman" w:cs="Times New Roman"/>
          <w:lang w:eastAsia="ru-KZ"/>
        </w:rPr>
        <w:t>19</w:t>
      </w:r>
      <w:r w:rsidRPr="00B807C2">
        <w:rPr>
          <w:rFonts w:ascii="Times New Roman" w:hAnsi="Times New Roman" w:cs="Times New Roman"/>
          <w:lang w:eastAsia="ru-KZ"/>
        </w:rPr>
        <w:t>. Корректировка и перерасчет уставок релейной защиты и автоматики (РЗиА) перед вводом новых объектов, запитанных от ячеек 6 кВ ЗРУ-6 кВ ПС 110/35/6 кВ «Урихтау»;</w:t>
      </w:r>
    </w:p>
    <w:p w14:paraId="3E5382DC" w14:textId="33BDF8DF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2.1.2</w:t>
      </w:r>
      <w:r>
        <w:rPr>
          <w:rFonts w:ascii="Times New Roman" w:hAnsi="Times New Roman" w:cs="Times New Roman"/>
          <w:lang w:eastAsia="ru-KZ"/>
        </w:rPr>
        <w:t>0</w:t>
      </w:r>
      <w:r w:rsidRPr="00B807C2">
        <w:rPr>
          <w:rFonts w:ascii="Times New Roman" w:hAnsi="Times New Roman" w:cs="Times New Roman"/>
          <w:lang w:eastAsia="ru-KZ"/>
        </w:rPr>
        <w:t>. Ежедневный контроль работы микропроцессорных устройств РЗиА на ячейках 6 кВ;</w:t>
      </w:r>
    </w:p>
    <w:p w14:paraId="24D0185A" w14:textId="3EFE03C4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2.1.2</w:t>
      </w:r>
      <w:r>
        <w:rPr>
          <w:rFonts w:ascii="Times New Roman" w:hAnsi="Times New Roman" w:cs="Times New Roman"/>
          <w:lang w:eastAsia="ru-KZ"/>
        </w:rPr>
        <w:t>1</w:t>
      </w:r>
      <w:r w:rsidRPr="00B807C2">
        <w:rPr>
          <w:rFonts w:ascii="Times New Roman" w:hAnsi="Times New Roman" w:cs="Times New Roman"/>
          <w:lang w:eastAsia="ru-KZ"/>
        </w:rPr>
        <w:t>. Ежедневный контроль работы силового трансформатора КТПН-25-400 кВА;</w:t>
      </w:r>
    </w:p>
    <w:p w14:paraId="5E42F3C9" w14:textId="7A6B31AE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2.1.2</w:t>
      </w:r>
      <w:r>
        <w:rPr>
          <w:rFonts w:ascii="Times New Roman" w:hAnsi="Times New Roman" w:cs="Times New Roman"/>
          <w:lang w:eastAsia="ru-KZ"/>
        </w:rPr>
        <w:t>2</w:t>
      </w:r>
      <w:r w:rsidRPr="00B807C2">
        <w:rPr>
          <w:rFonts w:ascii="Times New Roman" w:hAnsi="Times New Roman" w:cs="Times New Roman"/>
          <w:lang w:eastAsia="ru-KZ"/>
        </w:rPr>
        <w:t>. Ежегодные профилактические испытания электрооборудования;</w:t>
      </w:r>
    </w:p>
    <w:p w14:paraId="498F3D9C" w14:textId="13E4A65D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2.1.2</w:t>
      </w:r>
      <w:r>
        <w:rPr>
          <w:rFonts w:ascii="Times New Roman" w:hAnsi="Times New Roman" w:cs="Times New Roman"/>
          <w:lang w:eastAsia="ru-KZ"/>
        </w:rPr>
        <w:t>3</w:t>
      </w:r>
      <w:r w:rsidRPr="00B807C2">
        <w:rPr>
          <w:rFonts w:ascii="Times New Roman" w:hAnsi="Times New Roman" w:cs="Times New Roman"/>
          <w:lang w:eastAsia="ru-KZ"/>
        </w:rPr>
        <w:t>. Испытания и замеры контуров заземления на всех объектах с предоставлением протоколов (в 2 экземплярах);</w:t>
      </w:r>
    </w:p>
    <w:p w14:paraId="173B707A" w14:textId="3040DB0C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2.1.2</w:t>
      </w:r>
      <w:r>
        <w:rPr>
          <w:rFonts w:ascii="Times New Roman" w:hAnsi="Times New Roman" w:cs="Times New Roman"/>
          <w:lang w:eastAsia="ru-KZ"/>
        </w:rPr>
        <w:t>4</w:t>
      </w:r>
      <w:r w:rsidRPr="00B807C2">
        <w:rPr>
          <w:rFonts w:ascii="Times New Roman" w:hAnsi="Times New Roman" w:cs="Times New Roman"/>
          <w:lang w:eastAsia="ru-KZ"/>
        </w:rPr>
        <w:t>. Испытания высоковольтных кабельных линий 6 кВ из сшитого полиэтилена;</w:t>
      </w:r>
    </w:p>
    <w:p w14:paraId="5E56B3E3" w14:textId="421F1FCF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2.1.2</w:t>
      </w:r>
      <w:r>
        <w:rPr>
          <w:rFonts w:ascii="Times New Roman" w:hAnsi="Times New Roman" w:cs="Times New Roman"/>
          <w:lang w:eastAsia="ru-KZ"/>
        </w:rPr>
        <w:t>5</w:t>
      </w:r>
      <w:r w:rsidRPr="00B807C2">
        <w:rPr>
          <w:rFonts w:ascii="Times New Roman" w:hAnsi="Times New Roman" w:cs="Times New Roman"/>
          <w:lang w:eastAsia="ru-KZ"/>
        </w:rPr>
        <w:t>. Испытания подвесных изоляторов ПСД-70Е, ШФ-20, ШС-10;</w:t>
      </w:r>
    </w:p>
    <w:p w14:paraId="139FB83E" w14:textId="5DDC0689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2.1.2</w:t>
      </w:r>
      <w:r>
        <w:rPr>
          <w:rFonts w:ascii="Times New Roman" w:hAnsi="Times New Roman" w:cs="Times New Roman"/>
          <w:lang w:eastAsia="ru-KZ"/>
        </w:rPr>
        <w:t>6</w:t>
      </w:r>
      <w:r w:rsidRPr="00B807C2">
        <w:rPr>
          <w:rFonts w:ascii="Times New Roman" w:hAnsi="Times New Roman" w:cs="Times New Roman"/>
          <w:lang w:eastAsia="ru-KZ"/>
        </w:rPr>
        <w:t>. Обслуживание электрооборудования систем ЭХЗ с проведением сезонных (весенних и осенних) замеров;</w:t>
      </w:r>
    </w:p>
    <w:p w14:paraId="716BCC7B" w14:textId="098266B2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2.1.2</w:t>
      </w:r>
      <w:r>
        <w:rPr>
          <w:rFonts w:ascii="Times New Roman" w:hAnsi="Times New Roman" w:cs="Times New Roman"/>
          <w:lang w:eastAsia="ru-KZ"/>
        </w:rPr>
        <w:t>7</w:t>
      </w:r>
      <w:r w:rsidRPr="00B807C2">
        <w:rPr>
          <w:rFonts w:ascii="Times New Roman" w:hAnsi="Times New Roman" w:cs="Times New Roman"/>
          <w:lang w:eastAsia="ru-KZ"/>
        </w:rPr>
        <w:t>. Обслуживание, проверка, настройка и восстановление работоспособности устройств плавного пуска и частотно-регулируемых приводов электродвигателей.</w:t>
      </w:r>
    </w:p>
    <w:p w14:paraId="4F908018" w14:textId="77777777" w:rsidR="00B807C2" w:rsidRDefault="00B807C2" w:rsidP="00B807C2">
      <w:pPr>
        <w:pStyle w:val="ae"/>
        <w:ind w:firstLine="720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График ППР предоставляется Заказчиком после заключения договора.</w:t>
      </w:r>
    </w:p>
    <w:p w14:paraId="2A5B29B4" w14:textId="77777777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</w:p>
    <w:p w14:paraId="0B9F7FB9" w14:textId="77777777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b/>
          <w:bCs/>
          <w:lang w:eastAsia="ru-KZ"/>
        </w:rPr>
      </w:pPr>
      <w:r w:rsidRPr="00B807C2">
        <w:rPr>
          <w:rFonts w:ascii="Times New Roman" w:hAnsi="Times New Roman" w:cs="Times New Roman"/>
          <w:b/>
          <w:bCs/>
          <w:lang w:eastAsia="ru-KZ"/>
        </w:rPr>
        <w:t>3. ТРЕБОВАНИЯ К ПЕРСОНАЛУ ИСПОЛНИТЕЛЯ</w:t>
      </w:r>
    </w:p>
    <w:p w14:paraId="00F396E1" w14:textId="77777777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3.1. Обеспечение медицинского обслуживания и транспортировки персонала к месту оказания услуг и обратно;</w:t>
      </w:r>
    </w:p>
    <w:p w14:paraId="1BEFF1D5" w14:textId="77777777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3.2. Соблюдение трудовой и производственной дисциплины; запрет употребления алкоголя, наркотических и иных психоактивных веществ;</w:t>
      </w:r>
    </w:p>
    <w:p w14:paraId="5F1D45C8" w14:textId="77777777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3.3. Замена персонала по обоснованному требованию Заказчика или государственных органов;</w:t>
      </w:r>
    </w:p>
    <w:p w14:paraId="010AE0FD" w14:textId="77777777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3.4. Обеспечение работников средствами индивидуальной и коллективной защиты;</w:t>
      </w:r>
    </w:p>
    <w:p w14:paraId="1966051B" w14:textId="4FAF8556" w:rsidR="00B807C2" w:rsidRPr="00C03A70" w:rsidRDefault="00B807C2" w:rsidP="00B807C2">
      <w:pPr>
        <w:pStyle w:val="ae"/>
        <w:jc w:val="both"/>
        <w:rPr>
          <w:rFonts w:ascii="Times New Roman" w:hAnsi="Times New Roman" w:cs="Times New Roman"/>
          <w:lang w:val="ru-RU" w:eastAsia="ru-KZ"/>
        </w:rPr>
      </w:pPr>
      <w:r w:rsidRPr="00B807C2">
        <w:rPr>
          <w:rFonts w:ascii="Times New Roman" w:hAnsi="Times New Roman" w:cs="Times New Roman"/>
          <w:lang w:eastAsia="ru-KZ"/>
        </w:rPr>
        <w:t>3.5. Полная ответственность за трудовые, налоговые и социальные обязательства перед персоналом;</w:t>
      </w:r>
      <w:r w:rsidR="00C03A70">
        <w:rPr>
          <w:rFonts w:ascii="Times New Roman" w:hAnsi="Times New Roman" w:cs="Times New Roman"/>
          <w:lang w:val="ru-RU" w:eastAsia="ru-KZ"/>
        </w:rPr>
        <w:t xml:space="preserve">   </w:t>
      </w:r>
    </w:p>
    <w:p w14:paraId="79DEA350" w14:textId="77777777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3.6. Полная ответственность за последствия несчастных случаев и аварий по вине персонала Исполнителя;</w:t>
      </w:r>
    </w:p>
    <w:p w14:paraId="6D2C3CD7" w14:textId="2258C956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3.7. Режим работы — вахтовый, 15/15, с 1</w:t>
      </w:r>
      <w:r w:rsidR="00AB0BB1">
        <w:rPr>
          <w:rFonts w:ascii="Times New Roman" w:hAnsi="Times New Roman" w:cs="Times New Roman"/>
          <w:lang w:val="ru-RU" w:eastAsia="ru-KZ"/>
        </w:rPr>
        <w:t>2</w:t>
      </w:r>
      <w:r w:rsidRPr="00B807C2">
        <w:rPr>
          <w:rFonts w:ascii="Times New Roman" w:hAnsi="Times New Roman" w:cs="Times New Roman"/>
          <w:lang w:eastAsia="ru-KZ"/>
        </w:rPr>
        <w:t>-часовыми сменами;</w:t>
      </w:r>
    </w:p>
    <w:p w14:paraId="5527079B" w14:textId="57B051E3" w:rsidR="00B807C2" w:rsidRPr="00B807C2" w:rsidRDefault="00B807C2" w:rsidP="00B807C2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 xml:space="preserve">3.8. Минимальный состав персонала одной вахты — не менее </w:t>
      </w:r>
      <w:r w:rsidR="00561B63">
        <w:rPr>
          <w:rFonts w:ascii="Times New Roman" w:hAnsi="Times New Roman" w:cs="Times New Roman"/>
          <w:lang w:val="ru-RU" w:eastAsia="ru-KZ"/>
        </w:rPr>
        <w:t>4</w:t>
      </w:r>
      <w:r w:rsidRPr="00B807C2">
        <w:rPr>
          <w:rFonts w:ascii="Times New Roman" w:hAnsi="Times New Roman" w:cs="Times New Roman"/>
          <w:lang w:eastAsia="ru-KZ"/>
        </w:rPr>
        <w:t xml:space="preserve"> человек:</w:t>
      </w:r>
    </w:p>
    <w:p w14:paraId="555B96C1" w14:textId="1F339D40" w:rsidR="00B807C2" w:rsidRPr="00B807C2" w:rsidRDefault="00E14366" w:rsidP="00CD4458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lang w:eastAsia="ru-KZ"/>
        </w:rPr>
      </w:pPr>
      <w:r>
        <w:rPr>
          <w:rFonts w:ascii="Times New Roman" w:hAnsi="Times New Roman" w:cs="Times New Roman"/>
          <w:lang w:val="kk-KZ" w:eastAsia="ru-KZ"/>
        </w:rPr>
        <w:t>И</w:t>
      </w:r>
      <w:r w:rsidR="00B807C2" w:rsidRPr="00B807C2">
        <w:rPr>
          <w:rFonts w:ascii="Times New Roman" w:hAnsi="Times New Roman" w:cs="Times New Roman"/>
          <w:lang w:eastAsia="ru-KZ"/>
        </w:rPr>
        <w:t>нженер-</w:t>
      </w:r>
      <w:r w:rsidR="00AB14BF" w:rsidRPr="00AB14BF">
        <w:rPr>
          <w:rFonts w:ascii="Times New Roman" w:hAnsi="Times New Roman"/>
        </w:rPr>
        <w:t xml:space="preserve"> </w:t>
      </w:r>
      <w:r w:rsidR="00AB14BF" w:rsidRPr="00FC3AAE">
        <w:rPr>
          <w:rFonts w:ascii="Times New Roman" w:hAnsi="Times New Roman"/>
        </w:rPr>
        <w:t>электрик</w:t>
      </w:r>
      <w:r w:rsidR="00B807C2" w:rsidRPr="00B807C2">
        <w:rPr>
          <w:rFonts w:ascii="Times New Roman" w:hAnsi="Times New Roman" w:cs="Times New Roman"/>
          <w:lang w:eastAsia="ru-KZ"/>
        </w:rPr>
        <w:t xml:space="preserve"> </w:t>
      </w:r>
      <w:r w:rsidRPr="0097013B">
        <w:rPr>
          <w:rStyle w:val="ad"/>
          <w:rFonts w:ascii="Times New Roman" w:hAnsi="Times New Roman" w:cs="Times New Roman"/>
          <w:b w:val="0"/>
          <w:bCs w:val="0"/>
        </w:rPr>
        <w:t>или техник-электрик</w:t>
      </w:r>
      <w:r w:rsidRPr="00B807C2">
        <w:rPr>
          <w:rFonts w:ascii="Times New Roman" w:hAnsi="Times New Roman" w:cs="Times New Roman"/>
          <w:lang w:eastAsia="ru-KZ"/>
        </w:rPr>
        <w:t xml:space="preserve"> </w:t>
      </w:r>
      <w:r w:rsidR="00B807C2" w:rsidRPr="00B807C2">
        <w:rPr>
          <w:rFonts w:ascii="Times New Roman" w:hAnsi="Times New Roman" w:cs="Times New Roman"/>
          <w:lang w:eastAsia="ru-KZ"/>
        </w:rPr>
        <w:t>— 1 чел.;</w:t>
      </w:r>
    </w:p>
    <w:p w14:paraId="35B354F6" w14:textId="77777777" w:rsidR="00B807C2" w:rsidRPr="00B807C2" w:rsidRDefault="00B807C2" w:rsidP="00CD4458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lang w:eastAsia="ru-KZ"/>
        </w:rPr>
      </w:pPr>
      <w:r w:rsidRPr="00B807C2">
        <w:rPr>
          <w:rFonts w:ascii="Times New Roman" w:hAnsi="Times New Roman" w:cs="Times New Roman"/>
          <w:lang w:eastAsia="ru-KZ"/>
        </w:rPr>
        <w:t>Электромонтеры по ремонту и обслуживанию электрооборудования — 2 чел.;</w:t>
      </w:r>
    </w:p>
    <w:p w14:paraId="3BCF3BF5" w14:textId="0AFC058D" w:rsidR="00B807C2" w:rsidRPr="002A3BC2" w:rsidRDefault="00AC1640" w:rsidP="00CD4458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lang w:eastAsia="ru-KZ"/>
        </w:rPr>
      </w:pPr>
      <w:r w:rsidRPr="00AC1640">
        <w:rPr>
          <w:rFonts w:ascii="Times New Roman" w:hAnsi="Times New Roman" w:cs="Times New Roman"/>
        </w:rPr>
        <w:t>Инженер по релейной защите и автоматике (РЗ и А</w:t>
      </w:r>
      <w:r w:rsidRPr="00AC1640">
        <w:rPr>
          <w:rFonts w:ascii="Times New Roman" w:hAnsi="Times New Roman" w:cs="Times New Roman"/>
          <w:lang w:val="ru-RU"/>
        </w:rPr>
        <w:t>)</w:t>
      </w:r>
      <w:r w:rsidRPr="00AC1640">
        <w:rPr>
          <w:rFonts w:ascii="Times New Roman" w:hAnsi="Times New Roman" w:cs="Times New Roman"/>
          <w:sz w:val="32"/>
          <w:szCs w:val="32"/>
          <w:lang w:eastAsia="ru-KZ"/>
        </w:rPr>
        <w:t xml:space="preserve"> </w:t>
      </w:r>
      <w:r w:rsidR="00B807C2" w:rsidRPr="00B807C2">
        <w:rPr>
          <w:rFonts w:ascii="Times New Roman" w:hAnsi="Times New Roman" w:cs="Times New Roman"/>
          <w:lang w:eastAsia="ru-KZ"/>
        </w:rPr>
        <w:t>— 1 чел.;</w:t>
      </w:r>
    </w:p>
    <w:p w14:paraId="611CB038" w14:textId="77777777" w:rsidR="002A3BC2" w:rsidRDefault="002A3BC2" w:rsidP="002A3BC2">
      <w:pPr>
        <w:spacing w:after="0" w:line="240" w:lineRule="auto"/>
        <w:jc w:val="both"/>
        <w:rPr>
          <w:rFonts w:ascii="Times New Roman" w:eastAsia="Times New Roman" w:hAnsi="Times New Roman"/>
          <w:b/>
          <w:shd w:val="clear" w:color="auto" w:fill="FFFFFF"/>
          <w:lang w:val="ru-RU" w:eastAsia="ru-RU"/>
        </w:rPr>
      </w:pPr>
    </w:p>
    <w:p w14:paraId="006B441B" w14:textId="2C15F31F" w:rsidR="002A3BC2" w:rsidRPr="002A3BC2" w:rsidRDefault="002A3BC2" w:rsidP="002A3BC2">
      <w:pPr>
        <w:spacing w:after="0" w:line="240" w:lineRule="auto"/>
        <w:jc w:val="both"/>
        <w:rPr>
          <w:rFonts w:ascii="Times New Roman" w:eastAsia="Times New Roman" w:hAnsi="Times New Roman"/>
          <w:b/>
          <w:shd w:val="clear" w:color="auto" w:fill="FFFFFF"/>
          <w:lang w:eastAsia="ru-RU"/>
        </w:rPr>
      </w:pPr>
      <w:r w:rsidRPr="002A3BC2">
        <w:rPr>
          <w:rFonts w:ascii="Times New Roman" w:eastAsia="Times New Roman" w:hAnsi="Times New Roman"/>
          <w:b/>
          <w:shd w:val="clear" w:color="auto" w:fill="FFFFFF"/>
          <w:lang w:eastAsia="ru-RU"/>
        </w:rPr>
        <w:t xml:space="preserve">Квалификация (квалификационные требования к специалистам): </w:t>
      </w:r>
    </w:p>
    <w:p w14:paraId="2E2070F7" w14:textId="77777777" w:rsidR="002A3BC2" w:rsidRPr="002A3BC2" w:rsidRDefault="002A3BC2" w:rsidP="002A3BC2">
      <w:pPr>
        <w:pStyle w:val="a7"/>
        <w:spacing w:after="0" w:line="240" w:lineRule="auto"/>
        <w:jc w:val="both"/>
        <w:rPr>
          <w:rFonts w:ascii="Times New Roman" w:eastAsia="Times New Roman" w:hAnsi="Times New Roman"/>
          <w:b/>
          <w:shd w:val="clear" w:color="auto" w:fill="FFFFFF"/>
          <w:lang w:eastAsia="ru-RU"/>
        </w:rPr>
      </w:pPr>
    </w:p>
    <w:p w14:paraId="2D9A6D34" w14:textId="0C38DDB5" w:rsidR="002A3BC2" w:rsidRPr="0097013B" w:rsidRDefault="002A3BC2" w:rsidP="0097013B">
      <w:pPr>
        <w:pStyle w:val="ae"/>
        <w:ind w:left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</w:t>
      </w:r>
      <w:r w:rsidRPr="00FC3AAE">
        <w:rPr>
          <w:rFonts w:ascii="Times New Roman" w:hAnsi="Times New Roman"/>
        </w:rPr>
        <w:t xml:space="preserve">) </w:t>
      </w:r>
      <w:r w:rsidR="00E14366">
        <w:rPr>
          <w:rFonts w:ascii="Times New Roman" w:hAnsi="Times New Roman"/>
          <w:lang w:val="kk-KZ"/>
        </w:rPr>
        <w:t>И</w:t>
      </w:r>
      <w:r w:rsidR="0097013B" w:rsidRPr="0097013B">
        <w:rPr>
          <w:rStyle w:val="ad"/>
          <w:rFonts w:ascii="Times New Roman" w:hAnsi="Times New Roman" w:cs="Times New Roman"/>
          <w:b w:val="0"/>
          <w:bCs w:val="0"/>
        </w:rPr>
        <w:t>нженер-электрик (бакалавр, магистр) или техник-электрик, имеющий высшее профильное (энергетическое) или среднее специальное техническое образование и V группу по электробезопасности</w:t>
      </w:r>
      <w:r w:rsidRPr="00DC4CE6">
        <w:rPr>
          <w:rFonts w:ascii="Times New Roman" w:hAnsi="Times New Roman"/>
        </w:rPr>
        <w:t>, стаж работы не менее 5 лет</w:t>
      </w:r>
      <w:r w:rsidR="0097013B">
        <w:rPr>
          <w:rFonts w:ascii="Times New Roman" w:hAnsi="Times New Roman"/>
          <w:lang w:val="ru-RU"/>
        </w:rPr>
        <w:t>;</w:t>
      </w:r>
    </w:p>
    <w:p w14:paraId="5629D0AE" w14:textId="537BC0A6" w:rsidR="00AB14BF" w:rsidRDefault="00AB14BF" w:rsidP="0097013B">
      <w:pPr>
        <w:pStyle w:val="ae"/>
        <w:ind w:left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</w:t>
      </w:r>
      <w:r w:rsidR="002A3BC2" w:rsidRPr="00DC4CE6">
        <w:rPr>
          <w:rFonts w:ascii="Times New Roman" w:hAnsi="Times New Roman"/>
        </w:rPr>
        <w:t xml:space="preserve">) Электромонтеры по ремонту и обслуживанию электрооборудования - со среднеспециальным или среднетехническим образованием, стаж работы не менее 3 лет, группа допуска по электробезопасности – не ниже </w:t>
      </w:r>
      <w:r w:rsidRPr="005F5CDA">
        <w:rPr>
          <w:rFonts w:ascii="Times New Roman" w:hAnsi="Times New Roman"/>
        </w:rPr>
        <w:t>I</w:t>
      </w:r>
      <w:r w:rsidR="007511F2" w:rsidRPr="005F5CDA">
        <w:rPr>
          <w:rFonts w:ascii="Times New Roman" w:hAnsi="Times New Roman"/>
        </w:rPr>
        <w:t>II</w:t>
      </w:r>
      <w:r w:rsidR="002A3BC2" w:rsidRPr="00DC4CE6">
        <w:rPr>
          <w:rFonts w:ascii="Times New Roman" w:hAnsi="Times New Roman"/>
        </w:rPr>
        <w:t xml:space="preserve">. </w:t>
      </w:r>
    </w:p>
    <w:p w14:paraId="1A0BD896" w14:textId="0D83C458" w:rsidR="00AB14BF" w:rsidRPr="00AB14BF" w:rsidRDefault="00AB14BF" w:rsidP="0097013B">
      <w:pPr>
        <w:pStyle w:val="ae"/>
        <w:ind w:left="284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>
        <w:rPr>
          <w:rFonts w:eastAsia="Calibri"/>
          <w:lang w:val="ru-RU"/>
        </w:rPr>
        <w:t xml:space="preserve">3) </w:t>
      </w:r>
      <w:r w:rsidR="0097013B" w:rsidRPr="0097013B">
        <w:rPr>
          <w:rFonts w:ascii="Times New Roman" w:hAnsi="Times New Roman" w:cs="Times New Roman"/>
          <w:lang w:eastAsia="ru-KZ"/>
        </w:rPr>
        <w:t>Инженер релейной защиты и автоматики (РЗА), имеющий высшее профильное (энергетическое) или среднее специальное техническое образование и группу по электробезопасности не ниже V</w:t>
      </w:r>
      <w:r w:rsidRPr="00AB14BF">
        <w:rPr>
          <w:rFonts w:eastAsia="Calibri"/>
          <w:lang w:val="ru-RU"/>
        </w:rPr>
        <w:t xml:space="preserve">, </w:t>
      </w:r>
      <w:r w:rsidRPr="0097013B">
        <w:rPr>
          <w:rFonts w:ascii="Times New Roman" w:eastAsia="Calibri" w:hAnsi="Times New Roman" w:cs="Times New Roman"/>
          <w:lang w:val="ru-RU"/>
        </w:rPr>
        <w:t>стаж работы не менее 5 лет</w:t>
      </w:r>
      <w:r w:rsidR="0097013B">
        <w:rPr>
          <w:rFonts w:eastAsia="Calibri"/>
          <w:lang w:val="ru-RU"/>
        </w:rPr>
        <w:t>;</w:t>
      </w:r>
    </w:p>
    <w:p w14:paraId="1DFCB058" w14:textId="77777777" w:rsidR="00C03A70" w:rsidRDefault="00B807C2" w:rsidP="00C03A70">
      <w:pPr>
        <w:pStyle w:val="ae"/>
        <w:jc w:val="both"/>
        <w:rPr>
          <w:rFonts w:ascii="Times New Roman" w:hAnsi="Times New Roman" w:cs="Times New Roman"/>
          <w:lang w:val="ru-RU" w:eastAsia="ru-KZ"/>
        </w:rPr>
      </w:pPr>
      <w:r w:rsidRPr="00B807C2">
        <w:rPr>
          <w:rFonts w:ascii="Times New Roman" w:hAnsi="Times New Roman" w:cs="Times New Roman"/>
          <w:lang w:eastAsia="ru-KZ"/>
        </w:rPr>
        <w:t>3.9. В случае необходимости привлечения дополнительных специалистов, не указанных в настоящей спецификации, Исполнитель предоставляет их без дополнительной оплаты.</w:t>
      </w:r>
    </w:p>
    <w:p w14:paraId="37B8299E" w14:textId="77777777" w:rsidR="00C03A70" w:rsidRDefault="00C03A70" w:rsidP="00C03A70">
      <w:pPr>
        <w:pStyle w:val="ae"/>
        <w:jc w:val="both"/>
        <w:rPr>
          <w:rFonts w:ascii="Times New Roman" w:hAnsi="Times New Roman" w:cs="Times New Roman"/>
          <w:lang w:val="ru-RU" w:eastAsia="ru-KZ"/>
        </w:rPr>
      </w:pPr>
    </w:p>
    <w:p w14:paraId="4FA69B5C" w14:textId="3FFE5403" w:rsidR="00B807C2" w:rsidRPr="00B807C2" w:rsidRDefault="0005281E" w:rsidP="00C03A70">
      <w:pPr>
        <w:pStyle w:val="ae"/>
        <w:jc w:val="both"/>
        <w:rPr>
          <w:rFonts w:ascii="Times New Roman" w:eastAsia="Calibri" w:hAnsi="Times New Roman" w:cs="Times New Roman"/>
          <w:b/>
          <w:kern w:val="0"/>
          <w:highlight w:val="cyan"/>
          <w:lang w:val="ru-RU"/>
          <w14:ligatures w14:val="none"/>
        </w:rPr>
      </w:pPr>
      <w:r w:rsidRPr="00B807C2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4.  ТЕХНИЧЕСКАЯ ОСНАЩЕННОСТЬ:</w:t>
      </w:r>
    </w:p>
    <w:p w14:paraId="45A2E898" w14:textId="77777777" w:rsidR="00B807C2" w:rsidRPr="00B807C2" w:rsidRDefault="00B807C2" w:rsidP="00B807C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kern w:val="0"/>
          <w:highlight w:val="cyan"/>
          <w:lang w:val="ru-RU"/>
          <w14:ligatures w14:val="none"/>
        </w:rPr>
      </w:pPr>
    </w:p>
    <w:p w14:paraId="15C1F6B3" w14:textId="098CA2A2" w:rsidR="00B807C2" w:rsidRPr="00B807C2" w:rsidRDefault="00B807C2" w:rsidP="00B807C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B807C2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  Исполнитель должен иметь в наличии собственную или арендованную лабораторию для проведения испытаний и измерений в полевых условиях. </w:t>
      </w:r>
    </w:p>
    <w:p w14:paraId="07F9576C" w14:textId="77777777" w:rsidR="00B807C2" w:rsidRDefault="00B807C2" w:rsidP="00B807C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</w:p>
    <w:tbl>
      <w:tblPr>
        <w:tblStyle w:val="af"/>
        <w:tblW w:w="9281" w:type="dxa"/>
        <w:jc w:val="center"/>
        <w:tblLook w:val="04A0" w:firstRow="1" w:lastRow="0" w:firstColumn="1" w:lastColumn="0" w:noHBand="0" w:noVBand="1"/>
      </w:tblPr>
      <w:tblGrid>
        <w:gridCol w:w="459"/>
        <w:gridCol w:w="2901"/>
        <w:gridCol w:w="4422"/>
        <w:gridCol w:w="1499"/>
      </w:tblGrid>
      <w:tr w:rsidR="0005281E" w14:paraId="1CB1FE77" w14:textId="77777777" w:rsidTr="0005281E">
        <w:trPr>
          <w:jc w:val="center"/>
        </w:trPr>
        <w:tc>
          <w:tcPr>
            <w:tcW w:w="459" w:type="dxa"/>
            <w:vAlign w:val="center"/>
          </w:tcPr>
          <w:p w14:paraId="1476440A" w14:textId="4A5DEC4C" w:rsidR="0005281E" w:rsidRDefault="0005281E" w:rsidP="0005281E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№</w:t>
            </w:r>
          </w:p>
        </w:tc>
        <w:tc>
          <w:tcPr>
            <w:tcW w:w="2901" w:type="dxa"/>
            <w:vAlign w:val="center"/>
          </w:tcPr>
          <w:p w14:paraId="181CE683" w14:textId="103F0CA2" w:rsidR="0005281E" w:rsidRDefault="0005281E" w:rsidP="0005281E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Наименование прибора</w:t>
            </w:r>
          </w:p>
        </w:tc>
        <w:tc>
          <w:tcPr>
            <w:tcW w:w="4422" w:type="dxa"/>
            <w:vAlign w:val="center"/>
          </w:tcPr>
          <w:p w14:paraId="27C3EFE1" w14:textId="5DD46157" w:rsidR="0005281E" w:rsidRDefault="0005281E" w:rsidP="0005281E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Основные технические характеристики</w:t>
            </w:r>
          </w:p>
        </w:tc>
        <w:tc>
          <w:tcPr>
            <w:tcW w:w="1499" w:type="dxa"/>
            <w:vAlign w:val="center"/>
          </w:tcPr>
          <w:p w14:paraId="22D65EBC" w14:textId="37A7332D" w:rsidR="0005281E" w:rsidRDefault="0005281E" w:rsidP="0005281E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Количество</w:t>
            </w:r>
          </w:p>
        </w:tc>
      </w:tr>
      <w:tr w:rsidR="0005281E" w14:paraId="06AD29C8" w14:textId="77777777" w:rsidTr="0005281E">
        <w:trPr>
          <w:jc w:val="center"/>
        </w:trPr>
        <w:tc>
          <w:tcPr>
            <w:tcW w:w="459" w:type="dxa"/>
            <w:vAlign w:val="center"/>
          </w:tcPr>
          <w:p w14:paraId="4D62859B" w14:textId="246326C2" w:rsidR="0005281E" w:rsidRDefault="0005281E" w:rsidP="0005281E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1</w:t>
            </w:r>
          </w:p>
        </w:tc>
        <w:tc>
          <w:tcPr>
            <w:tcW w:w="2901" w:type="dxa"/>
            <w:vAlign w:val="center"/>
          </w:tcPr>
          <w:p w14:paraId="57AC62AD" w14:textId="0AD2990D" w:rsidR="0005281E" w:rsidRDefault="0005281E" w:rsidP="0005281E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Мегаомметр</w:t>
            </w:r>
          </w:p>
        </w:tc>
        <w:tc>
          <w:tcPr>
            <w:tcW w:w="4422" w:type="dxa"/>
            <w:vAlign w:val="center"/>
          </w:tcPr>
          <w:p w14:paraId="0B5258BF" w14:textId="4C464085" w:rsidR="0005281E" w:rsidRPr="0005281E" w:rsidRDefault="0005281E" w:rsidP="0005281E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528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Класс точности — 0,5; предел измерений — 0–10 ГОм; испытательное напряжение — 500 В, 2500 В</w:t>
            </w:r>
          </w:p>
        </w:tc>
        <w:tc>
          <w:tcPr>
            <w:tcW w:w="1499" w:type="dxa"/>
            <w:vAlign w:val="center"/>
          </w:tcPr>
          <w:p w14:paraId="71235F51" w14:textId="6E82B69E" w:rsidR="0005281E" w:rsidRDefault="0005281E" w:rsidP="0005281E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1</w:t>
            </w: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 xml:space="preserve"> шт.</w:t>
            </w:r>
          </w:p>
        </w:tc>
      </w:tr>
      <w:tr w:rsidR="0005281E" w14:paraId="5C5A2975" w14:textId="77777777" w:rsidTr="0005281E">
        <w:trPr>
          <w:jc w:val="center"/>
        </w:trPr>
        <w:tc>
          <w:tcPr>
            <w:tcW w:w="459" w:type="dxa"/>
            <w:vAlign w:val="center"/>
          </w:tcPr>
          <w:p w14:paraId="7DC9699E" w14:textId="52420D27" w:rsidR="0005281E" w:rsidRDefault="0005281E" w:rsidP="0005281E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2</w:t>
            </w:r>
          </w:p>
        </w:tc>
        <w:tc>
          <w:tcPr>
            <w:tcW w:w="2901" w:type="dxa"/>
            <w:vAlign w:val="center"/>
          </w:tcPr>
          <w:p w14:paraId="32E5C138" w14:textId="4AFF79FE" w:rsidR="0005281E" w:rsidRDefault="0005281E" w:rsidP="0005281E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Мост постоянного тока</w:t>
            </w:r>
          </w:p>
        </w:tc>
        <w:tc>
          <w:tcPr>
            <w:tcW w:w="4422" w:type="dxa"/>
            <w:vAlign w:val="center"/>
          </w:tcPr>
          <w:p w14:paraId="33324DB2" w14:textId="45F7E388" w:rsidR="0005281E" w:rsidRPr="0005281E" w:rsidRDefault="0005281E" w:rsidP="0005281E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528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Класс точности — 0,5; предел измерений — 999,99 Ом</w:t>
            </w:r>
          </w:p>
        </w:tc>
        <w:tc>
          <w:tcPr>
            <w:tcW w:w="1499" w:type="dxa"/>
            <w:vAlign w:val="center"/>
          </w:tcPr>
          <w:p w14:paraId="2BDB8307" w14:textId="51E0C593" w:rsidR="0005281E" w:rsidRDefault="0005281E" w:rsidP="0005281E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1 шт.</w:t>
            </w:r>
          </w:p>
        </w:tc>
      </w:tr>
      <w:tr w:rsidR="0005281E" w14:paraId="36E63ED4" w14:textId="77777777" w:rsidTr="0005281E">
        <w:trPr>
          <w:jc w:val="center"/>
        </w:trPr>
        <w:tc>
          <w:tcPr>
            <w:tcW w:w="459" w:type="dxa"/>
            <w:vAlign w:val="center"/>
          </w:tcPr>
          <w:p w14:paraId="377A5705" w14:textId="37088B31" w:rsidR="0005281E" w:rsidRDefault="0005281E" w:rsidP="0005281E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3</w:t>
            </w:r>
          </w:p>
        </w:tc>
        <w:tc>
          <w:tcPr>
            <w:tcW w:w="2901" w:type="dxa"/>
            <w:vAlign w:val="center"/>
          </w:tcPr>
          <w:p w14:paraId="6B693AA6" w14:textId="5DD0BB21" w:rsidR="0005281E" w:rsidRDefault="0005281E" w:rsidP="0005281E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Прибор для проверки электрохимической защиты (ЭХЗ)</w:t>
            </w:r>
          </w:p>
        </w:tc>
        <w:tc>
          <w:tcPr>
            <w:tcW w:w="4422" w:type="dxa"/>
            <w:vAlign w:val="center"/>
          </w:tcPr>
          <w:p w14:paraId="3EFBD85C" w14:textId="2BA7C325" w:rsidR="0005281E" w:rsidRPr="0005281E" w:rsidRDefault="0005281E" w:rsidP="0005281E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528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Класс точности — 0,2; пределы измерений: напряжение U = 255 В, ток I = 25–100 А</w:t>
            </w:r>
          </w:p>
        </w:tc>
        <w:tc>
          <w:tcPr>
            <w:tcW w:w="1499" w:type="dxa"/>
            <w:vAlign w:val="center"/>
          </w:tcPr>
          <w:p w14:paraId="5EA8042E" w14:textId="5DF63A55" w:rsidR="0005281E" w:rsidRDefault="0005281E" w:rsidP="0005281E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1 шт.</w:t>
            </w:r>
          </w:p>
        </w:tc>
      </w:tr>
      <w:tr w:rsidR="0005281E" w14:paraId="62EF2BC2" w14:textId="77777777" w:rsidTr="0005281E">
        <w:trPr>
          <w:jc w:val="center"/>
        </w:trPr>
        <w:tc>
          <w:tcPr>
            <w:tcW w:w="459" w:type="dxa"/>
            <w:vAlign w:val="center"/>
          </w:tcPr>
          <w:p w14:paraId="3D380528" w14:textId="4A28AB31" w:rsidR="0005281E" w:rsidRDefault="0005281E" w:rsidP="0005281E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4</w:t>
            </w:r>
          </w:p>
        </w:tc>
        <w:tc>
          <w:tcPr>
            <w:tcW w:w="2901" w:type="dxa"/>
            <w:vAlign w:val="center"/>
          </w:tcPr>
          <w:p w14:paraId="292A9D89" w14:textId="153C4840" w:rsidR="0005281E" w:rsidRDefault="0005281E" w:rsidP="0005281E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Вольтамперфазометр цифровой</w:t>
            </w:r>
          </w:p>
        </w:tc>
        <w:tc>
          <w:tcPr>
            <w:tcW w:w="4422" w:type="dxa"/>
            <w:vAlign w:val="center"/>
          </w:tcPr>
          <w:p w14:paraId="62EA479E" w14:textId="44AC83BC" w:rsidR="0005281E" w:rsidRPr="0005281E" w:rsidRDefault="0005281E" w:rsidP="0005281E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528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Класс точности — 0,5; пределы измерений: напряжение — 0,01–750 В; ток — 0,04–40 А</w:t>
            </w:r>
          </w:p>
        </w:tc>
        <w:tc>
          <w:tcPr>
            <w:tcW w:w="1499" w:type="dxa"/>
            <w:vAlign w:val="center"/>
          </w:tcPr>
          <w:p w14:paraId="50CA50BD" w14:textId="29469DE3" w:rsidR="0005281E" w:rsidRDefault="0005281E" w:rsidP="0005281E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1 шт.</w:t>
            </w:r>
          </w:p>
        </w:tc>
      </w:tr>
      <w:tr w:rsidR="0005281E" w14:paraId="0BA835E4" w14:textId="77777777" w:rsidTr="0005281E">
        <w:trPr>
          <w:jc w:val="center"/>
        </w:trPr>
        <w:tc>
          <w:tcPr>
            <w:tcW w:w="459" w:type="dxa"/>
            <w:vAlign w:val="center"/>
          </w:tcPr>
          <w:p w14:paraId="1268E1F5" w14:textId="1523D819" w:rsidR="0005281E" w:rsidRDefault="0005281E" w:rsidP="0005281E">
            <w:pPr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5</w:t>
            </w:r>
          </w:p>
        </w:tc>
        <w:tc>
          <w:tcPr>
            <w:tcW w:w="2901" w:type="dxa"/>
            <w:vAlign w:val="center"/>
          </w:tcPr>
          <w:p w14:paraId="5CB13ACF" w14:textId="1B25E743" w:rsidR="0005281E" w:rsidRDefault="0005281E" w:rsidP="0005281E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Измеритель сопротивления заземления</w:t>
            </w:r>
          </w:p>
        </w:tc>
        <w:tc>
          <w:tcPr>
            <w:tcW w:w="4422" w:type="dxa"/>
            <w:vAlign w:val="center"/>
          </w:tcPr>
          <w:p w14:paraId="162A09FE" w14:textId="1825C750" w:rsidR="0005281E" w:rsidRPr="0005281E" w:rsidRDefault="0005281E" w:rsidP="0005281E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528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Класс точности — 0,5; предел измерений — 0,12–20 кОм</w:t>
            </w:r>
          </w:p>
        </w:tc>
        <w:tc>
          <w:tcPr>
            <w:tcW w:w="1499" w:type="dxa"/>
            <w:vAlign w:val="center"/>
          </w:tcPr>
          <w:p w14:paraId="65CE133D" w14:textId="7C5C16F5" w:rsidR="0005281E" w:rsidRDefault="0005281E" w:rsidP="0005281E">
            <w:pPr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1 шт.</w:t>
            </w:r>
          </w:p>
        </w:tc>
      </w:tr>
      <w:tr w:rsidR="0005281E" w14:paraId="7AFA6D71" w14:textId="77777777" w:rsidTr="0005281E">
        <w:trPr>
          <w:jc w:val="center"/>
        </w:trPr>
        <w:tc>
          <w:tcPr>
            <w:tcW w:w="459" w:type="dxa"/>
            <w:vAlign w:val="center"/>
          </w:tcPr>
          <w:p w14:paraId="74232D36" w14:textId="744586E7" w:rsidR="0005281E" w:rsidRPr="00AB14BF" w:rsidRDefault="0005281E" w:rsidP="0005281E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6</w:t>
            </w:r>
          </w:p>
        </w:tc>
        <w:tc>
          <w:tcPr>
            <w:tcW w:w="2901" w:type="dxa"/>
            <w:vAlign w:val="center"/>
          </w:tcPr>
          <w:p w14:paraId="048A619D" w14:textId="2A5539B1" w:rsidR="0005281E" w:rsidRPr="00AB14BF" w:rsidRDefault="0005281E" w:rsidP="0005281E">
            <w:pPr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Измеритель сопротивления петли «фаза-нуль»</w:t>
            </w:r>
          </w:p>
        </w:tc>
        <w:tc>
          <w:tcPr>
            <w:tcW w:w="4422" w:type="dxa"/>
            <w:vAlign w:val="center"/>
          </w:tcPr>
          <w:p w14:paraId="4BCF7437" w14:textId="2292F2D3" w:rsidR="0005281E" w:rsidRPr="0005281E" w:rsidRDefault="0005281E" w:rsidP="0005281E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0528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Класс точности — 2,0; пределы измерений: ток — до 40 кА; сопротивление — 0–200 Ом</w:t>
            </w:r>
          </w:p>
        </w:tc>
        <w:tc>
          <w:tcPr>
            <w:tcW w:w="1499" w:type="dxa"/>
            <w:vAlign w:val="center"/>
          </w:tcPr>
          <w:p w14:paraId="70AA33F3" w14:textId="7A7A52FA" w:rsidR="0005281E" w:rsidRPr="00AB14BF" w:rsidRDefault="0005281E" w:rsidP="0005281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1 шт.</w:t>
            </w:r>
          </w:p>
        </w:tc>
      </w:tr>
      <w:tr w:rsidR="0005281E" w14:paraId="54B8B543" w14:textId="77777777" w:rsidTr="0005281E">
        <w:trPr>
          <w:jc w:val="center"/>
        </w:trPr>
        <w:tc>
          <w:tcPr>
            <w:tcW w:w="459" w:type="dxa"/>
            <w:vAlign w:val="center"/>
          </w:tcPr>
          <w:p w14:paraId="1A9A92B7" w14:textId="4D0EB89F" w:rsidR="0005281E" w:rsidRPr="00AB14BF" w:rsidRDefault="0005281E" w:rsidP="0005281E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7</w:t>
            </w:r>
          </w:p>
        </w:tc>
        <w:tc>
          <w:tcPr>
            <w:tcW w:w="2901" w:type="dxa"/>
            <w:vAlign w:val="center"/>
          </w:tcPr>
          <w:p w14:paraId="36FB380B" w14:textId="48CD95DC" w:rsidR="0005281E" w:rsidRPr="00AB14BF" w:rsidRDefault="0005281E" w:rsidP="0005281E">
            <w:pPr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Многофункциональный тестер</w:t>
            </w:r>
          </w:p>
        </w:tc>
        <w:tc>
          <w:tcPr>
            <w:tcW w:w="4422" w:type="dxa"/>
            <w:vAlign w:val="center"/>
          </w:tcPr>
          <w:p w14:paraId="5EA1D55C" w14:textId="11FAFA8E" w:rsidR="0005281E" w:rsidRPr="0005281E" w:rsidRDefault="0005281E" w:rsidP="0005281E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0528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 xml:space="preserve">Класс точности — 1,0; предел измерения напряжения — 0–480 В; значение 50 мОм </w:t>
            </w:r>
          </w:p>
        </w:tc>
        <w:tc>
          <w:tcPr>
            <w:tcW w:w="1499" w:type="dxa"/>
            <w:vAlign w:val="center"/>
          </w:tcPr>
          <w:p w14:paraId="018322B0" w14:textId="646AE70F" w:rsidR="0005281E" w:rsidRPr="00AB14BF" w:rsidRDefault="0005281E" w:rsidP="0005281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1 шт.</w:t>
            </w:r>
          </w:p>
        </w:tc>
      </w:tr>
      <w:tr w:rsidR="0005281E" w14:paraId="126631D8" w14:textId="77777777" w:rsidTr="0005281E">
        <w:trPr>
          <w:jc w:val="center"/>
        </w:trPr>
        <w:tc>
          <w:tcPr>
            <w:tcW w:w="459" w:type="dxa"/>
            <w:vAlign w:val="center"/>
          </w:tcPr>
          <w:p w14:paraId="73E5CD31" w14:textId="7592DC8B" w:rsidR="0005281E" w:rsidRPr="00AB14BF" w:rsidRDefault="0005281E" w:rsidP="0005281E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8</w:t>
            </w:r>
          </w:p>
        </w:tc>
        <w:tc>
          <w:tcPr>
            <w:tcW w:w="2901" w:type="dxa"/>
            <w:vAlign w:val="center"/>
          </w:tcPr>
          <w:p w14:paraId="51FDC16B" w14:textId="1E23BFBA" w:rsidR="0005281E" w:rsidRPr="00AB14BF" w:rsidRDefault="0005281E" w:rsidP="0005281E">
            <w:pPr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Кабельный прибор (трассоискатель)</w:t>
            </w:r>
          </w:p>
        </w:tc>
        <w:tc>
          <w:tcPr>
            <w:tcW w:w="4422" w:type="dxa"/>
            <w:vAlign w:val="center"/>
          </w:tcPr>
          <w:p w14:paraId="0EF20003" w14:textId="5C7F0687" w:rsidR="0005281E" w:rsidRPr="0005281E" w:rsidRDefault="0005281E" w:rsidP="0005281E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0528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Рабочие частоты — 815 Гц, 8 кГц, 82 кГц, 50/60 Гц; непрерывная работа — 40 часов; периодическая работа — 82 часа; динамический диапазон — 126 дБ</w:t>
            </w:r>
          </w:p>
        </w:tc>
        <w:tc>
          <w:tcPr>
            <w:tcW w:w="1499" w:type="dxa"/>
            <w:vAlign w:val="center"/>
          </w:tcPr>
          <w:p w14:paraId="74F73A45" w14:textId="102A5F95" w:rsidR="0005281E" w:rsidRPr="00AB14BF" w:rsidRDefault="0005281E" w:rsidP="0005281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1 шт.</w:t>
            </w:r>
          </w:p>
        </w:tc>
      </w:tr>
      <w:tr w:rsidR="0005281E" w14:paraId="79D9C101" w14:textId="77777777" w:rsidTr="0005281E">
        <w:trPr>
          <w:jc w:val="center"/>
        </w:trPr>
        <w:tc>
          <w:tcPr>
            <w:tcW w:w="459" w:type="dxa"/>
            <w:vAlign w:val="center"/>
          </w:tcPr>
          <w:p w14:paraId="2B84171C" w14:textId="31CE3D7F" w:rsidR="0005281E" w:rsidRPr="00AB14BF" w:rsidRDefault="0005281E" w:rsidP="0005281E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9</w:t>
            </w:r>
          </w:p>
        </w:tc>
        <w:tc>
          <w:tcPr>
            <w:tcW w:w="2901" w:type="dxa"/>
            <w:vAlign w:val="center"/>
          </w:tcPr>
          <w:p w14:paraId="057768E3" w14:textId="501A0DF9" w:rsidR="0005281E" w:rsidRPr="00AB14BF" w:rsidRDefault="0005281E" w:rsidP="0005281E">
            <w:pPr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Микроомметр / миллиомметр / килоомметр (микромилликилоомметр)</w:t>
            </w:r>
          </w:p>
        </w:tc>
        <w:tc>
          <w:tcPr>
            <w:tcW w:w="4422" w:type="dxa"/>
            <w:vAlign w:val="center"/>
          </w:tcPr>
          <w:p w14:paraId="50FF8C87" w14:textId="1296E552" w:rsidR="0005281E" w:rsidRPr="0005281E" w:rsidRDefault="0005281E" w:rsidP="0005281E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</w:pPr>
            <w:r w:rsidRPr="000528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  <w14:ligatures w14:val="none"/>
              </w:rPr>
              <w:t>Диапазон измеряемых сопротивлений — от 10⁻⁵ до 10⁵ Ом; диапазон измерительных токов — от 10⁻³ до 600 А и более</w:t>
            </w:r>
          </w:p>
        </w:tc>
        <w:tc>
          <w:tcPr>
            <w:tcW w:w="1499" w:type="dxa"/>
            <w:vAlign w:val="center"/>
          </w:tcPr>
          <w:p w14:paraId="76BEFC7E" w14:textId="41E848CA" w:rsidR="0005281E" w:rsidRPr="00AB14BF" w:rsidRDefault="0005281E" w:rsidP="0005281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AB14BF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1 шт.</w:t>
            </w:r>
          </w:p>
        </w:tc>
      </w:tr>
    </w:tbl>
    <w:p w14:paraId="0B48AB3B" w14:textId="77777777" w:rsidR="0005281E" w:rsidRPr="00AB14BF" w:rsidRDefault="0005281E" w:rsidP="00B807C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39B758C" w14:textId="77777777" w:rsidR="00B807C2" w:rsidRPr="00B807C2" w:rsidRDefault="00B807C2" w:rsidP="00B807C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B807C2">
        <w:rPr>
          <w:rFonts w:ascii="Times New Roman" w:eastAsia="Calibri" w:hAnsi="Times New Roman" w:cs="Times New Roman"/>
          <w:kern w:val="0"/>
          <w:lang w:val="ru-RU"/>
          <w14:ligatures w14:val="none"/>
        </w:rPr>
        <w:t>Режим работы оборудования - круглосуточный. При этом, в случае необходимости проведения работ, предусмотренных настоящей Технической спецификацией, и устранения неисправности работы электрооборудования другими специалистами, не указанными в настоящей Технической спецификации, Исполнитель представляет таких специалистов без требования дополнительной оплаты.</w:t>
      </w:r>
    </w:p>
    <w:p w14:paraId="3D03F2CC" w14:textId="77777777" w:rsidR="00BB686B" w:rsidRDefault="00B807C2" w:rsidP="00BB686B">
      <w:pPr>
        <w:rPr>
          <w:rFonts w:ascii="Times New Roman" w:hAnsi="Times New Roman"/>
          <w:b/>
          <w:lang w:val="ru-RU"/>
        </w:rPr>
      </w:pPr>
      <w:r w:rsidRPr="00B807C2">
        <w:rPr>
          <w:rFonts w:ascii="Times New Roman" w:hAnsi="Times New Roman"/>
          <w:b/>
        </w:rPr>
        <w:t xml:space="preserve">          </w:t>
      </w:r>
    </w:p>
    <w:p w14:paraId="5464842A" w14:textId="7B71A974" w:rsidR="00BB686B" w:rsidRPr="00407B7D" w:rsidRDefault="0005281E" w:rsidP="00BB686B">
      <w:pPr>
        <w:rPr>
          <w:rFonts w:ascii="Times New Roman" w:hAnsi="Times New Roman" w:cs="Times New Roman"/>
          <w:b/>
          <w:bCs/>
          <w:lang w:eastAsia="ru-KZ"/>
        </w:rPr>
      </w:pPr>
      <w:r w:rsidRPr="00407B7D">
        <w:rPr>
          <w:rFonts w:ascii="Times New Roman" w:hAnsi="Times New Roman" w:cs="Times New Roman"/>
          <w:b/>
          <w:bCs/>
          <w:lang w:eastAsia="ru-KZ"/>
        </w:rPr>
        <w:t xml:space="preserve">5. </w:t>
      </w:r>
      <w:r>
        <w:rPr>
          <w:rFonts w:ascii="Times New Roman" w:hAnsi="Times New Roman" w:cs="Times New Roman"/>
          <w:b/>
          <w:bCs/>
          <w:lang w:eastAsia="ru-KZ"/>
        </w:rPr>
        <w:t>Д</w:t>
      </w:r>
      <w:r w:rsidRPr="00407B7D">
        <w:rPr>
          <w:rFonts w:ascii="Times New Roman" w:hAnsi="Times New Roman" w:cs="Times New Roman"/>
          <w:b/>
          <w:bCs/>
          <w:lang w:eastAsia="ru-KZ"/>
        </w:rPr>
        <w:t>ОПОЛНИТЕЛЬНЫЕ ТРЕБОВАНИЯ</w:t>
      </w:r>
    </w:p>
    <w:p w14:paraId="7D64E060" w14:textId="4A2AA622" w:rsidR="00BB686B" w:rsidRDefault="00A74E8B" w:rsidP="00BB686B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B686B">
        <w:rPr>
          <w:rFonts w:ascii="Times New Roman" w:hAnsi="Times New Roman" w:cs="Times New Roman"/>
          <w:b/>
          <w:bCs/>
          <w:lang w:eastAsia="ru-KZ"/>
        </w:rPr>
        <w:t>5.1.</w:t>
      </w:r>
      <w:r w:rsidRPr="00BB686B">
        <w:rPr>
          <w:rFonts w:ascii="Times New Roman" w:hAnsi="Times New Roman" w:cs="Times New Roman"/>
          <w:lang w:eastAsia="ru-KZ"/>
        </w:rPr>
        <w:t xml:space="preserve"> Исполнитель принимает от Заказчика по акту приёма-передачи объекты и оборудование, указанные в приложении № 1 к настоящей Технической спецификации и расположенные на территории месторождения </w:t>
      </w:r>
      <w:r w:rsidR="0012656F" w:rsidRPr="00B807C2">
        <w:rPr>
          <w:rFonts w:ascii="Times New Roman" w:hAnsi="Times New Roman" w:cs="Times New Roman"/>
          <w:lang w:eastAsia="ru-KZ"/>
        </w:rPr>
        <w:t>«</w:t>
      </w:r>
      <w:r w:rsidR="0012656F" w:rsidRPr="0012656F">
        <w:rPr>
          <w:rFonts w:ascii="Times New Roman" w:hAnsi="Times New Roman" w:cs="Times New Roman"/>
          <w:lang w:eastAsia="ru-KZ"/>
        </w:rPr>
        <w:t>Центральный Урихтау</w:t>
      </w:r>
      <w:r w:rsidR="0012656F" w:rsidRPr="001C512E">
        <w:rPr>
          <w:rFonts w:ascii="Times New Roman" w:hAnsi="Times New Roman" w:cs="Times New Roman"/>
          <w:lang w:eastAsia="ru-KZ"/>
        </w:rPr>
        <w:t>»</w:t>
      </w:r>
      <w:r w:rsidRPr="00BB686B">
        <w:rPr>
          <w:rFonts w:ascii="Times New Roman" w:hAnsi="Times New Roman" w:cs="Times New Roman"/>
          <w:lang w:eastAsia="ru-KZ"/>
        </w:rPr>
        <w:t>. С момента подписания акта приёма-передачи Исполнитель несёт ответственность за сохранность принятого имущества и обеспечивает его надлежащее техническое состояние в пределах обязательств, предусмотренных Договором. По окончании срока действия Договора Исполнитель обязан возвратить Заказчику указанные объекты и оборудование по акту приёма-передачи в исправном (работоспособном) состоянии с учётом естественного износа.</w:t>
      </w:r>
    </w:p>
    <w:p w14:paraId="60C12FE8" w14:textId="77777777" w:rsidR="00BB686B" w:rsidRDefault="00A74E8B" w:rsidP="00BB686B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B686B">
        <w:rPr>
          <w:rFonts w:ascii="Times New Roman" w:hAnsi="Times New Roman" w:cs="Times New Roman"/>
          <w:b/>
          <w:bCs/>
          <w:lang w:eastAsia="ru-KZ"/>
        </w:rPr>
        <w:t>5.2.</w:t>
      </w:r>
      <w:r w:rsidRPr="00BB686B">
        <w:rPr>
          <w:rFonts w:ascii="Times New Roman" w:hAnsi="Times New Roman" w:cs="Times New Roman"/>
          <w:lang w:eastAsia="ru-KZ"/>
        </w:rPr>
        <w:t xml:space="preserve"> Исполнитель обязан обеспечить наличие и исправное состояние оборудования, инструментов, приспособлений и средств защиты, необходимых для качественного и безопасного оказания услуг, в том числе электросварочного и газосварочного оборудования, слесарных и монтажных инструментов и ключей, лестниц, специальных приспособлений, указателей напряжения соответствующего класса, диэлектрических бот и перчаток, а также иных необходимых средств индивидуальной и коллективной защиты.</w:t>
      </w:r>
    </w:p>
    <w:p w14:paraId="6CD9E9D3" w14:textId="77777777" w:rsidR="00BB686B" w:rsidRDefault="00A74E8B" w:rsidP="00BB686B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B686B">
        <w:rPr>
          <w:rFonts w:ascii="Times New Roman" w:hAnsi="Times New Roman" w:cs="Times New Roman"/>
          <w:b/>
          <w:bCs/>
          <w:lang w:eastAsia="ru-KZ"/>
        </w:rPr>
        <w:t>5.3.</w:t>
      </w:r>
      <w:r w:rsidRPr="00BB686B">
        <w:rPr>
          <w:rFonts w:ascii="Times New Roman" w:hAnsi="Times New Roman" w:cs="Times New Roman"/>
          <w:lang w:eastAsia="ru-KZ"/>
        </w:rPr>
        <w:t xml:space="preserve"> Обеспечение связи персонала Исполнителя с объектами месторождения осуществляется Заказчиком в соответствии с нормами, принятыми в ТОО «Урихтау Оперейтинг». Обеспечение связи с центральным офисом Исполнителя и его структурными подразделениями осуществляется Исполнителем самостоятельно и за счёт собственных средств.</w:t>
      </w:r>
    </w:p>
    <w:p w14:paraId="1874488D" w14:textId="77777777" w:rsidR="00BB686B" w:rsidRDefault="00A74E8B" w:rsidP="00BB686B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B686B">
        <w:rPr>
          <w:rFonts w:ascii="Times New Roman" w:hAnsi="Times New Roman" w:cs="Times New Roman"/>
          <w:b/>
          <w:bCs/>
          <w:lang w:eastAsia="ru-KZ"/>
        </w:rPr>
        <w:t>5.4.</w:t>
      </w:r>
      <w:r w:rsidRPr="00BB686B">
        <w:rPr>
          <w:rFonts w:ascii="Times New Roman" w:hAnsi="Times New Roman" w:cs="Times New Roman"/>
          <w:lang w:eastAsia="ru-KZ"/>
        </w:rPr>
        <w:t xml:space="preserve"> Исполнитель за счёт собственных средств обеспечивает снабжение запасными частями, расходными материалами, инструментами и приспособлениями, необходимыми для проведения планово-предупредительного ремонта, технического обслуживания и ремонта оборудования, указанного в приложении № 1 к настоящей Технической спецификации. В том числе Исполнитель самостоятельно приобретает и обеспечивает наличие сварочных электродов, кислорода, пропана для газорезательного оборудования, а также электрозащитных средств и приспособлений, необходимых для выполнения работ, включая электрозащитные коврики, диэлектрические перчатки и боты, указатели высокого напряжения (УВН) на классы напряжения 6 кВ и переносные заземления для воздушных линий электропередачи напряжением 6 кВ. Все перечисленные средства, материалы, инструменты и приспособления предоставляются Исполнителем за свой счёт и без дополнительного возмещения расходов со стороны Заказчика.</w:t>
      </w:r>
    </w:p>
    <w:p w14:paraId="708634D7" w14:textId="77777777" w:rsidR="00BB686B" w:rsidRDefault="00A74E8B" w:rsidP="00BB686B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B686B">
        <w:rPr>
          <w:rFonts w:ascii="Times New Roman" w:hAnsi="Times New Roman" w:cs="Times New Roman"/>
          <w:b/>
          <w:bCs/>
          <w:lang w:eastAsia="ru-KZ"/>
        </w:rPr>
        <w:t>5.5.</w:t>
      </w:r>
      <w:r w:rsidRPr="00BB686B">
        <w:rPr>
          <w:rFonts w:ascii="Times New Roman" w:hAnsi="Times New Roman" w:cs="Times New Roman"/>
          <w:lang w:eastAsia="ru-KZ"/>
        </w:rPr>
        <w:t xml:space="preserve"> Исполнитель самостоятельно и за счёт собственных средств обеспечивает питание и проживание всего своего персонала на месторождении Урихтау.</w:t>
      </w:r>
    </w:p>
    <w:p w14:paraId="0AC88ED2" w14:textId="77777777" w:rsidR="00BB686B" w:rsidRDefault="00A74E8B" w:rsidP="00BB686B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B686B">
        <w:rPr>
          <w:rFonts w:ascii="Times New Roman" w:hAnsi="Times New Roman" w:cs="Times New Roman"/>
          <w:b/>
          <w:bCs/>
          <w:lang w:eastAsia="ru-KZ"/>
        </w:rPr>
        <w:t>5.6.</w:t>
      </w:r>
      <w:r w:rsidRPr="00BB686B">
        <w:rPr>
          <w:rFonts w:ascii="Times New Roman" w:hAnsi="Times New Roman" w:cs="Times New Roman"/>
          <w:lang w:eastAsia="ru-KZ"/>
        </w:rPr>
        <w:t xml:space="preserve"> В период оказания услуг персонал Исполнителя, предусмотренный настоящей Технической спецификацией, должен находиться на территории месторождения Урихтау. По согласованию с Заказчиком персонал Исполнителя может проживать в общежитии вахтового лагеря Заказчика при условии заключения отдельного договора аренды на возмездной основе.</w:t>
      </w:r>
      <w:r w:rsidRPr="00BB686B">
        <w:rPr>
          <w:rFonts w:ascii="Times New Roman" w:hAnsi="Times New Roman" w:cs="Times New Roman"/>
          <w:lang w:eastAsia="ru-KZ"/>
        </w:rPr>
        <w:br/>
      </w:r>
      <w:r w:rsidRPr="00BB686B">
        <w:rPr>
          <w:rFonts w:ascii="Times New Roman" w:hAnsi="Times New Roman" w:cs="Times New Roman"/>
          <w:b/>
          <w:bCs/>
          <w:lang w:eastAsia="ru-KZ"/>
        </w:rPr>
        <w:t>5.7.</w:t>
      </w:r>
      <w:r w:rsidRPr="00BB686B">
        <w:rPr>
          <w:rFonts w:ascii="Times New Roman" w:hAnsi="Times New Roman" w:cs="Times New Roman"/>
          <w:lang w:eastAsia="ru-KZ"/>
        </w:rPr>
        <w:t xml:space="preserve"> В случае возникновения аварии либо реальной угрозы её возникновения Исполнитель обязан без дополнительной оплаты со стороны Заказчика обеспечить необходимое количество работников и специалистов для оперативного принятия мер по локализации и устранению аварии или угрозы её возникновения.</w:t>
      </w:r>
    </w:p>
    <w:p w14:paraId="1393BDC1" w14:textId="0626E860" w:rsidR="00A74E8B" w:rsidRPr="00BB686B" w:rsidRDefault="00A74E8B" w:rsidP="00BB686B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B686B">
        <w:rPr>
          <w:rFonts w:ascii="Times New Roman" w:hAnsi="Times New Roman" w:cs="Times New Roman"/>
          <w:b/>
          <w:bCs/>
          <w:lang w:eastAsia="ru-KZ"/>
        </w:rPr>
        <w:t>5.8.</w:t>
      </w:r>
      <w:r w:rsidRPr="00BB686B">
        <w:rPr>
          <w:rFonts w:ascii="Times New Roman" w:hAnsi="Times New Roman" w:cs="Times New Roman"/>
          <w:lang w:eastAsia="ru-KZ"/>
        </w:rPr>
        <w:t xml:space="preserve"> Исполнитель обязан за счёт собственных средств обеспечить наличие и готовность к использованию специальной техники, необходимой для выполнения всего объёма работ, предусмотренного настоящей Технической спецификацией, включая:</w:t>
      </w:r>
      <w:r w:rsidR="00BB686B" w:rsidRPr="00BB686B">
        <w:rPr>
          <w:rFonts w:ascii="Times New Roman" w:hAnsi="Times New Roman" w:cs="Times New Roman"/>
          <w:lang w:eastAsia="ru-KZ"/>
        </w:rPr>
        <w:t xml:space="preserve"> </w:t>
      </w:r>
      <w:r w:rsidRPr="00BB686B">
        <w:rPr>
          <w:rFonts w:ascii="Times New Roman" w:hAnsi="Times New Roman" w:cs="Times New Roman"/>
          <w:lang w:eastAsia="ru-KZ"/>
        </w:rPr>
        <w:t>автогидроподъёмник (АГП);</w:t>
      </w:r>
      <w:r w:rsidR="00BB686B" w:rsidRPr="00BB686B">
        <w:rPr>
          <w:rFonts w:ascii="Times New Roman" w:hAnsi="Times New Roman" w:cs="Times New Roman"/>
          <w:lang w:eastAsia="ru-KZ"/>
        </w:rPr>
        <w:t xml:space="preserve"> </w:t>
      </w:r>
      <w:r w:rsidRPr="00BB686B">
        <w:rPr>
          <w:rFonts w:ascii="Times New Roman" w:hAnsi="Times New Roman" w:cs="Times New Roman"/>
          <w:lang w:eastAsia="ru-KZ"/>
        </w:rPr>
        <w:t>автокран;</w:t>
      </w:r>
      <w:r w:rsidR="00BB686B" w:rsidRPr="00BB686B">
        <w:rPr>
          <w:rFonts w:ascii="Times New Roman" w:hAnsi="Times New Roman" w:cs="Times New Roman"/>
          <w:lang w:eastAsia="ru-KZ"/>
        </w:rPr>
        <w:t xml:space="preserve"> </w:t>
      </w:r>
      <w:r w:rsidRPr="00BB686B">
        <w:rPr>
          <w:rFonts w:ascii="Times New Roman" w:hAnsi="Times New Roman" w:cs="Times New Roman"/>
          <w:lang w:eastAsia="ru-KZ"/>
        </w:rPr>
        <w:t>грузопассажирский автомобиль повышенной проходимости с колёсной формулой 4×4, предназначенный для перевозки персонала, оборудования и грузов по дорогам с различными типами покрытия, а также по бездорожью</w:t>
      </w:r>
      <w:r w:rsidR="00BB686B">
        <w:rPr>
          <w:rFonts w:ascii="Times New Roman" w:hAnsi="Times New Roman" w:cs="Times New Roman"/>
          <w:lang w:eastAsia="ru-KZ"/>
        </w:rPr>
        <w:t>.</w:t>
      </w:r>
    </w:p>
    <w:p w14:paraId="214E27BF" w14:textId="77777777" w:rsidR="00BB686B" w:rsidRPr="00BB686B" w:rsidRDefault="00A74E8B" w:rsidP="00BB686B">
      <w:pPr>
        <w:pStyle w:val="ae"/>
        <w:ind w:firstLine="720"/>
        <w:jc w:val="both"/>
        <w:rPr>
          <w:rFonts w:ascii="Times New Roman" w:hAnsi="Times New Roman" w:cs="Times New Roman"/>
          <w:lang w:eastAsia="ru-KZ"/>
        </w:rPr>
      </w:pPr>
      <w:r w:rsidRPr="00BB686B">
        <w:rPr>
          <w:rFonts w:ascii="Times New Roman" w:hAnsi="Times New Roman" w:cs="Times New Roman"/>
          <w:lang w:eastAsia="ru-KZ"/>
        </w:rPr>
        <w:t>Обеспечение и использование указанной спецтехники, включая её доставку, эксплуатацию и необходимое обслуживание, осуществляются за счёт Исполнителя. Дополнительное возмещение соответствующих расходов Заказчиком не производится.</w:t>
      </w:r>
    </w:p>
    <w:p w14:paraId="436A1253" w14:textId="77777777" w:rsidR="00BB686B" w:rsidRDefault="00A74E8B" w:rsidP="00BB686B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B686B">
        <w:rPr>
          <w:rFonts w:ascii="Times New Roman" w:hAnsi="Times New Roman" w:cs="Times New Roman"/>
          <w:b/>
          <w:bCs/>
          <w:lang w:eastAsia="ru-KZ"/>
        </w:rPr>
        <w:t>5.9.</w:t>
      </w:r>
      <w:r w:rsidRPr="00BB686B">
        <w:rPr>
          <w:rFonts w:ascii="Times New Roman" w:hAnsi="Times New Roman" w:cs="Times New Roman"/>
          <w:lang w:eastAsia="ru-KZ"/>
        </w:rPr>
        <w:t xml:space="preserve"> После заключения Договора Исполнитель обязан предоставить Заказчику структурную схему энергетической службы, включающую инженерно-технический и оперативный персонал, с указанием численности работников, их распределения по участкам и ответственных лиц по каждому участку.</w:t>
      </w:r>
    </w:p>
    <w:p w14:paraId="485D520F" w14:textId="77777777" w:rsidR="00BB686B" w:rsidRDefault="00A74E8B" w:rsidP="00BB686B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B686B">
        <w:rPr>
          <w:rFonts w:ascii="Times New Roman" w:hAnsi="Times New Roman" w:cs="Times New Roman"/>
          <w:b/>
          <w:bCs/>
          <w:lang w:eastAsia="ru-KZ"/>
        </w:rPr>
        <w:t>5.10.</w:t>
      </w:r>
      <w:r w:rsidRPr="00BB686B">
        <w:rPr>
          <w:rFonts w:ascii="Times New Roman" w:hAnsi="Times New Roman" w:cs="Times New Roman"/>
          <w:lang w:eastAsia="ru-KZ"/>
        </w:rPr>
        <w:t xml:space="preserve"> Исполнитель принимает в собственность отходы, образующиеся в процессе оказания услуг, в том числе огарки сварочных электродов и отработанное трансформаторное масло. Передача отходов Исполнителю оформляется соответствующим актом. Исполнитель за счёт собственных средств обеспечивает сбор, вывоз и передачу указанных отходов для утилизации или обезвреживания в установленном порядке. Порядок передачи отходов и перехода права собственности на них определяется Договором.</w:t>
      </w:r>
    </w:p>
    <w:p w14:paraId="3309BEB0" w14:textId="77777777" w:rsidR="00BB686B" w:rsidRDefault="00A74E8B" w:rsidP="00BB686B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B686B">
        <w:rPr>
          <w:rFonts w:ascii="Times New Roman" w:hAnsi="Times New Roman" w:cs="Times New Roman"/>
          <w:b/>
          <w:bCs/>
          <w:lang w:eastAsia="ru-KZ"/>
        </w:rPr>
        <w:t>5.11.</w:t>
      </w:r>
      <w:r w:rsidRPr="00BB686B">
        <w:rPr>
          <w:rFonts w:ascii="Times New Roman" w:hAnsi="Times New Roman" w:cs="Times New Roman"/>
          <w:lang w:eastAsia="ru-KZ"/>
        </w:rPr>
        <w:t xml:space="preserve"> Исполнитель обязан содержать в чистоте переданные ему на обслуживание территории, здания и сооружения, обеспечивать уборку прилегающих территорий в пределах установленной зоны ответственности, а также поддерживать переданные объекты в надлежащем санитарном и техническом состоянии.</w:t>
      </w:r>
    </w:p>
    <w:p w14:paraId="6FE68918" w14:textId="77777777" w:rsidR="00BB686B" w:rsidRDefault="00BB686B" w:rsidP="00BB686B">
      <w:pPr>
        <w:pStyle w:val="ae"/>
        <w:jc w:val="both"/>
        <w:rPr>
          <w:rFonts w:ascii="Times New Roman" w:hAnsi="Times New Roman" w:cs="Times New Roman"/>
          <w:lang w:eastAsia="ru-KZ"/>
        </w:rPr>
      </w:pPr>
    </w:p>
    <w:p w14:paraId="36076396" w14:textId="4D9F51C7" w:rsidR="00BB686B" w:rsidRDefault="00407B7D" w:rsidP="00BB686B">
      <w:pPr>
        <w:pStyle w:val="ae"/>
        <w:jc w:val="both"/>
        <w:rPr>
          <w:rFonts w:ascii="Times New Roman" w:hAnsi="Times New Roman" w:cs="Times New Roman"/>
          <w:b/>
          <w:bCs/>
          <w:lang w:eastAsia="ru-KZ"/>
        </w:rPr>
      </w:pPr>
      <w:r w:rsidRPr="00BB686B">
        <w:rPr>
          <w:rFonts w:ascii="Times New Roman" w:hAnsi="Times New Roman" w:cs="Times New Roman"/>
          <w:b/>
          <w:bCs/>
          <w:lang w:eastAsia="ru-KZ"/>
        </w:rPr>
        <w:t xml:space="preserve">6. </w:t>
      </w:r>
      <w:r>
        <w:rPr>
          <w:rFonts w:ascii="Times New Roman" w:hAnsi="Times New Roman" w:cs="Times New Roman"/>
          <w:b/>
          <w:bCs/>
          <w:lang w:eastAsia="ru-KZ"/>
        </w:rPr>
        <w:t>Т</w:t>
      </w:r>
      <w:r w:rsidRPr="00BB686B">
        <w:rPr>
          <w:rFonts w:ascii="Times New Roman" w:hAnsi="Times New Roman" w:cs="Times New Roman"/>
          <w:b/>
          <w:bCs/>
          <w:lang w:eastAsia="ru-KZ"/>
        </w:rPr>
        <w:t>ребования к ремонту оборудования</w:t>
      </w:r>
    </w:p>
    <w:p w14:paraId="2C2D6113" w14:textId="77777777" w:rsidR="00BB686B" w:rsidRDefault="00BB686B" w:rsidP="00BB686B">
      <w:pPr>
        <w:pStyle w:val="ae"/>
        <w:jc w:val="both"/>
        <w:rPr>
          <w:rFonts w:ascii="Times New Roman" w:hAnsi="Times New Roman" w:cs="Times New Roman"/>
          <w:b/>
          <w:bCs/>
          <w:lang w:eastAsia="ru-KZ"/>
        </w:rPr>
      </w:pPr>
    </w:p>
    <w:p w14:paraId="4F1EFC89" w14:textId="77777777" w:rsidR="00BB686B" w:rsidRDefault="00A74E8B" w:rsidP="00BB686B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B686B">
        <w:rPr>
          <w:rFonts w:ascii="Times New Roman" w:hAnsi="Times New Roman" w:cs="Times New Roman"/>
          <w:b/>
          <w:bCs/>
          <w:lang w:eastAsia="ru-KZ"/>
        </w:rPr>
        <w:t>6.1.</w:t>
      </w:r>
      <w:r w:rsidRPr="00BB686B">
        <w:rPr>
          <w:rFonts w:ascii="Times New Roman" w:hAnsi="Times New Roman" w:cs="Times New Roman"/>
          <w:lang w:eastAsia="ru-KZ"/>
        </w:rPr>
        <w:t xml:space="preserve"> Диагностика оборудования, указанного в приложении № 1 к настоящей Технической спецификации, с целью выявления неисправностей и определения необходимого объёма ремонтных работ выполняется специалистами Исполнителя.</w:t>
      </w:r>
    </w:p>
    <w:p w14:paraId="1B5DB6E7" w14:textId="77777777" w:rsidR="00BB686B" w:rsidRDefault="00A74E8B" w:rsidP="00BB686B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B686B">
        <w:rPr>
          <w:rFonts w:ascii="Times New Roman" w:hAnsi="Times New Roman" w:cs="Times New Roman"/>
          <w:b/>
          <w:bCs/>
          <w:lang w:eastAsia="ru-KZ"/>
        </w:rPr>
        <w:t>6.2.</w:t>
      </w:r>
      <w:r w:rsidRPr="00BB686B">
        <w:rPr>
          <w:rFonts w:ascii="Times New Roman" w:hAnsi="Times New Roman" w:cs="Times New Roman"/>
          <w:lang w:eastAsia="ru-KZ"/>
        </w:rPr>
        <w:t xml:space="preserve"> Исполнитель за счёт собственных средств несёт расходы на перемотку электродвигателей, приобретение запасных частей и расходных материалов, проведение ежемесячного сервисного обслуживания, профилактических мероприятий и ремонта оборудования, указанного в приложении № 1 к настоящей Технической спецификации. К расходным запасным частям относятся части и детали оборудования, замена которых предусмотрена техническим паспортом или иной документацией производителя на соответствующее оборудование. К расходным материалам относятся материалы, не являющиеся составными частями оборудования, но необходимые для проведения его технического обслуживания, профилактики и ремонта, а также для оказания услуг в соответствии с настоящей Технической спецификацией. Исполнитель также за свой счёт обеспечивает доставку оборудования, требующего ремонта, до сервисного центра и его обратную доставку на месторождение Урихтау.</w:t>
      </w:r>
    </w:p>
    <w:p w14:paraId="21262944" w14:textId="77777777" w:rsidR="00BB686B" w:rsidRDefault="00A74E8B" w:rsidP="00BB686B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B686B">
        <w:rPr>
          <w:rFonts w:ascii="Times New Roman" w:hAnsi="Times New Roman" w:cs="Times New Roman"/>
          <w:b/>
          <w:bCs/>
          <w:lang w:eastAsia="ru-KZ"/>
        </w:rPr>
        <w:t>6.3.</w:t>
      </w:r>
      <w:r w:rsidRPr="00BB686B">
        <w:rPr>
          <w:rFonts w:ascii="Times New Roman" w:hAnsi="Times New Roman" w:cs="Times New Roman"/>
          <w:lang w:eastAsia="ru-KZ"/>
        </w:rPr>
        <w:t xml:space="preserve"> После проведения ремонта Исполнитель обязан проверить работоспособность оборудования, указанного в приложении № 1 к настоящей Технической спецификации, и провести его тестирование продолжительностью 3 (три) часа на территории Заказчика с участием представителей Заказчика. Результаты проверки и тестирования должны подтверждать работоспособность оборудования и возможность его дальнейшей эксплуатации по назначению.</w:t>
      </w:r>
    </w:p>
    <w:p w14:paraId="7DAB9D2E" w14:textId="77777777" w:rsidR="00BB686B" w:rsidRDefault="00A74E8B" w:rsidP="00BB686B">
      <w:pPr>
        <w:pStyle w:val="ae"/>
        <w:jc w:val="both"/>
        <w:rPr>
          <w:rFonts w:ascii="Times New Roman" w:hAnsi="Times New Roman" w:cs="Times New Roman"/>
          <w:lang w:eastAsia="ru-KZ"/>
        </w:rPr>
      </w:pPr>
      <w:r w:rsidRPr="00BB686B">
        <w:rPr>
          <w:rFonts w:ascii="Times New Roman" w:hAnsi="Times New Roman" w:cs="Times New Roman"/>
          <w:b/>
          <w:bCs/>
          <w:lang w:eastAsia="ru-KZ"/>
        </w:rPr>
        <w:t>6.4.</w:t>
      </w:r>
      <w:r w:rsidRPr="00BB686B">
        <w:rPr>
          <w:rFonts w:ascii="Times New Roman" w:hAnsi="Times New Roman" w:cs="Times New Roman"/>
          <w:lang w:eastAsia="ru-KZ"/>
        </w:rPr>
        <w:t xml:space="preserve"> Все поставляемые Исполнителем запасные части и расходные материалы должны соответствовать техническим характеристикам и требованиям производителя соответствующего оборудования.</w:t>
      </w:r>
    </w:p>
    <w:p w14:paraId="417A2494" w14:textId="77777777" w:rsidR="00F05D6F" w:rsidRDefault="00F05D6F" w:rsidP="00F05D6F">
      <w:pPr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</w:p>
    <w:p w14:paraId="368B5350" w14:textId="7821BDC5" w:rsidR="00F05D6F" w:rsidRPr="00F05D6F" w:rsidRDefault="00F05D6F" w:rsidP="00F05D6F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</w:pPr>
      <w:r w:rsidRPr="00F05D6F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 xml:space="preserve">Заказчик:                                                                                        Исполнитель:                                                                                           </w:t>
      </w:r>
    </w:p>
    <w:p w14:paraId="1A0803AC" w14:textId="77777777" w:rsidR="00F05D6F" w:rsidRPr="00F05D6F" w:rsidRDefault="00F05D6F" w:rsidP="00F05D6F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</w:pPr>
      <w:r w:rsidRPr="00F05D6F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 xml:space="preserve">ТОО «Урихтау Оперейтинг»                                                                                                                                                                                                                                 </w:t>
      </w:r>
    </w:p>
    <w:p w14:paraId="4081AEA2" w14:textId="4DB1384E" w:rsidR="00F05D6F" w:rsidRPr="00F05D6F" w:rsidRDefault="00F05D6F" w:rsidP="00F05D6F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</w:pPr>
      <w:r w:rsidRPr="00F05D6F"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  <w:t xml:space="preserve">Директор </w:t>
      </w:r>
    </w:p>
    <w:p w14:paraId="4A154BD3" w14:textId="77777777" w:rsidR="00F05D6F" w:rsidRPr="00F05D6F" w:rsidRDefault="00F05D6F" w:rsidP="00F05D6F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</w:pPr>
      <w:r w:rsidRPr="00F05D6F">
        <w:rPr>
          <w:rFonts w:ascii="Times New Roman" w:eastAsia="Calibri" w:hAnsi="Times New Roman" w:cs="Times New Roman"/>
          <w:b/>
          <w:bCs/>
          <w:kern w:val="0"/>
          <w:lang w:val="ru-RU"/>
          <w14:ligatures w14:val="none"/>
        </w:rPr>
        <w:t>по производству</w:t>
      </w:r>
    </w:p>
    <w:p w14:paraId="2E0AC8BA" w14:textId="77777777" w:rsidR="00F05D6F" w:rsidRPr="00F05D6F" w:rsidRDefault="00F05D6F" w:rsidP="00F05D6F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</w:pPr>
    </w:p>
    <w:p w14:paraId="6EC350B3" w14:textId="324A9DE7" w:rsidR="00F05D6F" w:rsidRPr="00F05D6F" w:rsidRDefault="00F05D6F" w:rsidP="00F05D6F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</w:pPr>
      <w:r w:rsidRPr="00F05D6F"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  <w:t xml:space="preserve">___________________ Кулжанов Ж. М.                                    ______________ </w:t>
      </w:r>
    </w:p>
    <w:p w14:paraId="55FBC7A8" w14:textId="77777777" w:rsidR="00F05D6F" w:rsidRPr="00F05D6F" w:rsidRDefault="00F05D6F" w:rsidP="00F05D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val="kk-KZ"/>
          <w14:ligatures w14:val="none"/>
        </w:rPr>
      </w:pPr>
    </w:p>
    <w:p w14:paraId="7977043F" w14:textId="77777777" w:rsidR="00A92887" w:rsidRDefault="00A92887" w:rsidP="00A92887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59B28AC5" w14:textId="77777777" w:rsidR="00F05D6F" w:rsidRPr="00A92887" w:rsidRDefault="00F05D6F" w:rsidP="00A92887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266D45C3" w14:textId="77777777" w:rsidR="00BB686B" w:rsidRPr="00A92887" w:rsidRDefault="00BB686B" w:rsidP="00BB686B">
      <w:pPr>
        <w:pStyle w:val="ae"/>
        <w:jc w:val="both"/>
        <w:rPr>
          <w:rFonts w:ascii="Times New Roman" w:hAnsi="Times New Roman" w:cs="Times New Roman"/>
          <w:lang w:val="ru-RU" w:eastAsia="ru-KZ"/>
        </w:rPr>
      </w:pPr>
    </w:p>
    <w:p w14:paraId="1FF0BA0E" w14:textId="77777777" w:rsidR="00B807C2" w:rsidRPr="00B807C2" w:rsidRDefault="00B807C2" w:rsidP="00B807C2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B807C2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                                                                                                                  </w:t>
      </w:r>
      <w:r w:rsidRPr="00B807C2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 xml:space="preserve">Приложение №1 </w:t>
      </w:r>
    </w:p>
    <w:p w14:paraId="711E7710" w14:textId="77777777" w:rsidR="00B807C2" w:rsidRPr="00B807C2" w:rsidRDefault="00B807C2" w:rsidP="00B807C2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B807C2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к Технической спецификации.</w:t>
      </w:r>
    </w:p>
    <w:p w14:paraId="38CA81B2" w14:textId="77777777" w:rsidR="00B807C2" w:rsidRPr="00B807C2" w:rsidRDefault="00B807C2" w:rsidP="00B807C2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4BDE5E42" w14:textId="77777777" w:rsidR="00B807C2" w:rsidRPr="00B807C2" w:rsidRDefault="00B807C2" w:rsidP="00B807C2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31E4F5D0" w14:textId="3B77017A" w:rsidR="00B807C2" w:rsidRDefault="00B807C2" w:rsidP="00305B90">
      <w:pPr>
        <w:spacing w:after="200" w:line="276" w:lineRule="auto"/>
        <w:jc w:val="both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B807C2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 xml:space="preserve">                  </w:t>
      </w:r>
    </w:p>
    <w:p w14:paraId="1B784D71" w14:textId="77777777" w:rsidR="00305B90" w:rsidRPr="00305B90" w:rsidRDefault="00305B90" w:rsidP="00305B90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305B90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ПЕРЕЧЕНЬ ОБЪЕКТОВ И ОБОРУДОВАНИЯ, ПЕРЕДАВАЕМОГО НА ОБСЛУЖИВАНИЕ</w:t>
      </w:r>
    </w:p>
    <w:p w14:paraId="713F9D79" w14:textId="77777777" w:rsidR="00305B90" w:rsidRPr="00305B90" w:rsidRDefault="00305B90" w:rsidP="00305B9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305B90">
        <w:rPr>
          <w:rFonts w:ascii="Times New Roman" w:eastAsia="Times New Roman" w:hAnsi="Times New Roman" w:cs="Times New Roman"/>
          <w:b/>
          <w:bCs/>
          <w:i/>
          <w:kern w:val="0"/>
          <w:lang w:val="en-US"/>
          <w14:ligatures w14:val="none"/>
        </w:rPr>
        <w:t xml:space="preserve">(является </w:t>
      </w:r>
      <w:r w:rsidRPr="00305B90">
        <w:rPr>
          <w:rFonts w:ascii="Times New Roman" w:eastAsia="Times New Roman" w:hAnsi="Times New Roman" w:cs="Times New Roman"/>
          <w:b/>
          <w:bCs/>
          <w:i/>
          <w:kern w:val="0"/>
          <w:lang w:val="ru-RU"/>
          <w14:ligatures w14:val="none"/>
        </w:rPr>
        <w:t>А</w:t>
      </w:r>
      <w:r w:rsidRPr="00305B90">
        <w:rPr>
          <w:rFonts w:ascii="Times New Roman" w:eastAsia="Times New Roman" w:hAnsi="Times New Roman" w:cs="Times New Roman"/>
          <w:b/>
          <w:bCs/>
          <w:i/>
          <w:kern w:val="0"/>
          <w:lang w:val="en-US"/>
          <w14:ligatures w14:val="none"/>
        </w:rPr>
        <w:t>ктом приема-передачи)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0"/>
        <w:gridCol w:w="1134"/>
        <w:gridCol w:w="992"/>
      </w:tblGrid>
      <w:tr w:rsidR="00B807C2" w:rsidRPr="00B807C2" w14:paraId="1719DD60" w14:textId="77777777" w:rsidTr="00A92887">
        <w:trPr>
          <w:trHeight w:val="450"/>
          <w:jc w:val="center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8E30" w14:textId="77777777" w:rsidR="00B807C2" w:rsidRPr="00B807C2" w:rsidRDefault="00B807C2" w:rsidP="00B807C2">
            <w:pPr>
              <w:spacing w:after="0" w:line="240" w:lineRule="auto"/>
              <w:ind w:firstLineChars="100" w:firstLine="22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</w:rPr>
              <w:t>Наименование электрооборудование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83FC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C050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</w:rPr>
              <w:t>Количество</w:t>
            </w:r>
          </w:p>
        </w:tc>
      </w:tr>
      <w:tr w:rsidR="00B807C2" w:rsidRPr="00B807C2" w14:paraId="376A2A09" w14:textId="77777777" w:rsidTr="00A92887">
        <w:trPr>
          <w:trHeight w:val="718"/>
          <w:jc w:val="center"/>
        </w:trPr>
        <w:tc>
          <w:tcPr>
            <w:tcW w:w="8080" w:type="dxa"/>
            <w:hideMark/>
          </w:tcPr>
          <w:p w14:paraId="564E71B5" w14:textId="4C8245E4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Блочно модульная комплектная двухтрансформаторная подстанция с двумя трансформаторами, мощностью 1000кВА каждый, 2БКТП-1000/6/0,4кВ №3</w:t>
            </w:r>
            <w:r w:rsidR="00981DA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KZ"/>
              </w:rPr>
              <w:t>, ШСУ-0,4кВ, с отходящими ячейками 0,4кВ.</w:t>
            </w: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 xml:space="preserve">  </w:t>
            </w:r>
          </w:p>
        </w:tc>
        <w:tc>
          <w:tcPr>
            <w:tcW w:w="1134" w:type="dxa"/>
            <w:hideMark/>
          </w:tcPr>
          <w:p w14:paraId="1A6D11A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992" w:type="dxa"/>
            <w:noWrap/>
            <w:hideMark/>
          </w:tcPr>
          <w:p w14:paraId="654C33C0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0ACE23D3" w14:textId="77777777" w:rsidTr="00A92887">
        <w:trPr>
          <w:trHeight w:val="549"/>
          <w:jc w:val="center"/>
        </w:trPr>
        <w:tc>
          <w:tcPr>
            <w:tcW w:w="8080" w:type="dxa"/>
          </w:tcPr>
          <w:p w14:paraId="7EDB7A9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ЗРУ-6кВ ячейки  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>N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º105 6кВ, выключатель 6кВ, Трансформаторы тока ТТ 200/5, Прибор учета, Микропроцессорный терминал 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>Micom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146  </w:t>
            </w:r>
          </w:p>
        </w:tc>
        <w:tc>
          <w:tcPr>
            <w:tcW w:w="1134" w:type="dxa"/>
          </w:tcPr>
          <w:p w14:paraId="44FA5B67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992" w:type="dxa"/>
            <w:noWrap/>
          </w:tcPr>
          <w:p w14:paraId="53915DF3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34F2FEFF" w14:textId="77777777" w:rsidTr="00A92887">
        <w:trPr>
          <w:trHeight w:val="549"/>
          <w:jc w:val="center"/>
        </w:trPr>
        <w:tc>
          <w:tcPr>
            <w:tcW w:w="8080" w:type="dxa"/>
          </w:tcPr>
          <w:p w14:paraId="2141026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ЗРУ-6кВ ячейки  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>N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º206 6кВ, выключатель 6кВ, Трансформаторы тока ТТ 200/5, Прибор учета, Микропроцессорный терминал 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>Micom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146  </w:t>
            </w:r>
          </w:p>
        </w:tc>
        <w:tc>
          <w:tcPr>
            <w:tcW w:w="1134" w:type="dxa"/>
          </w:tcPr>
          <w:p w14:paraId="5605544C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992" w:type="dxa"/>
            <w:noWrap/>
          </w:tcPr>
          <w:p w14:paraId="257FDAA0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kk-KZ"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1C145109" w14:textId="77777777" w:rsidTr="00A92887">
        <w:trPr>
          <w:trHeight w:val="265"/>
          <w:jc w:val="center"/>
        </w:trPr>
        <w:tc>
          <w:tcPr>
            <w:tcW w:w="8080" w:type="dxa"/>
            <w:hideMark/>
          </w:tcPr>
          <w:p w14:paraId="692D526D" w14:textId="2683954A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Щит с монтажной панелью типа ЩМП 4-0 У2 IP54</w:t>
            </w:r>
          </w:p>
        </w:tc>
        <w:tc>
          <w:tcPr>
            <w:tcW w:w="1134" w:type="dxa"/>
            <w:hideMark/>
          </w:tcPr>
          <w:p w14:paraId="0AC01EFB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  <w:hideMark/>
          </w:tcPr>
          <w:p w14:paraId="07712E92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6</w:t>
            </w:r>
          </w:p>
        </w:tc>
      </w:tr>
      <w:tr w:rsidR="00B807C2" w:rsidRPr="00B807C2" w14:paraId="6A097191" w14:textId="77777777" w:rsidTr="00A92887">
        <w:trPr>
          <w:trHeight w:val="499"/>
          <w:jc w:val="center"/>
        </w:trPr>
        <w:tc>
          <w:tcPr>
            <w:tcW w:w="8080" w:type="dxa"/>
            <w:hideMark/>
          </w:tcPr>
          <w:p w14:paraId="5275905F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 xml:space="preserve">Ящик управления освещением ЯУО9601-3474, ввод: ВА47-63 3п 32А - 1шт, КМЭ 25А - 1шт, </w:t>
            </w:r>
          </w:p>
        </w:tc>
        <w:tc>
          <w:tcPr>
            <w:tcW w:w="1134" w:type="dxa"/>
            <w:hideMark/>
          </w:tcPr>
          <w:p w14:paraId="03307F0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  <w:hideMark/>
          </w:tcPr>
          <w:p w14:paraId="768511D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58F3984D" w14:textId="77777777" w:rsidTr="00A92887">
        <w:trPr>
          <w:trHeight w:val="70"/>
          <w:jc w:val="center"/>
        </w:trPr>
        <w:tc>
          <w:tcPr>
            <w:tcW w:w="8080" w:type="dxa"/>
            <w:hideMark/>
          </w:tcPr>
          <w:p w14:paraId="0756B526" w14:textId="77777777" w:rsidR="00B807C2" w:rsidRPr="00B807C2" w:rsidRDefault="00B807C2" w:rsidP="00B807C2">
            <w:pPr>
              <w:spacing w:after="0" w:line="240" w:lineRule="auto"/>
              <w:ind w:firstLineChars="16" w:firstLine="35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Прожектор Philips BVP432 LED269/CW 200W AMB, 200 Вт, IP 66</w:t>
            </w:r>
          </w:p>
        </w:tc>
        <w:tc>
          <w:tcPr>
            <w:tcW w:w="1134" w:type="dxa"/>
            <w:hideMark/>
          </w:tcPr>
          <w:p w14:paraId="247034BE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  <w:hideMark/>
          </w:tcPr>
          <w:p w14:paraId="7FA430DD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24</w:t>
            </w:r>
          </w:p>
        </w:tc>
      </w:tr>
      <w:tr w:rsidR="00B807C2" w:rsidRPr="00B807C2" w14:paraId="6E86C37D" w14:textId="77777777" w:rsidTr="00A92887">
        <w:trPr>
          <w:trHeight w:val="261"/>
          <w:jc w:val="center"/>
        </w:trPr>
        <w:tc>
          <w:tcPr>
            <w:tcW w:w="8080" w:type="dxa"/>
            <w:hideMark/>
          </w:tcPr>
          <w:p w14:paraId="1426B24B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 xml:space="preserve">Заземлитель вертикальный из круглой стали диаметром 16 мм. </w:t>
            </w:r>
          </w:p>
        </w:tc>
        <w:tc>
          <w:tcPr>
            <w:tcW w:w="1134" w:type="dxa"/>
            <w:hideMark/>
          </w:tcPr>
          <w:p w14:paraId="2B92A570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  <w:hideMark/>
          </w:tcPr>
          <w:p w14:paraId="33E18A63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60</w:t>
            </w:r>
          </w:p>
        </w:tc>
      </w:tr>
      <w:tr w:rsidR="00B807C2" w:rsidRPr="00B807C2" w14:paraId="07D53472" w14:textId="77777777" w:rsidTr="00A92887">
        <w:trPr>
          <w:trHeight w:val="549"/>
          <w:jc w:val="center"/>
        </w:trPr>
        <w:tc>
          <w:tcPr>
            <w:tcW w:w="8080" w:type="dxa"/>
            <w:hideMark/>
          </w:tcPr>
          <w:p w14:paraId="43069636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кВ, марки ВБбШвнг 5х95 (мк)-1</w:t>
            </w:r>
          </w:p>
        </w:tc>
        <w:tc>
          <w:tcPr>
            <w:tcW w:w="1134" w:type="dxa"/>
            <w:hideMark/>
          </w:tcPr>
          <w:p w14:paraId="6EBD5C9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71954DC3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325</w:t>
            </w:r>
          </w:p>
        </w:tc>
      </w:tr>
      <w:tr w:rsidR="00B807C2" w:rsidRPr="00B807C2" w14:paraId="72CBD2B0" w14:textId="77777777" w:rsidTr="00A92887">
        <w:trPr>
          <w:trHeight w:val="557"/>
          <w:jc w:val="center"/>
        </w:trPr>
        <w:tc>
          <w:tcPr>
            <w:tcW w:w="8080" w:type="dxa"/>
            <w:hideMark/>
          </w:tcPr>
          <w:p w14:paraId="19499D9B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кВ, марки ВБбШвнг 5х50 (мк)-1</w:t>
            </w:r>
          </w:p>
        </w:tc>
        <w:tc>
          <w:tcPr>
            <w:tcW w:w="1134" w:type="dxa"/>
            <w:hideMark/>
          </w:tcPr>
          <w:p w14:paraId="383012E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27513E32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510</w:t>
            </w:r>
          </w:p>
        </w:tc>
      </w:tr>
      <w:tr w:rsidR="00B807C2" w:rsidRPr="00B807C2" w14:paraId="3D1E55B0" w14:textId="77777777" w:rsidTr="00A92887">
        <w:trPr>
          <w:trHeight w:val="564"/>
          <w:jc w:val="center"/>
        </w:trPr>
        <w:tc>
          <w:tcPr>
            <w:tcW w:w="8080" w:type="dxa"/>
            <w:hideMark/>
          </w:tcPr>
          <w:p w14:paraId="105E9191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кВ, марки ВБбШвнг 5х35 (мк)-1</w:t>
            </w:r>
          </w:p>
        </w:tc>
        <w:tc>
          <w:tcPr>
            <w:tcW w:w="1134" w:type="dxa"/>
            <w:hideMark/>
          </w:tcPr>
          <w:p w14:paraId="1703233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6E6BEAD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960</w:t>
            </w:r>
          </w:p>
        </w:tc>
      </w:tr>
      <w:tr w:rsidR="00B807C2" w:rsidRPr="00B807C2" w14:paraId="1080BFF1" w14:textId="77777777" w:rsidTr="00A92887">
        <w:trPr>
          <w:trHeight w:val="595"/>
          <w:jc w:val="center"/>
        </w:trPr>
        <w:tc>
          <w:tcPr>
            <w:tcW w:w="8080" w:type="dxa"/>
            <w:hideMark/>
          </w:tcPr>
          <w:p w14:paraId="4FCA1156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кВ, марки ВБбШвнг 5х16 (ок)-1</w:t>
            </w:r>
          </w:p>
        </w:tc>
        <w:tc>
          <w:tcPr>
            <w:tcW w:w="1134" w:type="dxa"/>
            <w:hideMark/>
          </w:tcPr>
          <w:p w14:paraId="1607E643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48195FE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450</w:t>
            </w:r>
          </w:p>
        </w:tc>
      </w:tr>
      <w:tr w:rsidR="00B807C2" w:rsidRPr="00B807C2" w14:paraId="1490AC6C" w14:textId="77777777" w:rsidTr="00A92887">
        <w:trPr>
          <w:trHeight w:val="321"/>
          <w:jc w:val="center"/>
        </w:trPr>
        <w:tc>
          <w:tcPr>
            <w:tcW w:w="8080" w:type="dxa"/>
            <w:hideMark/>
          </w:tcPr>
          <w:p w14:paraId="36503BAC" w14:textId="77777777" w:rsidR="00B807C2" w:rsidRPr="00B807C2" w:rsidRDefault="00B807C2" w:rsidP="00B807C2">
            <w:pPr>
              <w:spacing w:after="0" w:line="240" w:lineRule="auto"/>
              <w:ind w:leftChars="-43" w:hangingChars="47" w:hanging="103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силовой число жил 5, напряжение 1 кВ, марки ВБбШв 5х10 (ок)-1</w:t>
            </w:r>
          </w:p>
        </w:tc>
        <w:tc>
          <w:tcPr>
            <w:tcW w:w="1134" w:type="dxa"/>
            <w:hideMark/>
          </w:tcPr>
          <w:p w14:paraId="3F0DF506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157DC238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685</w:t>
            </w:r>
          </w:p>
        </w:tc>
      </w:tr>
      <w:tr w:rsidR="00B807C2" w:rsidRPr="00B807C2" w14:paraId="19518124" w14:textId="77777777" w:rsidTr="00A92887">
        <w:trPr>
          <w:trHeight w:val="563"/>
          <w:jc w:val="center"/>
        </w:trPr>
        <w:tc>
          <w:tcPr>
            <w:tcW w:w="8080" w:type="dxa"/>
            <w:hideMark/>
          </w:tcPr>
          <w:p w14:paraId="0D33690E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кВ, марки ВБбШвнг 5х4 (ок)-1</w:t>
            </w:r>
          </w:p>
        </w:tc>
        <w:tc>
          <w:tcPr>
            <w:tcW w:w="1134" w:type="dxa"/>
            <w:hideMark/>
          </w:tcPr>
          <w:p w14:paraId="0851EBF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49D55CA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370</w:t>
            </w:r>
          </w:p>
        </w:tc>
      </w:tr>
      <w:tr w:rsidR="00B807C2" w:rsidRPr="00B807C2" w14:paraId="40D453CD" w14:textId="77777777" w:rsidTr="00A92887">
        <w:trPr>
          <w:trHeight w:val="571"/>
          <w:jc w:val="center"/>
        </w:trPr>
        <w:tc>
          <w:tcPr>
            <w:tcW w:w="8080" w:type="dxa"/>
            <w:hideMark/>
          </w:tcPr>
          <w:p w14:paraId="66D3F434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кВ, марки ВБбШвнг 5х2,5 (ок)-1</w:t>
            </w:r>
          </w:p>
        </w:tc>
        <w:tc>
          <w:tcPr>
            <w:tcW w:w="1134" w:type="dxa"/>
            <w:hideMark/>
          </w:tcPr>
          <w:p w14:paraId="6C4C5C95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4888BD5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465</w:t>
            </w:r>
          </w:p>
        </w:tc>
      </w:tr>
      <w:tr w:rsidR="00B807C2" w:rsidRPr="00B807C2" w14:paraId="76A0D2CE" w14:textId="77777777" w:rsidTr="00A92887">
        <w:trPr>
          <w:trHeight w:val="587"/>
          <w:jc w:val="center"/>
        </w:trPr>
        <w:tc>
          <w:tcPr>
            <w:tcW w:w="8080" w:type="dxa"/>
            <w:hideMark/>
          </w:tcPr>
          <w:p w14:paraId="2C9FA4DC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4, напряжение 0,66 кВ, марки ВБбШвнг 4х35 (мк)-0,66</w:t>
            </w:r>
          </w:p>
        </w:tc>
        <w:tc>
          <w:tcPr>
            <w:tcW w:w="1134" w:type="dxa"/>
            <w:hideMark/>
          </w:tcPr>
          <w:p w14:paraId="0384470B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04A6308A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305</w:t>
            </w:r>
          </w:p>
        </w:tc>
      </w:tr>
      <w:tr w:rsidR="00B807C2" w:rsidRPr="00B807C2" w14:paraId="160F7CBF" w14:textId="77777777" w:rsidTr="00A92887">
        <w:trPr>
          <w:trHeight w:val="361"/>
          <w:jc w:val="center"/>
        </w:trPr>
        <w:tc>
          <w:tcPr>
            <w:tcW w:w="8080" w:type="dxa"/>
            <w:hideMark/>
          </w:tcPr>
          <w:p w14:paraId="12C41D47" w14:textId="77777777" w:rsidR="00B807C2" w:rsidRPr="00B807C2" w:rsidRDefault="00B807C2" w:rsidP="00B807C2">
            <w:pPr>
              <w:spacing w:after="0" w:line="240" w:lineRule="auto"/>
              <w:ind w:firstLineChars="16" w:firstLine="35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силовой число жил 4, напряжение 1 кВ, марки ВБбШв 4х25 (мк)-1</w:t>
            </w:r>
          </w:p>
        </w:tc>
        <w:tc>
          <w:tcPr>
            <w:tcW w:w="1134" w:type="dxa"/>
            <w:hideMark/>
          </w:tcPr>
          <w:p w14:paraId="08A3EAC3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1371F6A3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485</w:t>
            </w:r>
          </w:p>
        </w:tc>
      </w:tr>
      <w:tr w:rsidR="00B807C2" w:rsidRPr="00B807C2" w14:paraId="7940F47A" w14:textId="77777777" w:rsidTr="00A92887">
        <w:trPr>
          <w:trHeight w:val="565"/>
          <w:jc w:val="center"/>
        </w:trPr>
        <w:tc>
          <w:tcPr>
            <w:tcW w:w="8080" w:type="dxa"/>
            <w:hideMark/>
          </w:tcPr>
          <w:p w14:paraId="6B316155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кВ, марки ВБбШвнг 3х6 (ок)-0,66</w:t>
            </w:r>
          </w:p>
        </w:tc>
        <w:tc>
          <w:tcPr>
            <w:tcW w:w="1134" w:type="dxa"/>
            <w:hideMark/>
          </w:tcPr>
          <w:p w14:paraId="606FF1B0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4197D7DC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290</w:t>
            </w:r>
          </w:p>
        </w:tc>
      </w:tr>
      <w:tr w:rsidR="00B807C2" w:rsidRPr="00B807C2" w14:paraId="18751FCC" w14:textId="77777777" w:rsidTr="00A92887">
        <w:trPr>
          <w:trHeight w:val="545"/>
          <w:jc w:val="center"/>
        </w:trPr>
        <w:tc>
          <w:tcPr>
            <w:tcW w:w="8080" w:type="dxa"/>
            <w:hideMark/>
          </w:tcPr>
          <w:p w14:paraId="4BEFD931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кВ, марки ВВГнг 5х10 (ок)-1</w:t>
            </w:r>
          </w:p>
        </w:tc>
        <w:tc>
          <w:tcPr>
            <w:tcW w:w="1134" w:type="dxa"/>
            <w:hideMark/>
          </w:tcPr>
          <w:p w14:paraId="4B6C03CB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09DA582B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40</w:t>
            </w:r>
          </w:p>
        </w:tc>
      </w:tr>
      <w:tr w:rsidR="00B807C2" w:rsidRPr="00B807C2" w14:paraId="2CE46865" w14:textId="77777777" w:rsidTr="00A92887">
        <w:trPr>
          <w:trHeight w:val="556"/>
          <w:jc w:val="center"/>
        </w:trPr>
        <w:tc>
          <w:tcPr>
            <w:tcW w:w="8080" w:type="dxa"/>
            <w:hideMark/>
          </w:tcPr>
          <w:p w14:paraId="60519519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кВ, марки ВВГнг 5х4 (ок)-1</w:t>
            </w:r>
          </w:p>
        </w:tc>
        <w:tc>
          <w:tcPr>
            <w:tcW w:w="1134" w:type="dxa"/>
            <w:hideMark/>
          </w:tcPr>
          <w:p w14:paraId="34D1BE9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6D889C63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15</w:t>
            </w:r>
          </w:p>
        </w:tc>
      </w:tr>
      <w:tr w:rsidR="00B807C2" w:rsidRPr="00B807C2" w14:paraId="354CCA13" w14:textId="77777777" w:rsidTr="00A92887">
        <w:trPr>
          <w:trHeight w:val="561"/>
          <w:jc w:val="center"/>
        </w:trPr>
        <w:tc>
          <w:tcPr>
            <w:tcW w:w="8080" w:type="dxa"/>
            <w:hideMark/>
          </w:tcPr>
          <w:p w14:paraId="5185A9DB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1 кВ, марки ВВГнг 3х2,5 (ок)-1</w:t>
            </w:r>
          </w:p>
        </w:tc>
        <w:tc>
          <w:tcPr>
            <w:tcW w:w="1134" w:type="dxa"/>
            <w:hideMark/>
          </w:tcPr>
          <w:p w14:paraId="0FD2151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0981029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90</w:t>
            </w:r>
          </w:p>
        </w:tc>
      </w:tr>
      <w:tr w:rsidR="00B807C2" w:rsidRPr="00B807C2" w14:paraId="7BC2CBEF" w14:textId="77777777" w:rsidTr="00A92887">
        <w:trPr>
          <w:trHeight w:val="593"/>
          <w:jc w:val="center"/>
        </w:trPr>
        <w:tc>
          <w:tcPr>
            <w:tcW w:w="8080" w:type="dxa"/>
            <w:hideMark/>
          </w:tcPr>
          <w:p w14:paraId="5DF0FA5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контрольный не распространяющий горение, число жил 7, марки КВБбШвнг 7х2,5</w:t>
            </w:r>
          </w:p>
        </w:tc>
        <w:tc>
          <w:tcPr>
            <w:tcW w:w="1134" w:type="dxa"/>
            <w:hideMark/>
          </w:tcPr>
          <w:p w14:paraId="00C1BC39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235E828B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790</w:t>
            </w:r>
          </w:p>
        </w:tc>
      </w:tr>
      <w:tr w:rsidR="00B807C2" w:rsidRPr="00B807C2" w14:paraId="6B3E53E3" w14:textId="77777777" w:rsidTr="00A92887">
        <w:trPr>
          <w:trHeight w:val="273"/>
          <w:jc w:val="center"/>
        </w:trPr>
        <w:tc>
          <w:tcPr>
            <w:tcW w:w="8080" w:type="dxa"/>
            <w:hideMark/>
          </w:tcPr>
          <w:p w14:paraId="7B16996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Воздушная линия -6кВ</w:t>
            </w: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KZ"/>
              </w:rPr>
              <w:t>,</w:t>
            </w: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 xml:space="preserve"> </w:t>
            </w: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kk-KZ" w:eastAsia="ru-KZ"/>
              </w:rPr>
              <w:t xml:space="preserve">провод </w:t>
            </w: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АС 50/8 мм2</w:t>
            </w:r>
          </w:p>
        </w:tc>
        <w:tc>
          <w:tcPr>
            <w:tcW w:w="1134" w:type="dxa"/>
            <w:hideMark/>
          </w:tcPr>
          <w:p w14:paraId="2D08EE19" w14:textId="0895F3E4" w:rsidR="00B807C2" w:rsidRPr="00A92887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км</w:t>
            </w:r>
          </w:p>
        </w:tc>
        <w:tc>
          <w:tcPr>
            <w:tcW w:w="992" w:type="dxa"/>
            <w:noWrap/>
            <w:hideMark/>
          </w:tcPr>
          <w:p w14:paraId="4AA30687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0,577</w:t>
            </w:r>
          </w:p>
        </w:tc>
      </w:tr>
      <w:tr w:rsidR="00B807C2" w:rsidRPr="00B807C2" w14:paraId="073739DD" w14:textId="77777777" w:rsidTr="00A92887">
        <w:trPr>
          <w:trHeight w:val="560"/>
          <w:jc w:val="center"/>
        </w:trPr>
        <w:tc>
          <w:tcPr>
            <w:tcW w:w="8080" w:type="dxa"/>
            <w:hideMark/>
          </w:tcPr>
          <w:p w14:paraId="51252C6A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силовой с изоляцией из сшитого полиэтилена, число жил 3, напряжение 6 кВ, марки ПвБВ 3х70/35 (мк)-10</w:t>
            </w:r>
          </w:p>
        </w:tc>
        <w:tc>
          <w:tcPr>
            <w:tcW w:w="1134" w:type="dxa"/>
            <w:hideMark/>
          </w:tcPr>
          <w:p w14:paraId="1A25CF94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379917EA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260</w:t>
            </w:r>
          </w:p>
        </w:tc>
      </w:tr>
      <w:tr w:rsidR="00B807C2" w:rsidRPr="00B807C2" w14:paraId="1CAAE8B1" w14:textId="77777777" w:rsidTr="00A92887">
        <w:trPr>
          <w:trHeight w:val="554"/>
          <w:jc w:val="center"/>
        </w:trPr>
        <w:tc>
          <w:tcPr>
            <w:tcW w:w="8080" w:type="dxa"/>
            <w:hideMark/>
          </w:tcPr>
          <w:p w14:paraId="6CB37C32" w14:textId="7BBA1EDB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Разрядник полимерный типа РВО-6кВ (п)/прим. для ограничителя ОПН-10/</w:t>
            </w:r>
          </w:p>
        </w:tc>
        <w:tc>
          <w:tcPr>
            <w:tcW w:w="1134" w:type="dxa"/>
            <w:hideMark/>
          </w:tcPr>
          <w:p w14:paraId="3CB06AB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  <w:hideMark/>
          </w:tcPr>
          <w:p w14:paraId="56FC0078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12</w:t>
            </w:r>
          </w:p>
        </w:tc>
      </w:tr>
      <w:tr w:rsidR="00B807C2" w:rsidRPr="00B807C2" w14:paraId="38846D27" w14:textId="77777777" w:rsidTr="00A92887">
        <w:trPr>
          <w:trHeight w:val="547"/>
          <w:jc w:val="center"/>
        </w:trPr>
        <w:tc>
          <w:tcPr>
            <w:tcW w:w="8080" w:type="dxa"/>
            <w:hideMark/>
          </w:tcPr>
          <w:p w14:paraId="63AD93C2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 xml:space="preserve">Разъединитель линейный для наружной установки типа РЛНД 1.1-10.IV/400 УХЛ1.м с приводом ПРНЗ-10 </w:t>
            </w:r>
          </w:p>
        </w:tc>
        <w:tc>
          <w:tcPr>
            <w:tcW w:w="1134" w:type="dxa"/>
            <w:hideMark/>
          </w:tcPr>
          <w:p w14:paraId="150A61EE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комплект</w:t>
            </w:r>
          </w:p>
        </w:tc>
        <w:tc>
          <w:tcPr>
            <w:tcW w:w="992" w:type="dxa"/>
            <w:noWrap/>
            <w:hideMark/>
          </w:tcPr>
          <w:p w14:paraId="4A5BA2E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4</w:t>
            </w:r>
          </w:p>
        </w:tc>
      </w:tr>
      <w:tr w:rsidR="00B807C2" w:rsidRPr="00B807C2" w14:paraId="336A5947" w14:textId="77777777" w:rsidTr="00A92887">
        <w:trPr>
          <w:trHeight w:val="271"/>
          <w:jc w:val="center"/>
        </w:trPr>
        <w:tc>
          <w:tcPr>
            <w:tcW w:w="8080" w:type="dxa"/>
          </w:tcPr>
          <w:p w14:paraId="4B5C3BB9" w14:textId="77777777" w:rsidR="00B807C2" w:rsidRPr="00B807C2" w:rsidRDefault="00B807C2" w:rsidP="00B807C2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KZ"/>
              </w:rPr>
              <w:t>Системы электрообогрева трубопроводов</w:t>
            </w:r>
          </w:p>
        </w:tc>
        <w:tc>
          <w:tcPr>
            <w:tcW w:w="1134" w:type="dxa"/>
          </w:tcPr>
          <w:p w14:paraId="2C6BF7C8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</w:p>
        </w:tc>
        <w:tc>
          <w:tcPr>
            <w:tcW w:w="992" w:type="dxa"/>
            <w:noWrap/>
          </w:tcPr>
          <w:p w14:paraId="450D89C0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</w:p>
        </w:tc>
      </w:tr>
      <w:tr w:rsidR="00B807C2" w:rsidRPr="00B807C2" w14:paraId="062A2643" w14:textId="77777777" w:rsidTr="00A92887">
        <w:trPr>
          <w:trHeight w:val="275"/>
          <w:jc w:val="center"/>
        </w:trPr>
        <w:tc>
          <w:tcPr>
            <w:tcW w:w="8080" w:type="dxa"/>
            <w:hideMark/>
          </w:tcPr>
          <w:p w14:paraId="11EFBA0F" w14:textId="77777777" w:rsidR="00B807C2" w:rsidRPr="00B807C2" w:rsidRDefault="00B807C2" w:rsidP="00B807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Заземлитель вертикальный из стали круглой, диаметр 16 мм</w:t>
            </w:r>
          </w:p>
        </w:tc>
        <w:tc>
          <w:tcPr>
            <w:tcW w:w="1134" w:type="dxa"/>
            <w:hideMark/>
          </w:tcPr>
          <w:p w14:paraId="34C18CF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  <w:hideMark/>
          </w:tcPr>
          <w:p w14:paraId="0048DBF0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14</w:t>
            </w:r>
          </w:p>
        </w:tc>
      </w:tr>
      <w:tr w:rsidR="00B807C2" w:rsidRPr="00B807C2" w14:paraId="0BA8ED15" w14:textId="77777777" w:rsidTr="00A92887">
        <w:trPr>
          <w:trHeight w:val="563"/>
          <w:jc w:val="center"/>
        </w:trPr>
        <w:tc>
          <w:tcPr>
            <w:tcW w:w="8080" w:type="dxa"/>
            <w:hideMark/>
          </w:tcPr>
          <w:p w14:paraId="1A0A81EE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саморегулирующегося (нагревательного) греющего линейно по стальной трубе, диаметр трубы свыше 50 мм до 100 мм</w:t>
            </w:r>
          </w:p>
        </w:tc>
        <w:tc>
          <w:tcPr>
            <w:tcW w:w="1134" w:type="dxa"/>
            <w:hideMark/>
          </w:tcPr>
          <w:p w14:paraId="2027420B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1D1D6498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5 370</w:t>
            </w:r>
          </w:p>
        </w:tc>
      </w:tr>
      <w:tr w:rsidR="00B807C2" w:rsidRPr="00B807C2" w14:paraId="6F554014" w14:textId="77777777" w:rsidTr="00A92887">
        <w:trPr>
          <w:trHeight w:val="557"/>
          <w:jc w:val="center"/>
        </w:trPr>
        <w:tc>
          <w:tcPr>
            <w:tcW w:w="8080" w:type="dxa"/>
            <w:hideMark/>
          </w:tcPr>
          <w:p w14:paraId="6A9BEFE4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 xml:space="preserve">Кабель саморегулирующийся нагревательный с медными жилами покрытый никелем типа Raychem модели 3BTV2-CT, 230 В, 9 Вт/м </w:t>
            </w:r>
          </w:p>
        </w:tc>
        <w:tc>
          <w:tcPr>
            <w:tcW w:w="1134" w:type="dxa"/>
            <w:hideMark/>
          </w:tcPr>
          <w:p w14:paraId="7B4EFB4B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200B5F57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55</w:t>
            </w:r>
          </w:p>
        </w:tc>
      </w:tr>
      <w:tr w:rsidR="00B807C2" w:rsidRPr="00B807C2" w14:paraId="3362E6A0" w14:textId="77777777" w:rsidTr="00A92887">
        <w:trPr>
          <w:trHeight w:val="565"/>
          <w:jc w:val="center"/>
        </w:trPr>
        <w:tc>
          <w:tcPr>
            <w:tcW w:w="8080" w:type="dxa"/>
            <w:hideMark/>
          </w:tcPr>
          <w:p w14:paraId="3488374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 xml:space="preserve">Кабель саморегулирующийся нагревательный с медными жилами покрытый никелем типа Raychem модели 5BTV2-CT, 230 В, 16 Вт/м </w:t>
            </w:r>
          </w:p>
        </w:tc>
        <w:tc>
          <w:tcPr>
            <w:tcW w:w="1134" w:type="dxa"/>
            <w:hideMark/>
          </w:tcPr>
          <w:p w14:paraId="68BE5E83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6A3CA3C0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615</w:t>
            </w:r>
          </w:p>
        </w:tc>
      </w:tr>
      <w:tr w:rsidR="00B807C2" w:rsidRPr="00B807C2" w14:paraId="293329D0" w14:textId="77777777" w:rsidTr="00A92887">
        <w:trPr>
          <w:trHeight w:val="545"/>
          <w:jc w:val="center"/>
        </w:trPr>
        <w:tc>
          <w:tcPr>
            <w:tcW w:w="8080" w:type="dxa"/>
            <w:hideMark/>
          </w:tcPr>
          <w:p w14:paraId="743654D9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 xml:space="preserve">Кабель саморегулирующийся нагревательный с медными жилами покрытый никелем типа Raychem модели 8BTV2-CT, 230 В, 25 Вт/м </w:t>
            </w:r>
          </w:p>
        </w:tc>
        <w:tc>
          <w:tcPr>
            <w:tcW w:w="1134" w:type="dxa"/>
            <w:hideMark/>
          </w:tcPr>
          <w:p w14:paraId="63620908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43017004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3 895</w:t>
            </w:r>
          </w:p>
        </w:tc>
      </w:tr>
      <w:tr w:rsidR="00B807C2" w:rsidRPr="00B807C2" w14:paraId="2DD07D08" w14:textId="77777777" w:rsidTr="00A92887">
        <w:trPr>
          <w:trHeight w:val="553"/>
          <w:jc w:val="center"/>
        </w:trPr>
        <w:tc>
          <w:tcPr>
            <w:tcW w:w="8080" w:type="dxa"/>
            <w:hideMark/>
          </w:tcPr>
          <w:p w14:paraId="2AD7DAAB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саморегулирующийся нагревательный с медными жилами покрытый никелем типа Raychem модели 15QTVR2-CT, 230 В, 51 Вт/м</w:t>
            </w:r>
          </w:p>
        </w:tc>
        <w:tc>
          <w:tcPr>
            <w:tcW w:w="1134" w:type="dxa"/>
            <w:hideMark/>
          </w:tcPr>
          <w:p w14:paraId="35EC9E40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517FC5B4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805</w:t>
            </w:r>
          </w:p>
        </w:tc>
      </w:tr>
      <w:tr w:rsidR="00B807C2" w:rsidRPr="00B807C2" w14:paraId="1EA05701" w14:textId="77777777" w:rsidTr="00A92887">
        <w:trPr>
          <w:trHeight w:val="561"/>
          <w:jc w:val="center"/>
        </w:trPr>
        <w:tc>
          <w:tcPr>
            <w:tcW w:w="8080" w:type="dxa"/>
            <w:hideMark/>
          </w:tcPr>
          <w:p w14:paraId="3259724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Кабель саморегулирующийся нагревательный с медными жилами покрытый никелем типа Raychem модели 20QTVR2-CT, 230 В, 64 Вт/м</w:t>
            </w:r>
          </w:p>
        </w:tc>
        <w:tc>
          <w:tcPr>
            <w:tcW w:w="1134" w:type="dxa"/>
            <w:hideMark/>
          </w:tcPr>
          <w:p w14:paraId="2C82B80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2" w:type="dxa"/>
            <w:noWrap/>
            <w:hideMark/>
          </w:tcPr>
          <w:p w14:paraId="2DD9FBD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538</w:t>
            </w:r>
          </w:p>
        </w:tc>
      </w:tr>
      <w:tr w:rsidR="00B807C2" w:rsidRPr="00B807C2" w14:paraId="104BB49D" w14:textId="77777777" w:rsidTr="00A92887">
        <w:trPr>
          <w:trHeight w:val="510"/>
          <w:jc w:val="center"/>
        </w:trPr>
        <w:tc>
          <w:tcPr>
            <w:tcW w:w="8080" w:type="dxa"/>
            <w:hideMark/>
          </w:tcPr>
          <w:p w14:paraId="083695A9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Заделка концевая для кабелей BTV/QTVR, термоусаживаемая, ATEX, модели E-20, типа Raychem</w:t>
            </w:r>
          </w:p>
        </w:tc>
        <w:tc>
          <w:tcPr>
            <w:tcW w:w="1134" w:type="dxa"/>
            <w:hideMark/>
          </w:tcPr>
          <w:p w14:paraId="3118352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  <w:hideMark/>
          </w:tcPr>
          <w:p w14:paraId="08BB30CC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14</w:t>
            </w:r>
          </w:p>
        </w:tc>
      </w:tr>
      <w:tr w:rsidR="00B807C2" w:rsidRPr="00B807C2" w14:paraId="1BC7F85D" w14:textId="77777777" w:rsidTr="00A92887">
        <w:trPr>
          <w:trHeight w:val="510"/>
          <w:jc w:val="center"/>
        </w:trPr>
        <w:tc>
          <w:tcPr>
            <w:tcW w:w="8080" w:type="dxa"/>
            <w:hideMark/>
          </w:tcPr>
          <w:p w14:paraId="435CAED8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Коробка соединительная типа Raychem модели JBU-100-EP, для модульной системы, 4xM25 с пластиной заземления, ATEX</w:t>
            </w:r>
          </w:p>
        </w:tc>
        <w:tc>
          <w:tcPr>
            <w:tcW w:w="1134" w:type="dxa"/>
            <w:hideMark/>
          </w:tcPr>
          <w:p w14:paraId="55AC7D1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  <w:hideMark/>
          </w:tcPr>
          <w:p w14:paraId="5546E4E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28</w:t>
            </w:r>
          </w:p>
        </w:tc>
      </w:tr>
      <w:tr w:rsidR="00B807C2" w:rsidRPr="00B807C2" w14:paraId="1D4CDC64" w14:textId="77777777" w:rsidTr="00A92887">
        <w:trPr>
          <w:trHeight w:val="372"/>
          <w:jc w:val="center"/>
        </w:trPr>
        <w:tc>
          <w:tcPr>
            <w:tcW w:w="8080" w:type="dxa"/>
          </w:tcPr>
          <w:p w14:paraId="618FD316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>ЩУ-ПТ, Щит управления</w:t>
            </w:r>
          </w:p>
        </w:tc>
        <w:tc>
          <w:tcPr>
            <w:tcW w:w="1134" w:type="dxa"/>
          </w:tcPr>
          <w:p w14:paraId="65A1E1E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</w:tcPr>
          <w:p w14:paraId="0E6394B7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2</w:t>
            </w:r>
          </w:p>
        </w:tc>
      </w:tr>
      <w:tr w:rsidR="00B807C2" w:rsidRPr="00B807C2" w14:paraId="4F7D0486" w14:textId="77777777" w:rsidTr="00A92887">
        <w:trPr>
          <w:trHeight w:val="277"/>
          <w:jc w:val="center"/>
        </w:trPr>
        <w:tc>
          <w:tcPr>
            <w:tcW w:w="8080" w:type="dxa"/>
          </w:tcPr>
          <w:p w14:paraId="28AFACB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>ШУ-БНС, шкаф управления</w:t>
            </w:r>
          </w:p>
        </w:tc>
        <w:tc>
          <w:tcPr>
            <w:tcW w:w="1134" w:type="dxa"/>
          </w:tcPr>
          <w:p w14:paraId="7682A247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</w:tcPr>
          <w:p w14:paraId="0C9872E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2</w:t>
            </w:r>
          </w:p>
        </w:tc>
      </w:tr>
      <w:tr w:rsidR="00B807C2" w:rsidRPr="00B807C2" w14:paraId="10E4074C" w14:textId="77777777" w:rsidTr="00A92887">
        <w:trPr>
          <w:trHeight w:val="267"/>
          <w:jc w:val="center"/>
        </w:trPr>
        <w:tc>
          <w:tcPr>
            <w:tcW w:w="8080" w:type="dxa"/>
          </w:tcPr>
          <w:p w14:paraId="0A236525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>ШУЭО-1, шкаф эл.обогрева трубопроводов</w:t>
            </w:r>
          </w:p>
        </w:tc>
        <w:tc>
          <w:tcPr>
            <w:tcW w:w="1134" w:type="dxa"/>
          </w:tcPr>
          <w:p w14:paraId="0AEBF577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</w:tcPr>
          <w:p w14:paraId="1934927A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6</w:t>
            </w:r>
          </w:p>
        </w:tc>
      </w:tr>
      <w:tr w:rsidR="00B807C2" w:rsidRPr="00B807C2" w14:paraId="6CE2F19F" w14:textId="77777777" w:rsidTr="00A92887">
        <w:trPr>
          <w:trHeight w:val="413"/>
          <w:jc w:val="center"/>
        </w:trPr>
        <w:tc>
          <w:tcPr>
            <w:tcW w:w="8080" w:type="dxa"/>
          </w:tcPr>
          <w:p w14:paraId="16F8B23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>Дренажн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>ые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 xml:space="preserve"> насос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>ы</w:t>
            </w:r>
          </w:p>
        </w:tc>
        <w:tc>
          <w:tcPr>
            <w:tcW w:w="1134" w:type="dxa"/>
          </w:tcPr>
          <w:p w14:paraId="5DD8FBDC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992" w:type="dxa"/>
            <w:noWrap/>
          </w:tcPr>
          <w:p w14:paraId="6842FCA3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5</w:t>
            </w:r>
          </w:p>
        </w:tc>
      </w:tr>
      <w:tr w:rsidR="00B807C2" w:rsidRPr="00B807C2" w14:paraId="6E115175" w14:textId="77777777" w:rsidTr="00A92887">
        <w:trPr>
          <w:trHeight w:val="277"/>
          <w:jc w:val="center"/>
        </w:trPr>
        <w:tc>
          <w:tcPr>
            <w:tcW w:w="8080" w:type="dxa"/>
          </w:tcPr>
          <w:p w14:paraId="595C5CFE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>ЩСУ-0,4 кВ Nº3</w:t>
            </w:r>
          </w:p>
        </w:tc>
        <w:tc>
          <w:tcPr>
            <w:tcW w:w="1134" w:type="dxa"/>
          </w:tcPr>
          <w:p w14:paraId="47685C68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</w:tcPr>
          <w:p w14:paraId="09ADDD5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26DB0E0E" w14:textId="77777777" w:rsidTr="00A92887">
        <w:trPr>
          <w:trHeight w:val="282"/>
          <w:jc w:val="center"/>
        </w:trPr>
        <w:tc>
          <w:tcPr>
            <w:tcW w:w="8080" w:type="dxa"/>
          </w:tcPr>
          <w:p w14:paraId="296EE33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>Шкаф ЩКУ</w:t>
            </w:r>
          </w:p>
        </w:tc>
        <w:tc>
          <w:tcPr>
            <w:tcW w:w="1134" w:type="dxa"/>
          </w:tcPr>
          <w:p w14:paraId="1E0EF25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</w:tcPr>
          <w:p w14:paraId="3E74EDFE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2</w:t>
            </w:r>
          </w:p>
        </w:tc>
      </w:tr>
      <w:tr w:rsidR="00B807C2" w:rsidRPr="00B807C2" w14:paraId="693D583F" w14:textId="77777777" w:rsidTr="00A92887">
        <w:trPr>
          <w:trHeight w:val="271"/>
          <w:jc w:val="center"/>
        </w:trPr>
        <w:tc>
          <w:tcPr>
            <w:tcW w:w="8080" w:type="dxa"/>
          </w:tcPr>
          <w:p w14:paraId="3CB6EE5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>ШУ-УР2, шкаф управления устройства размыва УР2</w:t>
            </w:r>
          </w:p>
        </w:tc>
        <w:tc>
          <w:tcPr>
            <w:tcW w:w="1134" w:type="dxa"/>
          </w:tcPr>
          <w:p w14:paraId="50E1CBAE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</w:tcPr>
          <w:p w14:paraId="014FB0C6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2</w:t>
            </w:r>
          </w:p>
        </w:tc>
      </w:tr>
      <w:tr w:rsidR="00B807C2" w:rsidRPr="00B807C2" w14:paraId="0D8D896C" w14:textId="77777777" w:rsidTr="00A92887">
        <w:trPr>
          <w:trHeight w:val="276"/>
          <w:jc w:val="center"/>
        </w:trPr>
        <w:tc>
          <w:tcPr>
            <w:tcW w:w="8080" w:type="dxa"/>
          </w:tcPr>
          <w:p w14:paraId="716F4B31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>ШУ-УР1, шкаф управления устройства размыва УР1</w:t>
            </w:r>
          </w:p>
        </w:tc>
        <w:tc>
          <w:tcPr>
            <w:tcW w:w="1134" w:type="dxa"/>
          </w:tcPr>
          <w:p w14:paraId="55A48817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</w:tcPr>
          <w:p w14:paraId="2405CCC6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2</w:t>
            </w:r>
          </w:p>
        </w:tc>
      </w:tr>
      <w:tr w:rsidR="00B807C2" w:rsidRPr="00B807C2" w14:paraId="55FA389B" w14:textId="77777777" w:rsidTr="00A92887">
        <w:trPr>
          <w:trHeight w:val="265"/>
          <w:jc w:val="center"/>
        </w:trPr>
        <w:tc>
          <w:tcPr>
            <w:tcW w:w="8080" w:type="dxa"/>
          </w:tcPr>
          <w:p w14:paraId="09DD9E46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>ЩР-БДР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 1,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>2,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>3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 xml:space="preserve"> щит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 распределительный</w:t>
            </w:r>
          </w:p>
        </w:tc>
        <w:tc>
          <w:tcPr>
            <w:tcW w:w="1134" w:type="dxa"/>
          </w:tcPr>
          <w:p w14:paraId="160D9316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</w:tcPr>
          <w:p w14:paraId="21D07A8D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3</w:t>
            </w:r>
          </w:p>
        </w:tc>
      </w:tr>
      <w:tr w:rsidR="00B807C2" w:rsidRPr="00B807C2" w14:paraId="1F28FD07" w14:textId="77777777" w:rsidTr="00A92887">
        <w:trPr>
          <w:trHeight w:val="270"/>
          <w:jc w:val="center"/>
        </w:trPr>
        <w:tc>
          <w:tcPr>
            <w:tcW w:w="8080" w:type="dxa"/>
          </w:tcPr>
          <w:p w14:paraId="7B5A73C9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>Шкаф РСУ</w:t>
            </w:r>
          </w:p>
        </w:tc>
        <w:tc>
          <w:tcPr>
            <w:tcW w:w="1134" w:type="dxa"/>
          </w:tcPr>
          <w:p w14:paraId="5818F249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</w:tcPr>
          <w:p w14:paraId="5013B58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2</w:t>
            </w:r>
          </w:p>
        </w:tc>
      </w:tr>
      <w:tr w:rsidR="00B807C2" w:rsidRPr="00B807C2" w14:paraId="70F9C3AE" w14:textId="77777777" w:rsidTr="00A92887">
        <w:trPr>
          <w:trHeight w:val="273"/>
          <w:jc w:val="center"/>
        </w:trPr>
        <w:tc>
          <w:tcPr>
            <w:tcW w:w="8080" w:type="dxa"/>
          </w:tcPr>
          <w:p w14:paraId="027FB35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>17ЩСН, щит собственных нужд операторной</w:t>
            </w:r>
          </w:p>
        </w:tc>
        <w:tc>
          <w:tcPr>
            <w:tcW w:w="1134" w:type="dxa"/>
          </w:tcPr>
          <w:p w14:paraId="7810A4A3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</w:tcPr>
          <w:p w14:paraId="318907B7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2C67137D" w14:textId="77777777" w:rsidTr="00A92887">
        <w:trPr>
          <w:trHeight w:val="278"/>
          <w:jc w:val="center"/>
        </w:trPr>
        <w:tc>
          <w:tcPr>
            <w:tcW w:w="8080" w:type="dxa"/>
          </w:tcPr>
          <w:p w14:paraId="38D4E000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Шкаф управления блочной насосной станции Н1-1,2 </w:t>
            </w:r>
          </w:p>
        </w:tc>
        <w:tc>
          <w:tcPr>
            <w:tcW w:w="1134" w:type="dxa"/>
          </w:tcPr>
          <w:p w14:paraId="59A22828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</w:tcPr>
          <w:p w14:paraId="3CEB5D4C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253B39CB" w14:textId="77777777" w:rsidTr="00A92887">
        <w:trPr>
          <w:trHeight w:val="267"/>
          <w:jc w:val="center"/>
        </w:trPr>
        <w:tc>
          <w:tcPr>
            <w:tcW w:w="8080" w:type="dxa"/>
          </w:tcPr>
          <w:p w14:paraId="096364F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>Щит станций управления Nº3</w:t>
            </w:r>
          </w:p>
        </w:tc>
        <w:tc>
          <w:tcPr>
            <w:tcW w:w="1134" w:type="dxa"/>
          </w:tcPr>
          <w:p w14:paraId="45247D24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</w:tcPr>
          <w:p w14:paraId="23E1B72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0268EB72" w14:textId="77777777" w:rsidTr="00A92887">
        <w:trPr>
          <w:trHeight w:val="286"/>
          <w:jc w:val="center"/>
        </w:trPr>
        <w:tc>
          <w:tcPr>
            <w:tcW w:w="8080" w:type="dxa"/>
          </w:tcPr>
          <w:p w14:paraId="6C24DB30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>Трансформатор масляный ТМЗ-1000/6/0,4 УЗ (Д/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en-US"/>
              </w:rPr>
              <w:t>Y</w:t>
            </w: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>н-11)</w:t>
            </w:r>
          </w:p>
        </w:tc>
        <w:tc>
          <w:tcPr>
            <w:tcW w:w="1134" w:type="dxa"/>
          </w:tcPr>
          <w:p w14:paraId="5CF9B45A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К-т.</w:t>
            </w:r>
          </w:p>
        </w:tc>
        <w:tc>
          <w:tcPr>
            <w:tcW w:w="992" w:type="dxa"/>
            <w:noWrap/>
          </w:tcPr>
          <w:p w14:paraId="7288BA88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2</w:t>
            </w:r>
          </w:p>
        </w:tc>
      </w:tr>
      <w:tr w:rsidR="00B807C2" w:rsidRPr="00B807C2" w14:paraId="6B165A89" w14:textId="77777777" w:rsidTr="00A92887">
        <w:trPr>
          <w:trHeight w:val="275"/>
          <w:jc w:val="center"/>
        </w:trPr>
        <w:tc>
          <w:tcPr>
            <w:tcW w:w="8080" w:type="dxa"/>
          </w:tcPr>
          <w:p w14:paraId="0E1D2798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</w:pPr>
            <w:r w:rsidRPr="00B807C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Щит управления компрессора К-5, К-6 </w:t>
            </w:r>
          </w:p>
        </w:tc>
        <w:tc>
          <w:tcPr>
            <w:tcW w:w="1134" w:type="dxa"/>
          </w:tcPr>
          <w:p w14:paraId="0F84A806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992" w:type="dxa"/>
            <w:noWrap/>
          </w:tcPr>
          <w:p w14:paraId="6F2EA254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KZ"/>
              </w:rPr>
              <w:t>2</w:t>
            </w:r>
          </w:p>
        </w:tc>
      </w:tr>
    </w:tbl>
    <w:p w14:paraId="539C3ADF" w14:textId="77777777" w:rsidR="00B807C2" w:rsidRPr="00B807C2" w:rsidRDefault="00B807C2" w:rsidP="00B807C2"/>
    <w:p w14:paraId="0B3A76C6" w14:textId="0146E976" w:rsidR="00B807C2" w:rsidRPr="004F2384" w:rsidRDefault="00A92887" w:rsidP="00B807C2">
      <w:pPr>
        <w:rPr>
          <w:rFonts w:ascii="Times New Roman" w:hAnsi="Times New Roman" w:cs="Times New Roman"/>
        </w:rPr>
      </w:pPr>
      <w:r w:rsidRPr="004F2384">
        <w:rPr>
          <w:rFonts w:ascii="Times New Roman" w:hAnsi="Times New Roman" w:cs="Times New Roman"/>
          <w:b/>
          <w:bCs/>
        </w:rPr>
        <w:t>Скв</w:t>
      </w:r>
      <w:r w:rsidRPr="004F2384">
        <w:rPr>
          <w:rFonts w:ascii="Times New Roman" w:hAnsi="Times New Roman" w:cs="Times New Roman"/>
          <w:b/>
          <w:bCs/>
          <w:lang w:val="ru-RU"/>
        </w:rPr>
        <w:t>ажина</w:t>
      </w:r>
      <w:r w:rsidRPr="004F2384">
        <w:rPr>
          <w:rFonts w:ascii="Times New Roman" w:hAnsi="Times New Roman" w:cs="Times New Roman"/>
        </w:rPr>
        <w:t xml:space="preserve"> </w:t>
      </w:r>
      <w:r w:rsidRPr="004F2384">
        <w:rPr>
          <w:rFonts w:ascii="Times New Roman" w:hAnsi="Times New Roman" w:cs="Times New Roman"/>
          <w:lang w:val="ru-RU"/>
        </w:rPr>
        <w:t>№</w:t>
      </w:r>
      <w:r w:rsidR="00B807C2" w:rsidRPr="004F2384">
        <w:rPr>
          <w:rFonts w:ascii="Times New Roman" w:hAnsi="Times New Roman" w:cs="Times New Roman"/>
          <w:b/>
          <w:bCs/>
        </w:rPr>
        <w:t>63Г</w:t>
      </w: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2"/>
        <w:gridCol w:w="1272"/>
        <w:gridCol w:w="1392"/>
      </w:tblGrid>
      <w:tr w:rsidR="00B807C2" w:rsidRPr="00B807C2" w14:paraId="73EFF6C2" w14:textId="77777777" w:rsidTr="00A92887">
        <w:trPr>
          <w:trHeight w:val="492"/>
          <w:jc w:val="center"/>
        </w:trPr>
        <w:tc>
          <w:tcPr>
            <w:tcW w:w="7792" w:type="dxa"/>
            <w:hideMark/>
          </w:tcPr>
          <w:p w14:paraId="5CEB4652" w14:textId="77777777" w:rsidR="00B807C2" w:rsidRPr="00B807C2" w:rsidRDefault="00B807C2" w:rsidP="00B807C2">
            <w:pPr>
              <w:spacing w:after="0" w:line="240" w:lineRule="auto"/>
              <w:ind w:firstLineChars="100" w:firstLine="221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  <w:t>Наименование электрооборудование</w:t>
            </w:r>
          </w:p>
        </w:tc>
        <w:tc>
          <w:tcPr>
            <w:tcW w:w="1112" w:type="dxa"/>
            <w:hideMark/>
          </w:tcPr>
          <w:p w14:paraId="48F5A110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  <w:t>Единица измерения</w:t>
            </w:r>
          </w:p>
        </w:tc>
        <w:tc>
          <w:tcPr>
            <w:tcW w:w="1392" w:type="dxa"/>
            <w:noWrap/>
            <w:hideMark/>
          </w:tcPr>
          <w:p w14:paraId="1230C486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  <w:t>Количество</w:t>
            </w:r>
          </w:p>
        </w:tc>
      </w:tr>
      <w:tr w:rsidR="00B807C2" w:rsidRPr="00B807C2" w14:paraId="2E0584B8" w14:textId="77777777" w:rsidTr="00A92887">
        <w:trPr>
          <w:trHeight w:val="272"/>
          <w:jc w:val="center"/>
        </w:trPr>
        <w:tc>
          <w:tcPr>
            <w:tcW w:w="7792" w:type="dxa"/>
            <w:hideMark/>
          </w:tcPr>
          <w:p w14:paraId="57DA658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Шкаф распределительный ШР-2</w:t>
            </w:r>
          </w:p>
        </w:tc>
        <w:tc>
          <w:tcPr>
            <w:tcW w:w="1112" w:type="dxa"/>
            <w:hideMark/>
          </w:tcPr>
          <w:p w14:paraId="7075484D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1392" w:type="dxa"/>
            <w:noWrap/>
            <w:hideMark/>
          </w:tcPr>
          <w:p w14:paraId="5E639986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7FECA72E" w14:textId="77777777" w:rsidTr="00A92887">
        <w:trPr>
          <w:trHeight w:val="385"/>
          <w:jc w:val="center"/>
        </w:trPr>
        <w:tc>
          <w:tcPr>
            <w:tcW w:w="7792" w:type="dxa"/>
            <w:hideMark/>
          </w:tcPr>
          <w:p w14:paraId="24C154EC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Мачта молниеприемная L=5м, D=40мм</w:t>
            </w:r>
          </w:p>
        </w:tc>
        <w:tc>
          <w:tcPr>
            <w:tcW w:w="1112" w:type="dxa"/>
            <w:hideMark/>
          </w:tcPr>
          <w:p w14:paraId="27E39F8D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392" w:type="dxa"/>
            <w:noWrap/>
            <w:hideMark/>
          </w:tcPr>
          <w:p w14:paraId="626CB87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3D12E39E" w14:textId="77777777" w:rsidTr="00A92887">
        <w:trPr>
          <w:trHeight w:val="510"/>
          <w:jc w:val="center"/>
        </w:trPr>
        <w:tc>
          <w:tcPr>
            <w:tcW w:w="7792" w:type="dxa"/>
            <w:hideMark/>
          </w:tcPr>
          <w:p w14:paraId="34D691A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Монтаж прожектора, отдельно устанавливаемого на стальной мачте, мощность лампы 500 Вт</w:t>
            </w:r>
          </w:p>
        </w:tc>
        <w:tc>
          <w:tcPr>
            <w:tcW w:w="1112" w:type="dxa"/>
            <w:hideMark/>
          </w:tcPr>
          <w:p w14:paraId="269DF2DB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392" w:type="dxa"/>
            <w:noWrap/>
            <w:hideMark/>
          </w:tcPr>
          <w:p w14:paraId="147A90D4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</w:t>
            </w:r>
          </w:p>
        </w:tc>
      </w:tr>
      <w:tr w:rsidR="00B807C2" w:rsidRPr="00B807C2" w14:paraId="09853B25" w14:textId="77777777" w:rsidTr="00A92887">
        <w:trPr>
          <w:trHeight w:val="391"/>
          <w:jc w:val="center"/>
        </w:trPr>
        <w:tc>
          <w:tcPr>
            <w:tcW w:w="7792" w:type="dxa"/>
            <w:hideMark/>
          </w:tcPr>
          <w:p w14:paraId="18B2ECA2" w14:textId="799BF4AF" w:rsidR="00B807C2" w:rsidRPr="00A92887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val="ru-RU"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Прожектор типа PFL-S светодиодный, мощностью 200 Вт, IP65</w:t>
            </w:r>
          </w:p>
        </w:tc>
        <w:tc>
          <w:tcPr>
            <w:tcW w:w="1112" w:type="dxa"/>
            <w:hideMark/>
          </w:tcPr>
          <w:p w14:paraId="232CBA3A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392" w:type="dxa"/>
            <w:noWrap/>
            <w:hideMark/>
          </w:tcPr>
          <w:p w14:paraId="05F0FF77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</w:t>
            </w:r>
          </w:p>
        </w:tc>
      </w:tr>
      <w:tr w:rsidR="00B807C2" w:rsidRPr="00B807C2" w14:paraId="19301E7C" w14:textId="77777777" w:rsidTr="00A92887">
        <w:trPr>
          <w:trHeight w:val="253"/>
          <w:jc w:val="center"/>
        </w:trPr>
        <w:tc>
          <w:tcPr>
            <w:tcW w:w="7792" w:type="dxa"/>
            <w:hideMark/>
          </w:tcPr>
          <w:p w14:paraId="573AB5C9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Монтаж заземлителя вертикального из круглой стали, диаметр 16 мм</w:t>
            </w:r>
          </w:p>
        </w:tc>
        <w:tc>
          <w:tcPr>
            <w:tcW w:w="1112" w:type="dxa"/>
            <w:hideMark/>
          </w:tcPr>
          <w:p w14:paraId="025CB478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392" w:type="dxa"/>
            <w:noWrap/>
            <w:hideMark/>
          </w:tcPr>
          <w:p w14:paraId="398407E8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4</w:t>
            </w:r>
          </w:p>
        </w:tc>
      </w:tr>
      <w:tr w:rsidR="00B807C2" w:rsidRPr="00B807C2" w14:paraId="73DE11DB" w14:textId="77777777" w:rsidTr="00A92887">
        <w:trPr>
          <w:trHeight w:val="510"/>
          <w:jc w:val="center"/>
        </w:trPr>
        <w:tc>
          <w:tcPr>
            <w:tcW w:w="7792" w:type="dxa"/>
            <w:hideMark/>
          </w:tcPr>
          <w:p w14:paraId="660E454C" w14:textId="5CCB89BD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кВ, марки ВБбШвнг 5х35 (мк)-1</w:t>
            </w:r>
          </w:p>
        </w:tc>
        <w:tc>
          <w:tcPr>
            <w:tcW w:w="1112" w:type="dxa"/>
            <w:hideMark/>
          </w:tcPr>
          <w:p w14:paraId="4C857509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392" w:type="dxa"/>
            <w:noWrap/>
            <w:hideMark/>
          </w:tcPr>
          <w:p w14:paraId="36E7C0D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380</w:t>
            </w:r>
          </w:p>
        </w:tc>
      </w:tr>
      <w:tr w:rsidR="00B807C2" w:rsidRPr="00B807C2" w14:paraId="63591AE9" w14:textId="77777777" w:rsidTr="00A92887">
        <w:trPr>
          <w:trHeight w:val="510"/>
          <w:jc w:val="center"/>
        </w:trPr>
        <w:tc>
          <w:tcPr>
            <w:tcW w:w="7792" w:type="dxa"/>
            <w:hideMark/>
          </w:tcPr>
          <w:p w14:paraId="295FF446" w14:textId="076FFCE4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кВ, марки ВБбШвнг 5х2,5 (ок)-1</w:t>
            </w:r>
          </w:p>
        </w:tc>
        <w:tc>
          <w:tcPr>
            <w:tcW w:w="1112" w:type="dxa"/>
            <w:hideMark/>
          </w:tcPr>
          <w:p w14:paraId="612AE2B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392" w:type="dxa"/>
            <w:noWrap/>
            <w:hideMark/>
          </w:tcPr>
          <w:p w14:paraId="45478228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380</w:t>
            </w:r>
          </w:p>
        </w:tc>
      </w:tr>
      <w:tr w:rsidR="00B807C2" w:rsidRPr="00B807C2" w14:paraId="69734F31" w14:textId="77777777" w:rsidTr="00A92887">
        <w:trPr>
          <w:trHeight w:val="510"/>
          <w:jc w:val="center"/>
        </w:trPr>
        <w:tc>
          <w:tcPr>
            <w:tcW w:w="7792" w:type="dxa"/>
            <w:hideMark/>
          </w:tcPr>
          <w:p w14:paraId="6C6A4970" w14:textId="6E457983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-2012, марки ВБбШвнг 3х4 (ок)-0,66</w:t>
            </w:r>
          </w:p>
        </w:tc>
        <w:tc>
          <w:tcPr>
            <w:tcW w:w="1112" w:type="dxa"/>
            <w:hideMark/>
          </w:tcPr>
          <w:p w14:paraId="44904400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392" w:type="dxa"/>
            <w:noWrap/>
            <w:hideMark/>
          </w:tcPr>
          <w:p w14:paraId="6D8D86A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565</w:t>
            </w:r>
          </w:p>
        </w:tc>
      </w:tr>
      <w:tr w:rsidR="00B807C2" w:rsidRPr="00B807C2" w14:paraId="1CF3B270" w14:textId="77777777" w:rsidTr="00A92887">
        <w:trPr>
          <w:trHeight w:val="510"/>
          <w:jc w:val="center"/>
        </w:trPr>
        <w:tc>
          <w:tcPr>
            <w:tcW w:w="7792" w:type="dxa"/>
            <w:hideMark/>
          </w:tcPr>
          <w:p w14:paraId="07B1F055" w14:textId="7A5389C0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 -2012, марки ВВГнг 5х6 (ок)-1</w:t>
            </w:r>
          </w:p>
        </w:tc>
        <w:tc>
          <w:tcPr>
            <w:tcW w:w="1112" w:type="dxa"/>
            <w:hideMark/>
          </w:tcPr>
          <w:p w14:paraId="505DA513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392" w:type="dxa"/>
            <w:noWrap/>
            <w:hideMark/>
          </w:tcPr>
          <w:p w14:paraId="3392AC96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125</w:t>
            </w:r>
          </w:p>
        </w:tc>
      </w:tr>
      <w:tr w:rsidR="00B807C2" w:rsidRPr="00B807C2" w14:paraId="34A3EADD" w14:textId="77777777" w:rsidTr="00A92887">
        <w:trPr>
          <w:trHeight w:val="510"/>
          <w:jc w:val="center"/>
        </w:trPr>
        <w:tc>
          <w:tcPr>
            <w:tcW w:w="7792" w:type="dxa"/>
            <w:hideMark/>
          </w:tcPr>
          <w:p w14:paraId="4C113227" w14:textId="71D891FE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1 кВ -2012, марки ВВГнг 3х2,5 (ок)-1</w:t>
            </w:r>
          </w:p>
        </w:tc>
        <w:tc>
          <w:tcPr>
            <w:tcW w:w="1112" w:type="dxa"/>
            <w:hideMark/>
          </w:tcPr>
          <w:p w14:paraId="4ABDD63D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392" w:type="dxa"/>
            <w:noWrap/>
            <w:hideMark/>
          </w:tcPr>
          <w:p w14:paraId="6FD0B45B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215</w:t>
            </w:r>
          </w:p>
        </w:tc>
      </w:tr>
      <w:tr w:rsidR="00B807C2" w:rsidRPr="00B807C2" w14:paraId="1AEB588D" w14:textId="77777777" w:rsidTr="00A92887">
        <w:trPr>
          <w:trHeight w:val="510"/>
          <w:jc w:val="center"/>
        </w:trPr>
        <w:tc>
          <w:tcPr>
            <w:tcW w:w="7792" w:type="dxa"/>
            <w:hideMark/>
          </w:tcPr>
          <w:p w14:paraId="0F75F808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Кабель cаморегулирующийся нагревательный с медными жилами покрытый никелем типа Raychem модели 5BTV2-CT, 230 В, 16 Вт/м </w:t>
            </w:r>
          </w:p>
        </w:tc>
        <w:tc>
          <w:tcPr>
            <w:tcW w:w="1112" w:type="dxa"/>
            <w:hideMark/>
          </w:tcPr>
          <w:p w14:paraId="3BB8F2EB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392" w:type="dxa"/>
            <w:noWrap/>
            <w:hideMark/>
          </w:tcPr>
          <w:p w14:paraId="414BFB0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450</w:t>
            </w:r>
          </w:p>
        </w:tc>
      </w:tr>
      <w:tr w:rsidR="00B807C2" w:rsidRPr="00B807C2" w14:paraId="0116A830" w14:textId="77777777" w:rsidTr="00A92887">
        <w:trPr>
          <w:trHeight w:val="510"/>
          <w:jc w:val="center"/>
        </w:trPr>
        <w:tc>
          <w:tcPr>
            <w:tcW w:w="7792" w:type="dxa"/>
            <w:hideMark/>
          </w:tcPr>
          <w:p w14:paraId="51B0D47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Кабель cаморегулирующийся нагревательный с медными жилами покрытый никелем типа Raychem модели 3BTV2-CT, 230 В, 9 Вт/м </w:t>
            </w:r>
          </w:p>
        </w:tc>
        <w:tc>
          <w:tcPr>
            <w:tcW w:w="1112" w:type="dxa"/>
            <w:hideMark/>
          </w:tcPr>
          <w:p w14:paraId="07D4B34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392" w:type="dxa"/>
            <w:noWrap/>
            <w:hideMark/>
          </w:tcPr>
          <w:p w14:paraId="05ED710D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385</w:t>
            </w:r>
          </w:p>
        </w:tc>
      </w:tr>
    </w:tbl>
    <w:p w14:paraId="5D3EF035" w14:textId="77777777" w:rsidR="00B807C2" w:rsidRPr="00B807C2" w:rsidRDefault="00B807C2" w:rsidP="00B807C2"/>
    <w:p w14:paraId="529218FD" w14:textId="6B26B675" w:rsidR="00B807C2" w:rsidRPr="004F2384" w:rsidRDefault="00A92887" w:rsidP="00B807C2">
      <w:pPr>
        <w:rPr>
          <w:rFonts w:ascii="Times New Roman" w:hAnsi="Times New Roman" w:cs="Times New Roman"/>
          <w:b/>
          <w:bCs/>
          <w:lang w:val="ru-RU"/>
        </w:rPr>
      </w:pPr>
      <w:r w:rsidRPr="004F2384">
        <w:rPr>
          <w:rFonts w:ascii="Times New Roman" w:hAnsi="Times New Roman" w:cs="Times New Roman"/>
          <w:b/>
          <w:bCs/>
        </w:rPr>
        <w:t>С</w:t>
      </w:r>
      <w:r w:rsidR="00B807C2" w:rsidRPr="004F2384">
        <w:rPr>
          <w:rFonts w:ascii="Times New Roman" w:hAnsi="Times New Roman" w:cs="Times New Roman"/>
          <w:b/>
          <w:bCs/>
        </w:rPr>
        <w:t>кв</w:t>
      </w:r>
      <w:r w:rsidRPr="004F2384">
        <w:rPr>
          <w:rFonts w:ascii="Times New Roman" w:hAnsi="Times New Roman" w:cs="Times New Roman"/>
          <w:b/>
          <w:bCs/>
          <w:lang w:val="ru-RU"/>
        </w:rPr>
        <w:t>ажина №</w:t>
      </w:r>
      <w:r w:rsidR="00B807C2" w:rsidRPr="004F2384">
        <w:rPr>
          <w:rFonts w:ascii="Times New Roman" w:hAnsi="Times New Roman" w:cs="Times New Roman"/>
          <w:b/>
          <w:bCs/>
        </w:rPr>
        <w:t>62Г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  <w:gridCol w:w="1272"/>
        <w:gridCol w:w="1417"/>
      </w:tblGrid>
      <w:tr w:rsidR="00B807C2" w:rsidRPr="00B807C2" w14:paraId="41D4908B" w14:textId="77777777" w:rsidTr="00A92887">
        <w:trPr>
          <w:trHeight w:val="451"/>
          <w:jc w:val="center"/>
        </w:trPr>
        <w:tc>
          <w:tcPr>
            <w:tcW w:w="7933" w:type="dxa"/>
            <w:hideMark/>
          </w:tcPr>
          <w:p w14:paraId="49D59141" w14:textId="77777777" w:rsidR="00B807C2" w:rsidRPr="00B807C2" w:rsidRDefault="00B807C2" w:rsidP="00B807C2">
            <w:pPr>
              <w:spacing w:after="0" w:line="240" w:lineRule="auto"/>
              <w:ind w:firstLineChars="100" w:firstLine="221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  <w:t>Наименование электрооборудование</w:t>
            </w:r>
          </w:p>
        </w:tc>
        <w:tc>
          <w:tcPr>
            <w:tcW w:w="993" w:type="dxa"/>
            <w:hideMark/>
          </w:tcPr>
          <w:p w14:paraId="2132414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  <w:t>Единица измерения</w:t>
            </w:r>
          </w:p>
        </w:tc>
        <w:tc>
          <w:tcPr>
            <w:tcW w:w="1417" w:type="dxa"/>
            <w:noWrap/>
            <w:hideMark/>
          </w:tcPr>
          <w:p w14:paraId="20002D3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  <w:t>Количество</w:t>
            </w:r>
          </w:p>
        </w:tc>
      </w:tr>
      <w:tr w:rsidR="00B807C2" w:rsidRPr="00B807C2" w14:paraId="10367117" w14:textId="77777777" w:rsidTr="00A92887">
        <w:trPr>
          <w:trHeight w:val="260"/>
          <w:jc w:val="center"/>
        </w:trPr>
        <w:tc>
          <w:tcPr>
            <w:tcW w:w="7933" w:type="dxa"/>
            <w:hideMark/>
          </w:tcPr>
          <w:p w14:paraId="12BA095A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Шкаф распределительный ШР-2 </w:t>
            </w:r>
          </w:p>
        </w:tc>
        <w:tc>
          <w:tcPr>
            <w:tcW w:w="993" w:type="dxa"/>
            <w:hideMark/>
          </w:tcPr>
          <w:p w14:paraId="060587E8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1417" w:type="dxa"/>
            <w:noWrap/>
            <w:hideMark/>
          </w:tcPr>
          <w:p w14:paraId="1D3B8A54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53AEE028" w14:textId="77777777" w:rsidTr="00A92887">
        <w:trPr>
          <w:trHeight w:val="419"/>
          <w:jc w:val="center"/>
        </w:trPr>
        <w:tc>
          <w:tcPr>
            <w:tcW w:w="7933" w:type="dxa"/>
            <w:hideMark/>
          </w:tcPr>
          <w:p w14:paraId="139D3827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Мачта молниеприемная L=5м, D=40мм</w:t>
            </w:r>
          </w:p>
        </w:tc>
        <w:tc>
          <w:tcPr>
            <w:tcW w:w="993" w:type="dxa"/>
            <w:hideMark/>
          </w:tcPr>
          <w:p w14:paraId="117FFDD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417" w:type="dxa"/>
            <w:noWrap/>
            <w:hideMark/>
          </w:tcPr>
          <w:p w14:paraId="763B155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54B0195D" w14:textId="77777777" w:rsidTr="00A92887">
        <w:trPr>
          <w:trHeight w:val="425"/>
          <w:jc w:val="center"/>
        </w:trPr>
        <w:tc>
          <w:tcPr>
            <w:tcW w:w="7933" w:type="dxa"/>
            <w:hideMark/>
          </w:tcPr>
          <w:p w14:paraId="76DA3CD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Прожектора, отдельно устанавливаемого на стальной мачте, мощность лампы 500 Вт</w:t>
            </w:r>
          </w:p>
        </w:tc>
        <w:tc>
          <w:tcPr>
            <w:tcW w:w="993" w:type="dxa"/>
            <w:hideMark/>
          </w:tcPr>
          <w:p w14:paraId="2D5DDE6D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417" w:type="dxa"/>
            <w:noWrap/>
            <w:hideMark/>
          </w:tcPr>
          <w:p w14:paraId="052AC40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</w:t>
            </w:r>
          </w:p>
        </w:tc>
      </w:tr>
      <w:tr w:rsidR="00B807C2" w:rsidRPr="00B807C2" w14:paraId="00354268" w14:textId="77777777" w:rsidTr="00A92887">
        <w:trPr>
          <w:trHeight w:val="517"/>
          <w:jc w:val="center"/>
        </w:trPr>
        <w:tc>
          <w:tcPr>
            <w:tcW w:w="7933" w:type="dxa"/>
            <w:hideMark/>
          </w:tcPr>
          <w:p w14:paraId="02C9DB2E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Прожектор типа PFL-S светодиодный, мощностью 200 Вт, IP65, ГОСТ IEC 60598-1-2017, ГОСТ IEC 60598-2-5-2012</w:t>
            </w:r>
          </w:p>
        </w:tc>
        <w:tc>
          <w:tcPr>
            <w:tcW w:w="993" w:type="dxa"/>
            <w:hideMark/>
          </w:tcPr>
          <w:p w14:paraId="14EA37C0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417" w:type="dxa"/>
            <w:noWrap/>
            <w:hideMark/>
          </w:tcPr>
          <w:p w14:paraId="78697187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</w:t>
            </w:r>
          </w:p>
        </w:tc>
      </w:tr>
      <w:tr w:rsidR="00B807C2" w:rsidRPr="00B807C2" w14:paraId="4BB783C6" w14:textId="77777777" w:rsidTr="00A92887">
        <w:trPr>
          <w:trHeight w:val="553"/>
          <w:jc w:val="center"/>
        </w:trPr>
        <w:tc>
          <w:tcPr>
            <w:tcW w:w="7933" w:type="dxa"/>
            <w:hideMark/>
          </w:tcPr>
          <w:p w14:paraId="164134B9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3, напряжение 0,66 кВ ГОСТ 31996-2012, марки ВВГ 3х2,5 (ок)-0,66</w:t>
            </w:r>
          </w:p>
        </w:tc>
        <w:tc>
          <w:tcPr>
            <w:tcW w:w="993" w:type="dxa"/>
            <w:hideMark/>
          </w:tcPr>
          <w:p w14:paraId="5E9065BD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649BE54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18</w:t>
            </w:r>
          </w:p>
        </w:tc>
      </w:tr>
      <w:tr w:rsidR="00B807C2" w:rsidRPr="00B807C2" w14:paraId="5E6BD7E3" w14:textId="77777777" w:rsidTr="00A92887">
        <w:trPr>
          <w:trHeight w:val="278"/>
          <w:jc w:val="center"/>
        </w:trPr>
        <w:tc>
          <w:tcPr>
            <w:tcW w:w="7933" w:type="dxa"/>
            <w:hideMark/>
          </w:tcPr>
          <w:p w14:paraId="5A47187F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Заземлитель вертикального из круглой стали, диаметр 16 мм</w:t>
            </w:r>
          </w:p>
        </w:tc>
        <w:tc>
          <w:tcPr>
            <w:tcW w:w="993" w:type="dxa"/>
            <w:hideMark/>
          </w:tcPr>
          <w:p w14:paraId="7483AA9B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417" w:type="dxa"/>
            <w:noWrap/>
            <w:hideMark/>
          </w:tcPr>
          <w:p w14:paraId="7A3500C7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4</w:t>
            </w:r>
          </w:p>
        </w:tc>
      </w:tr>
      <w:tr w:rsidR="00B807C2" w:rsidRPr="00B807C2" w14:paraId="6FF52426" w14:textId="77777777" w:rsidTr="00A92887">
        <w:trPr>
          <w:trHeight w:val="409"/>
          <w:jc w:val="center"/>
        </w:trPr>
        <w:tc>
          <w:tcPr>
            <w:tcW w:w="7933" w:type="dxa"/>
            <w:hideMark/>
          </w:tcPr>
          <w:p w14:paraId="6A461A92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 ГОСТ 31996-2012, марки ВБбШвнг 5х35 (мк)-1</w:t>
            </w:r>
          </w:p>
        </w:tc>
        <w:tc>
          <w:tcPr>
            <w:tcW w:w="993" w:type="dxa"/>
            <w:hideMark/>
          </w:tcPr>
          <w:p w14:paraId="1E763D97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39258892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480</w:t>
            </w:r>
          </w:p>
        </w:tc>
      </w:tr>
      <w:tr w:rsidR="00B807C2" w:rsidRPr="00B807C2" w14:paraId="6C1306B3" w14:textId="77777777" w:rsidTr="00A92887">
        <w:trPr>
          <w:trHeight w:val="515"/>
          <w:jc w:val="center"/>
        </w:trPr>
        <w:tc>
          <w:tcPr>
            <w:tcW w:w="7933" w:type="dxa"/>
            <w:hideMark/>
          </w:tcPr>
          <w:p w14:paraId="2A78C137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 ГОСТ 31996-2012, марки ВБбШвнг 5х2,5 (ок)-1</w:t>
            </w:r>
          </w:p>
        </w:tc>
        <w:tc>
          <w:tcPr>
            <w:tcW w:w="993" w:type="dxa"/>
            <w:hideMark/>
          </w:tcPr>
          <w:p w14:paraId="759914B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0CBDE55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340</w:t>
            </w:r>
          </w:p>
        </w:tc>
      </w:tr>
      <w:tr w:rsidR="00B807C2" w:rsidRPr="00B807C2" w14:paraId="0EEB112B" w14:textId="77777777" w:rsidTr="00A92887">
        <w:trPr>
          <w:trHeight w:val="551"/>
          <w:jc w:val="center"/>
        </w:trPr>
        <w:tc>
          <w:tcPr>
            <w:tcW w:w="7933" w:type="dxa"/>
            <w:hideMark/>
          </w:tcPr>
          <w:p w14:paraId="30F4FCA9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ГОСТ 31996-2012, марки ВБбШвнг 3х4 (ок)-0,66</w:t>
            </w:r>
          </w:p>
        </w:tc>
        <w:tc>
          <w:tcPr>
            <w:tcW w:w="993" w:type="dxa"/>
            <w:hideMark/>
          </w:tcPr>
          <w:p w14:paraId="418DAE25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735E979B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755</w:t>
            </w:r>
          </w:p>
        </w:tc>
      </w:tr>
      <w:tr w:rsidR="00B807C2" w:rsidRPr="00B807C2" w14:paraId="20A41873" w14:textId="77777777" w:rsidTr="00A92887">
        <w:trPr>
          <w:trHeight w:val="559"/>
          <w:jc w:val="center"/>
        </w:trPr>
        <w:tc>
          <w:tcPr>
            <w:tcW w:w="7933" w:type="dxa"/>
            <w:hideMark/>
          </w:tcPr>
          <w:p w14:paraId="6AFE5BD6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 ГОСТ 31996-2012, марки ВВГнг 5х6 (ок)-1</w:t>
            </w:r>
          </w:p>
        </w:tc>
        <w:tc>
          <w:tcPr>
            <w:tcW w:w="993" w:type="dxa"/>
            <w:hideMark/>
          </w:tcPr>
          <w:p w14:paraId="3B1609F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57883D4A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135</w:t>
            </w:r>
          </w:p>
        </w:tc>
      </w:tr>
      <w:tr w:rsidR="00B807C2" w:rsidRPr="00B807C2" w14:paraId="47987076" w14:textId="77777777" w:rsidTr="00A92887">
        <w:trPr>
          <w:trHeight w:val="553"/>
          <w:jc w:val="center"/>
        </w:trPr>
        <w:tc>
          <w:tcPr>
            <w:tcW w:w="7933" w:type="dxa"/>
            <w:hideMark/>
          </w:tcPr>
          <w:p w14:paraId="524AC214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1 кВ ГОСТ 31996-2012, марки ВВГнг 3х2,5 (ок)-1</w:t>
            </w:r>
          </w:p>
        </w:tc>
        <w:tc>
          <w:tcPr>
            <w:tcW w:w="993" w:type="dxa"/>
            <w:hideMark/>
          </w:tcPr>
          <w:p w14:paraId="19044BFD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54E3F0C4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225</w:t>
            </w:r>
          </w:p>
        </w:tc>
      </w:tr>
      <w:tr w:rsidR="00B807C2" w:rsidRPr="00B807C2" w14:paraId="2518C736" w14:textId="77777777" w:rsidTr="00A92887">
        <w:trPr>
          <w:trHeight w:val="547"/>
          <w:jc w:val="center"/>
        </w:trPr>
        <w:tc>
          <w:tcPr>
            <w:tcW w:w="7933" w:type="dxa"/>
            <w:hideMark/>
          </w:tcPr>
          <w:p w14:paraId="3E1F2FD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Кабель cаморегулирующийся нагревательный с медными жилами покрытый никелем типа Raychem модели 5BTV2-CT, 230 В, 16 Вт/м </w:t>
            </w:r>
          </w:p>
        </w:tc>
        <w:tc>
          <w:tcPr>
            <w:tcW w:w="993" w:type="dxa"/>
            <w:hideMark/>
          </w:tcPr>
          <w:p w14:paraId="4D7C18B0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2CCBE4E4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590</w:t>
            </w:r>
          </w:p>
        </w:tc>
      </w:tr>
      <w:tr w:rsidR="00B807C2" w:rsidRPr="00B807C2" w14:paraId="5345FA67" w14:textId="77777777" w:rsidTr="00A92887">
        <w:trPr>
          <w:trHeight w:val="556"/>
          <w:jc w:val="center"/>
        </w:trPr>
        <w:tc>
          <w:tcPr>
            <w:tcW w:w="7933" w:type="dxa"/>
            <w:hideMark/>
          </w:tcPr>
          <w:p w14:paraId="429F27E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cаморегулирующийся нагревательный с медными жилами покрытый никелем типа Raychem модели 3BTV2-CT, 230 В, 9 Вт/м</w:t>
            </w:r>
          </w:p>
        </w:tc>
        <w:tc>
          <w:tcPr>
            <w:tcW w:w="993" w:type="dxa"/>
            <w:hideMark/>
          </w:tcPr>
          <w:p w14:paraId="6ECB899C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116B0FB3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435</w:t>
            </w:r>
          </w:p>
        </w:tc>
      </w:tr>
    </w:tbl>
    <w:p w14:paraId="3EA419FC" w14:textId="77777777" w:rsidR="00B807C2" w:rsidRPr="00B807C2" w:rsidRDefault="00B807C2" w:rsidP="00B807C2"/>
    <w:p w14:paraId="3885A6D9" w14:textId="44432CA4" w:rsidR="00B807C2" w:rsidRPr="004F2384" w:rsidRDefault="00A92887" w:rsidP="00B807C2">
      <w:pPr>
        <w:rPr>
          <w:rFonts w:ascii="Times New Roman" w:hAnsi="Times New Roman" w:cs="Times New Roman"/>
          <w:b/>
          <w:bCs/>
        </w:rPr>
      </w:pPr>
      <w:r w:rsidRPr="004F2384">
        <w:rPr>
          <w:rFonts w:ascii="Times New Roman" w:hAnsi="Times New Roman" w:cs="Times New Roman"/>
          <w:b/>
          <w:bCs/>
        </w:rPr>
        <w:t>Скв</w:t>
      </w:r>
      <w:r w:rsidRPr="004F2384">
        <w:rPr>
          <w:rFonts w:ascii="Times New Roman" w:hAnsi="Times New Roman" w:cs="Times New Roman"/>
          <w:b/>
          <w:bCs/>
          <w:lang w:val="ru-RU"/>
        </w:rPr>
        <w:t>ажина</w:t>
      </w:r>
      <w:r w:rsidRPr="004F2384">
        <w:rPr>
          <w:rFonts w:ascii="Times New Roman" w:hAnsi="Times New Roman" w:cs="Times New Roman"/>
          <w:b/>
          <w:bCs/>
        </w:rPr>
        <w:t xml:space="preserve"> </w:t>
      </w:r>
      <w:r w:rsidRPr="004F2384">
        <w:rPr>
          <w:rFonts w:ascii="Times New Roman" w:hAnsi="Times New Roman" w:cs="Times New Roman"/>
          <w:b/>
          <w:bCs/>
          <w:lang w:val="ru-RU"/>
        </w:rPr>
        <w:t>№</w:t>
      </w:r>
      <w:r w:rsidR="00B807C2" w:rsidRPr="004F2384">
        <w:rPr>
          <w:rFonts w:ascii="Times New Roman" w:hAnsi="Times New Roman" w:cs="Times New Roman"/>
          <w:b/>
          <w:bCs/>
        </w:rPr>
        <w:t>60Г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2"/>
        <w:gridCol w:w="1134"/>
        <w:gridCol w:w="1417"/>
      </w:tblGrid>
      <w:tr w:rsidR="00B807C2" w:rsidRPr="00B807C2" w14:paraId="59621791" w14:textId="77777777" w:rsidTr="00A92887">
        <w:trPr>
          <w:trHeight w:val="765"/>
          <w:jc w:val="center"/>
        </w:trPr>
        <w:tc>
          <w:tcPr>
            <w:tcW w:w="7792" w:type="dxa"/>
            <w:hideMark/>
          </w:tcPr>
          <w:p w14:paraId="7A5EA58D" w14:textId="77777777" w:rsidR="00B807C2" w:rsidRPr="00B807C2" w:rsidRDefault="00B807C2" w:rsidP="00B807C2">
            <w:pPr>
              <w:spacing w:after="0" w:line="240" w:lineRule="auto"/>
              <w:ind w:firstLineChars="100" w:firstLine="221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  <w:t>Наименование электрооборудование</w:t>
            </w:r>
          </w:p>
        </w:tc>
        <w:tc>
          <w:tcPr>
            <w:tcW w:w="1134" w:type="dxa"/>
            <w:hideMark/>
          </w:tcPr>
          <w:p w14:paraId="1C02007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  <w:t>Единица измерения</w:t>
            </w:r>
          </w:p>
        </w:tc>
        <w:tc>
          <w:tcPr>
            <w:tcW w:w="1417" w:type="dxa"/>
            <w:noWrap/>
            <w:hideMark/>
          </w:tcPr>
          <w:p w14:paraId="13D7D063" w14:textId="77777777" w:rsidR="00B807C2" w:rsidRPr="00B807C2" w:rsidRDefault="00B807C2" w:rsidP="00B807C2">
            <w:pPr>
              <w:spacing w:after="0" w:line="240" w:lineRule="auto"/>
              <w:ind w:left="-246" w:firstLine="142"/>
              <w:jc w:val="right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2"/>
                <w:szCs w:val="22"/>
                <w:lang w:eastAsia="ru-KZ"/>
              </w:rPr>
              <w:t>Количество</w:t>
            </w:r>
          </w:p>
        </w:tc>
      </w:tr>
      <w:tr w:rsidR="00B807C2" w:rsidRPr="00B807C2" w14:paraId="6A9282B9" w14:textId="77777777" w:rsidTr="00A92887">
        <w:trPr>
          <w:trHeight w:val="559"/>
          <w:jc w:val="center"/>
        </w:trPr>
        <w:tc>
          <w:tcPr>
            <w:tcW w:w="7792" w:type="dxa"/>
            <w:hideMark/>
          </w:tcPr>
          <w:p w14:paraId="232EF8F5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Воздушный линий электропередачи из стальных оцинкованных проволок 1 группы и алюминиевых проволок ГОСТ 839-80, марки АС 95/16 мм2</w:t>
            </w:r>
          </w:p>
        </w:tc>
        <w:tc>
          <w:tcPr>
            <w:tcW w:w="1134" w:type="dxa"/>
            <w:hideMark/>
          </w:tcPr>
          <w:p w14:paraId="5C119C54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2AA72DBD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1 286</w:t>
            </w:r>
          </w:p>
        </w:tc>
      </w:tr>
      <w:tr w:rsidR="00B807C2" w:rsidRPr="00B807C2" w14:paraId="106AAB8C" w14:textId="77777777" w:rsidTr="00A92887">
        <w:trPr>
          <w:trHeight w:val="499"/>
          <w:jc w:val="center"/>
        </w:trPr>
        <w:tc>
          <w:tcPr>
            <w:tcW w:w="7792" w:type="dxa"/>
            <w:hideMark/>
          </w:tcPr>
          <w:p w14:paraId="11ADF5F6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Разъединитель линейный для наружной установки, двухколонкового типа РЛНД 1.1-10.IV/400 УХЛ1.м с приводом ПРНЗ-10 </w:t>
            </w:r>
          </w:p>
        </w:tc>
        <w:tc>
          <w:tcPr>
            <w:tcW w:w="1134" w:type="dxa"/>
            <w:hideMark/>
          </w:tcPr>
          <w:p w14:paraId="59C1906B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комплект</w:t>
            </w:r>
          </w:p>
        </w:tc>
        <w:tc>
          <w:tcPr>
            <w:tcW w:w="1417" w:type="dxa"/>
            <w:noWrap/>
            <w:hideMark/>
          </w:tcPr>
          <w:p w14:paraId="71CE3F98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7F8023CE" w14:textId="77777777" w:rsidTr="00A92887">
        <w:trPr>
          <w:trHeight w:val="765"/>
          <w:jc w:val="center"/>
        </w:trPr>
        <w:tc>
          <w:tcPr>
            <w:tcW w:w="7792" w:type="dxa"/>
            <w:hideMark/>
          </w:tcPr>
          <w:p w14:paraId="6743E11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Подстанция комплектная трансформаторная, наружной установки тупиковая, номинальное напряжение на стороне ВН 6; 10 кВ, номинальное напряжение на стороне НН 0,4 кВ типа КТПН-160 кВА, </w:t>
            </w:r>
          </w:p>
        </w:tc>
        <w:tc>
          <w:tcPr>
            <w:tcW w:w="1134" w:type="dxa"/>
            <w:hideMark/>
          </w:tcPr>
          <w:p w14:paraId="32200BC6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417" w:type="dxa"/>
            <w:noWrap/>
            <w:hideMark/>
          </w:tcPr>
          <w:p w14:paraId="1270768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06512CED" w14:textId="77777777" w:rsidTr="00A92887">
        <w:trPr>
          <w:trHeight w:val="473"/>
          <w:jc w:val="center"/>
        </w:trPr>
        <w:tc>
          <w:tcPr>
            <w:tcW w:w="7792" w:type="dxa"/>
            <w:hideMark/>
          </w:tcPr>
          <w:p w14:paraId="71EAA552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Трансформатор распределительный трехфазный двухобмоточный масляный, напряжение 6 кВ типа ТМ-160/6(10)/0,4 </w:t>
            </w:r>
          </w:p>
        </w:tc>
        <w:tc>
          <w:tcPr>
            <w:tcW w:w="1134" w:type="dxa"/>
            <w:hideMark/>
          </w:tcPr>
          <w:p w14:paraId="51D534F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417" w:type="dxa"/>
            <w:noWrap/>
            <w:hideMark/>
          </w:tcPr>
          <w:p w14:paraId="7B5EFE5D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5012C1BF" w14:textId="77777777" w:rsidTr="00A92887">
        <w:trPr>
          <w:trHeight w:val="341"/>
          <w:jc w:val="center"/>
        </w:trPr>
        <w:tc>
          <w:tcPr>
            <w:tcW w:w="7792" w:type="dxa"/>
            <w:hideMark/>
          </w:tcPr>
          <w:p w14:paraId="73352C61" w14:textId="77777777" w:rsidR="00B807C2" w:rsidRPr="00B807C2" w:rsidRDefault="00B807C2" w:rsidP="00B807C2">
            <w:pPr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Блок управления шкафного исполнения или распределительного пункта </w:t>
            </w:r>
          </w:p>
        </w:tc>
        <w:tc>
          <w:tcPr>
            <w:tcW w:w="1134" w:type="dxa"/>
            <w:hideMark/>
          </w:tcPr>
          <w:p w14:paraId="59F46C7D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417" w:type="dxa"/>
            <w:noWrap/>
            <w:hideMark/>
          </w:tcPr>
          <w:p w14:paraId="10F2DCF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2</w:t>
            </w:r>
          </w:p>
        </w:tc>
      </w:tr>
      <w:tr w:rsidR="00B807C2" w:rsidRPr="00B807C2" w14:paraId="77A372A8" w14:textId="77777777" w:rsidTr="00A92887">
        <w:trPr>
          <w:trHeight w:val="275"/>
          <w:jc w:val="center"/>
        </w:trPr>
        <w:tc>
          <w:tcPr>
            <w:tcW w:w="7792" w:type="dxa"/>
            <w:hideMark/>
          </w:tcPr>
          <w:p w14:paraId="7A9F9F10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Шкаф распределительный ШР </w:t>
            </w:r>
          </w:p>
        </w:tc>
        <w:tc>
          <w:tcPr>
            <w:tcW w:w="1134" w:type="dxa"/>
            <w:hideMark/>
          </w:tcPr>
          <w:p w14:paraId="58A6317B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1417" w:type="dxa"/>
            <w:noWrap/>
            <w:hideMark/>
          </w:tcPr>
          <w:p w14:paraId="7AC52182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1D7C2563" w14:textId="77777777" w:rsidTr="00A92887">
        <w:trPr>
          <w:trHeight w:val="266"/>
          <w:jc w:val="center"/>
        </w:trPr>
        <w:tc>
          <w:tcPr>
            <w:tcW w:w="7792" w:type="dxa"/>
            <w:hideMark/>
          </w:tcPr>
          <w:p w14:paraId="54728FB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Шкаф распределительный ШУЭ, </w:t>
            </w:r>
          </w:p>
        </w:tc>
        <w:tc>
          <w:tcPr>
            <w:tcW w:w="1134" w:type="dxa"/>
            <w:hideMark/>
          </w:tcPr>
          <w:p w14:paraId="4A01377A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1417" w:type="dxa"/>
            <w:noWrap/>
            <w:hideMark/>
          </w:tcPr>
          <w:p w14:paraId="2BBA19CA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06F74D53" w14:textId="77777777" w:rsidTr="00A92887">
        <w:trPr>
          <w:trHeight w:val="425"/>
          <w:jc w:val="center"/>
        </w:trPr>
        <w:tc>
          <w:tcPr>
            <w:tcW w:w="7792" w:type="dxa"/>
            <w:hideMark/>
          </w:tcPr>
          <w:p w14:paraId="3EB319FC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Прожекторная мачта с крепежным элементом, Т.П.3.407.9-172 ГОСТ 23118-2012 типа ПМЖ 16,6КК (с квадратной площадкой)</w:t>
            </w:r>
          </w:p>
        </w:tc>
        <w:tc>
          <w:tcPr>
            <w:tcW w:w="1134" w:type="dxa"/>
            <w:hideMark/>
          </w:tcPr>
          <w:p w14:paraId="77F8BC46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417" w:type="dxa"/>
            <w:noWrap/>
            <w:hideMark/>
          </w:tcPr>
          <w:p w14:paraId="1C5BC09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</w:t>
            </w:r>
          </w:p>
        </w:tc>
      </w:tr>
      <w:tr w:rsidR="00B807C2" w:rsidRPr="00B807C2" w14:paraId="0970A70B" w14:textId="77777777" w:rsidTr="00A92887">
        <w:trPr>
          <w:trHeight w:val="248"/>
          <w:jc w:val="center"/>
        </w:trPr>
        <w:tc>
          <w:tcPr>
            <w:tcW w:w="7792" w:type="dxa"/>
            <w:hideMark/>
          </w:tcPr>
          <w:p w14:paraId="585E2A0A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Прожектор Philips BVP432 LED269/CW 200W AMB, мощность 200 Вт, </w:t>
            </w:r>
          </w:p>
        </w:tc>
        <w:tc>
          <w:tcPr>
            <w:tcW w:w="1134" w:type="dxa"/>
            <w:hideMark/>
          </w:tcPr>
          <w:p w14:paraId="2F7FA703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417" w:type="dxa"/>
            <w:noWrap/>
            <w:hideMark/>
          </w:tcPr>
          <w:p w14:paraId="4F36EEB6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4</w:t>
            </w:r>
          </w:p>
        </w:tc>
      </w:tr>
      <w:tr w:rsidR="00B807C2" w:rsidRPr="00B807C2" w14:paraId="39F41ED9" w14:textId="77777777" w:rsidTr="00A92887">
        <w:trPr>
          <w:trHeight w:val="549"/>
          <w:jc w:val="center"/>
        </w:trPr>
        <w:tc>
          <w:tcPr>
            <w:tcW w:w="7792" w:type="dxa"/>
            <w:hideMark/>
          </w:tcPr>
          <w:p w14:paraId="41C50C31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1 кВ ГОСТ 31996-2012, марки ВБбШвнг 3х2,5 (ок)-1</w:t>
            </w:r>
          </w:p>
        </w:tc>
        <w:tc>
          <w:tcPr>
            <w:tcW w:w="1134" w:type="dxa"/>
            <w:hideMark/>
          </w:tcPr>
          <w:p w14:paraId="3F717A4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7F6DFF9D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320</w:t>
            </w:r>
          </w:p>
        </w:tc>
      </w:tr>
      <w:tr w:rsidR="00B807C2" w:rsidRPr="00B807C2" w14:paraId="5F95C59D" w14:textId="77777777" w:rsidTr="00A92887">
        <w:trPr>
          <w:trHeight w:val="475"/>
          <w:jc w:val="center"/>
        </w:trPr>
        <w:tc>
          <w:tcPr>
            <w:tcW w:w="7792" w:type="dxa"/>
            <w:hideMark/>
          </w:tcPr>
          <w:p w14:paraId="65504B90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ГОСТ 31996-2012, марки ВБбШвнг 3х4 (ок)-0,66</w:t>
            </w:r>
          </w:p>
        </w:tc>
        <w:tc>
          <w:tcPr>
            <w:tcW w:w="1134" w:type="dxa"/>
            <w:hideMark/>
          </w:tcPr>
          <w:p w14:paraId="546FC04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5E2F81DC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155</w:t>
            </w:r>
          </w:p>
        </w:tc>
      </w:tr>
      <w:tr w:rsidR="00B807C2" w:rsidRPr="00B807C2" w14:paraId="4A590884" w14:textId="77777777" w:rsidTr="00A92887">
        <w:trPr>
          <w:trHeight w:val="567"/>
          <w:jc w:val="center"/>
        </w:trPr>
        <w:tc>
          <w:tcPr>
            <w:tcW w:w="7792" w:type="dxa"/>
            <w:hideMark/>
          </w:tcPr>
          <w:p w14:paraId="0FCAF912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1 кВ ГОСТ 31996-2012, марки ВВГнг 3х2,5 (ок)-1</w:t>
            </w:r>
          </w:p>
        </w:tc>
        <w:tc>
          <w:tcPr>
            <w:tcW w:w="1134" w:type="dxa"/>
            <w:hideMark/>
          </w:tcPr>
          <w:p w14:paraId="78C1E3A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41468B4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697</w:t>
            </w:r>
          </w:p>
        </w:tc>
      </w:tr>
      <w:tr w:rsidR="00B807C2" w:rsidRPr="00B807C2" w14:paraId="42BBD4C5" w14:textId="77777777" w:rsidTr="00A92887">
        <w:trPr>
          <w:trHeight w:val="561"/>
          <w:jc w:val="center"/>
        </w:trPr>
        <w:tc>
          <w:tcPr>
            <w:tcW w:w="7792" w:type="dxa"/>
            <w:hideMark/>
          </w:tcPr>
          <w:p w14:paraId="54A889DE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1 кВ ГОСТ 31996-2012, марки ВВГнг 3х4 (ок)-1</w:t>
            </w:r>
          </w:p>
        </w:tc>
        <w:tc>
          <w:tcPr>
            <w:tcW w:w="1134" w:type="dxa"/>
            <w:hideMark/>
          </w:tcPr>
          <w:p w14:paraId="60BDE249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6F9F0626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786</w:t>
            </w:r>
          </w:p>
        </w:tc>
      </w:tr>
      <w:tr w:rsidR="00B807C2" w:rsidRPr="00B807C2" w14:paraId="05251D43" w14:textId="77777777" w:rsidTr="00A92887">
        <w:trPr>
          <w:trHeight w:val="414"/>
          <w:jc w:val="center"/>
        </w:trPr>
        <w:tc>
          <w:tcPr>
            <w:tcW w:w="7792" w:type="dxa"/>
            <w:hideMark/>
          </w:tcPr>
          <w:p w14:paraId="3ADE51DF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 ГОСТ 31996-2012, марки ВВГнг 5х2,5 (ок)-1</w:t>
            </w:r>
          </w:p>
        </w:tc>
        <w:tc>
          <w:tcPr>
            <w:tcW w:w="1134" w:type="dxa"/>
            <w:hideMark/>
          </w:tcPr>
          <w:p w14:paraId="7DF7BCB6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240F971E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430</w:t>
            </w:r>
          </w:p>
        </w:tc>
      </w:tr>
      <w:tr w:rsidR="00B807C2" w:rsidRPr="00B807C2" w14:paraId="152B142C" w14:textId="77777777" w:rsidTr="00A92887">
        <w:trPr>
          <w:trHeight w:val="505"/>
          <w:jc w:val="center"/>
        </w:trPr>
        <w:tc>
          <w:tcPr>
            <w:tcW w:w="7792" w:type="dxa"/>
            <w:hideMark/>
          </w:tcPr>
          <w:p w14:paraId="7BE05220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 ГОСТ 31996-2012, марки ВВГнг 5х4 (ок)-1</w:t>
            </w:r>
          </w:p>
        </w:tc>
        <w:tc>
          <w:tcPr>
            <w:tcW w:w="1134" w:type="dxa"/>
            <w:hideMark/>
          </w:tcPr>
          <w:p w14:paraId="67BB9E1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23ABE98A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195</w:t>
            </w:r>
          </w:p>
        </w:tc>
      </w:tr>
      <w:tr w:rsidR="00B807C2" w:rsidRPr="00B807C2" w14:paraId="2955BDD9" w14:textId="77777777" w:rsidTr="00A92887">
        <w:trPr>
          <w:trHeight w:val="555"/>
          <w:jc w:val="center"/>
        </w:trPr>
        <w:tc>
          <w:tcPr>
            <w:tcW w:w="7792" w:type="dxa"/>
            <w:hideMark/>
          </w:tcPr>
          <w:p w14:paraId="30B1A8F0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 ГОСТ 31996-2012, марки ВВГнг 5х6 (ок)-1</w:t>
            </w:r>
          </w:p>
        </w:tc>
        <w:tc>
          <w:tcPr>
            <w:tcW w:w="1134" w:type="dxa"/>
            <w:hideMark/>
          </w:tcPr>
          <w:p w14:paraId="2AAAC79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74B6F158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120</w:t>
            </w:r>
          </w:p>
        </w:tc>
      </w:tr>
      <w:tr w:rsidR="00B807C2" w:rsidRPr="00B807C2" w14:paraId="75980603" w14:textId="77777777" w:rsidTr="00A92887">
        <w:trPr>
          <w:trHeight w:val="563"/>
          <w:jc w:val="center"/>
        </w:trPr>
        <w:tc>
          <w:tcPr>
            <w:tcW w:w="7792" w:type="dxa"/>
            <w:hideMark/>
          </w:tcPr>
          <w:p w14:paraId="5960F17E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 ГОСТ 31996-2012, марки ВВГнг 5х25 (ок)-1</w:t>
            </w:r>
          </w:p>
        </w:tc>
        <w:tc>
          <w:tcPr>
            <w:tcW w:w="1134" w:type="dxa"/>
            <w:hideMark/>
          </w:tcPr>
          <w:p w14:paraId="771D496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39971F4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340</w:t>
            </w:r>
          </w:p>
        </w:tc>
      </w:tr>
      <w:tr w:rsidR="00B807C2" w:rsidRPr="00B807C2" w14:paraId="3EC4C8CC" w14:textId="77777777" w:rsidTr="00A92887">
        <w:trPr>
          <w:trHeight w:val="543"/>
          <w:jc w:val="center"/>
        </w:trPr>
        <w:tc>
          <w:tcPr>
            <w:tcW w:w="7792" w:type="dxa"/>
            <w:hideMark/>
          </w:tcPr>
          <w:p w14:paraId="642BA0C4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4, напряжение 1 кВ ГОСТ 31996-2012, марки ВВГнг 4х120 (мк)-1</w:t>
            </w:r>
          </w:p>
        </w:tc>
        <w:tc>
          <w:tcPr>
            <w:tcW w:w="1134" w:type="dxa"/>
            <w:hideMark/>
          </w:tcPr>
          <w:p w14:paraId="78C36CD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7C32AA86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60</w:t>
            </w:r>
          </w:p>
        </w:tc>
      </w:tr>
      <w:tr w:rsidR="00B807C2" w:rsidRPr="00B807C2" w14:paraId="33EAD20A" w14:textId="77777777" w:rsidTr="00A92887">
        <w:trPr>
          <w:trHeight w:val="423"/>
          <w:jc w:val="center"/>
        </w:trPr>
        <w:tc>
          <w:tcPr>
            <w:tcW w:w="7792" w:type="dxa"/>
            <w:hideMark/>
          </w:tcPr>
          <w:p w14:paraId="1E58062A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cаморегулирующийся нагревательный с медными жилами покрытый никелем типа Raychem модели 10BTV2-CR, 230 В, 29 Вт/</w:t>
            </w:r>
          </w:p>
        </w:tc>
        <w:tc>
          <w:tcPr>
            <w:tcW w:w="1134" w:type="dxa"/>
            <w:hideMark/>
          </w:tcPr>
          <w:p w14:paraId="31F13AB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0E6781CA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553,2</w:t>
            </w:r>
          </w:p>
        </w:tc>
      </w:tr>
      <w:tr w:rsidR="00B807C2" w:rsidRPr="00B807C2" w14:paraId="768D837C" w14:textId="77777777" w:rsidTr="00A92887">
        <w:trPr>
          <w:trHeight w:val="529"/>
          <w:jc w:val="center"/>
        </w:trPr>
        <w:tc>
          <w:tcPr>
            <w:tcW w:w="7792" w:type="dxa"/>
            <w:hideMark/>
          </w:tcPr>
          <w:p w14:paraId="52889130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Кабель cаморегулирующийся нагревательный с медными жилами покрытый никелем типа Raychem модели 5BTV2-CT, 230 В, 16 Вт/м </w:t>
            </w:r>
          </w:p>
        </w:tc>
        <w:tc>
          <w:tcPr>
            <w:tcW w:w="1134" w:type="dxa"/>
            <w:hideMark/>
          </w:tcPr>
          <w:p w14:paraId="5C36CA2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3CF74E8E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175,1</w:t>
            </w:r>
          </w:p>
        </w:tc>
      </w:tr>
    </w:tbl>
    <w:p w14:paraId="2DFA2D73" w14:textId="77777777" w:rsidR="00B807C2" w:rsidRPr="00B807C2" w:rsidRDefault="00B807C2" w:rsidP="00B807C2">
      <w:pPr>
        <w:rPr>
          <w:b/>
          <w:bCs/>
        </w:rPr>
      </w:pPr>
    </w:p>
    <w:p w14:paraId="71AE62ED" w14:textId="77777777" w:rsidR="00B807C2" w:rsidRPr="004F2384" w:rsidRDefault="00B807C2" w:rsidP="00B807C2">
      <w:pPr>
        <w:rPr>
          <w:rFonts w:ascii="Times New Roman" w:hAnsi="Times New Roman" w:cs="Times New Roman"/>
          <w:b/>
          <w:bCs/>
        </w:rPr>
      </w:pPr>
      <w:r w:rsidRPr="004F2384">
        <w:rPr>
          <w:rFonts w:ascii="Times New Roman" w:hAnsi="Times New Roman" w:cs="Times New Roman"/>
          <w:b/>
          <w:bCs/>
        </w:rPr>
        <w:t>КСУ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856"/>
        <w:gridCol w:w="1417"/>
      </w:tblGrid>
      <w:tr w:rsidR="00B807C2" w:rsidRPr="00B807C2" w14:paraId="6387C5E8" w14:textId="77777777" w:rsidTr="00A92887">
        <w:trPr>
          <w:trHeight w:val="765"/>
          <w:jc w:val="center"/>
        </w:trPr>
        <w:tc>
          <w:tcPr>
            <w:tcW w:w="8075" w:type="dxa"/>
            <w:hideMark/>
          </w:tcPr>
          <w:p w14:paraId="4A16093F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с низким дымо- и газовыделением, число жил 5, напряжение 1 кВ ГОСТ 31996-2012, марки ВБбШвнг(А)-LS 5х10 (ок)-1</w:t>
            </w:r>
          </w:p>
        </w:tc>
        <w:tc>
          <w:tcPr>
            <w:tcW w:w="856" w:type="dxa"/>
            <w:hideMark/>
          </w:tcPr>
          <w:p w14:paraId="4A6D862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66BFB4CB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210</w:t>
            </w:r>
          </w:p>
        </w:tc>
      </w:tr>
      <w:tr w:rsidR="00B807C2" w:rsidRPr="00B807C2" w14:paraId="4E8F1DCA" w14:textId="77777777" w:rsidTr="00A92887">
        <w:trPr>
          <w:trHeight w:val="510"/>
          <w:jc w:val="center"/>
        </w:trPr>
        <w:tc>
          <w:tcPr>
            <w:tcW w:w="8075" w:type="dxa"/>
            <w:hideMark/>
          </w:tcPr>
          <w:p w14:paraId="6AC04047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4, напряжение 1 кВ ГОСТ 31996-2012, марки ВБбШвнг 4х2,5 (ок)-1</w:t>
            </w:r>
          </w:p>
        </w:tc>
        <w:tc>
          <w:tcPr>
            <w:tcW w:w="856" w:type="dxa"/>
            <w:hideMark/>
          </w:tcPr>
          <w:p w14:paraId="6C6ECC5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71A1282C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320</w:t>
            </w:r>
          </w:p>
        </w:tc>
      </w:tr>
      <w:tr w:rsidR="00B807C2" w:rsidRPr="00B807C2" w14:paraId="26524A48" w14:textId="77777777" w:rsidTr="00A92887">
        <w:trPr>
          <w:trHeight w:val="510"/>
          <w:jc w:val="center"/>
        </w:trPr>
        <w:tc>
          <w:tcPr>
            <w:tcW w:w="8075" w:type="dxa"/>
            <w:hideMark/>
          </w:tcPr>
          <w:p w14:paraId="6376A752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1 кВ ГОСТ 31996-2012, марки ВБбШвнг 3х10+1х6 (ок)-1</w:t>
            </w:r>
          </w:p>
        </w:tc>
        <w:tc>
          <w:tcPr>
            <w:tcW w:w="856" w:type="dxa"/>
            <w:hideMark/>
          </w:tcPr>
          <w:p w14:paraId="59FDE5EE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7C6ABFF0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680</w:t>
            </w:r>
          </w:p>
        </w:tc>
      </w:tr>
      <w:tr w:rsidR="00B807C2" w:rsidRPr="00B807C2" w14:paraId="59597601" w14:textId="77777777" w:rsidTr="00A92887">
        <w:trPr>
          <w:trHeight w:val="510"/>
          <w:jc w:val="center"/>
        </w:trPr>
        <w:tc>
          <w:tcPr>
            <w:tcW w:w="8075" w:type="dxa"/>
            <w:hideMark/>
          </w:tcPr>
          <w:p w14:paraId="3DF87BCE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ГОСТ 31996-2012, марки ВБбШвнг 3х4 (ок)-0,66</w:t>
            </w:r>
          </w:p>
        </w:tc>
        <w:tc>
          <w:tcPr>
            <w:tcW w:w="856" w:type="dxa"/>
            <w:hideMark/>
          </w:tcPr>
          <w:p w14:paraId="00B26AE7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57BBC3F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20</w:t>
            </w:r>
          </w:p>
        </w:tc>
      </w:tr>
      <w:tr w:rsidR="00B807C2" w:rsidRPr="00B807C2" w14:paraId="0F74EDCF" w14:textId="77777777" w:rsidTr="00A92887">
        <w:trPr>
          <w:trHeight w:val="510"/>
          <w:jc w:val="center"/>
        </w:trPr>
        <w:tc>
          <w:tcPr>
            <w:tcW w:w="8075" w:type="dxa"/>
            <w:hideMark/>
          </w:tcPr>
          <w:p w14:paraId="5810EE29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контрольный не распространяющий горение, число жил 7 ГОСТ 26411-85, марки КВБбШвнг 7х2,5</w:t>
            </w:r>
          </w:p>
        </w:tc>
        <w:tc>
          <w:tcPr>
            <w:tcW w:w="856" w:type="dxa"/>
            <w:hideMark/>
          </w:tcPr>
          <w:p w14:paraId="1C8D8705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7C81826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420</w:t>
            </w:r>
          </w:p>
        </w:tc>
      </w:tr>
    </w:tbl>
    <w:p w14:paraId="13D3D4D3" w14:textId="77777777" w:rsidR="00B807C2" w:rsidRPr="00B807C2" w:rsidRDefault="00B807C2" w:rsidP="00B807C2"/>
    <w:p w14:paraId="40986617" w14:textId="5AE5E033" w:rsidR="00B807C2" w:rsidRPr="004F2384" w:rsidRDefault="00A92887" w:rsidP="00B807C2">
      <w:pPr>
        <w:rPr>
          <w:rFonts w:ascii="Times New Roman" w:hAnsi="Times New Roman" w:cs="Times New Roman"/>
          <w:b/>
          <w:bCs/>
        </w:rPr>
      </w:pPr>
      <w:r w:rsidRPr="004F2384">
        <w:rPr>
          <w:rFonts w:ascii="Times New Roman" w:hAnsi="Times New Roman" w:cs="Times New Roman"/>
          <w:b/>
          <w:bCs/>
        </w:rPr>
        <w:t>Скв</w:t>
      </w:r>
      <w:r w:rsidRPr="004F2384">
        <w:rPr>
          <w:rFonts w:ascii="Times New Roman" w:hAnsi="Times New Roman" w:cs="Times New Roman"/>
          <w:b/>
          <w:bCs/>
          <w:lang w:val="ru-RU"/>
        </w:rPr>
        <w:t xml:space="preserve">ажина </w:t>
      </w:r>
      <w:r w:rsidR="00B807C2" w:rsidRPr="004F2384">
        <w:rPr>
          <w:rFonts w:ascii="Times New Roman" w:hAnsi="Times New Roman" w:cs="Times New Roman"/>
          <w:b/>
          <w:bCs/>
        </w:rPr>
        <w:t>У-4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0"/>
        <w:gridCol w:w="1101"/>
        <w:gridCol w:w="1417"/>
      </w:tblGrid>
      <w:tr w:rsidR="00B807C2" w:rsidRPr="00B807C2" w14:paraId="17CD183D" w14:textId="77777777" w:rsidTr="00A92887">
        <w:trPr>
          <w:trHeight w:val="765"/>
          <w:jc w:val="center"/>
        </w:trPr>
        <w:tc>
          <w:tcPr>
            <w:tcW w:w="8217" w:type="dxa"/>
            <w:hideMark/>
          </w:tcPr>
          <w:p w14:paraId="3191461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Провод неизолированный для воздушных линий электропередачи из стальных оцинкованных проволок 1 группы и алюминиевых проволок ГОСТ 839-80, марки АС 35/6,2 мм2</w:t>
            </w:r>
          </w:p>
        </w:tc>
        <w:tc>
          <w:tcPr>
            <w:tcW w:w="714" w:type="dxa"/>
            <w:hideMark/>
          </w:tcPr>
          <w:p w14:paraId="2D3BA47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км линии</w:t>
            </w:r>
          </w:p>
        </w:tc>
        <w:tc>
          <w:tcPr>
            <w:tcW w:w="1417" w:type="dxa"/>
            <w:noWrap/>
            <w:hideMark/>
          </w:tcPr>
          <w:p w14:paraId="64226D6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0,58</w:t>
            </w:r>
          </w:p>
        </w:tc>
      </w:tr>
      <w:tr w:rsidR="00B807C2" w:rsidRPr="00B807C2" w14:paraId="4C48FA1E" w14:textId="77777777" w:rsidTr="00A92887">
        <w:trPr>
          <w:trHeight w:val="517"/>
          <w:jc w:val="center"/>
        </w:trPr>
        <w:tc>
          <w:tcPr>
            <w:tcW w:w="8217" w:type="dxa"/>
            <w:hideMark/>
          </w:tcPr>
          <w:p w14:paraId="322798A1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Разъединитель линейный для наружной установки, двухколонкового типа РЛНД 1.1-10.IV/400 УХЛ1.м с приводом ПРНЗ</w:t>
            </w:r>
          </w:p>
        </w:tc>
        <w:tc>
          <w:tcPr>
            <w:tcW w:w="714" w:type="dxa"/>
            <w:hideMark/>
          </w:tcPr>
          <w:p w14:paraId="3417225E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комплект</w:t>
            </w:r>
          </w:p>
        </w:tc>
        <w:tc>
          <w:tcPr>
            <w:tcW w:w="1417" w:type="dxa"/>
            <w:noWrap/>
            <w:hideMark/>
          </w:tcPr>
          <w:p w14:paraId="768E4DBB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485B518D" w14:textId="77777777" w:rsidTr="00A92887">
        <w:trPr>
          <w:trHeight w:val="270"/>
          <w:jc w:val="center"/>
        </w:trPr>
        <w:tc>
          <w:tcPr>
            <w:tcW w:w="8217" w:type="dxa"/>
            <w:hideMark/>
          </w:tcPr>
          <w:p w14:paraId="26B01C0E" w14:textId="77777777" w:rsidR="00B807C2" w:rsidRPr="00B807C2" w:rsidRDefault="00B807C2" w:rsidP="00B807C2">
            <w:pPr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val="kk-KZ" w:eastAsia="ru-KZ"/>
              </w:rPr>
              <w:t>З</w:t>
            </w: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аземлитель вертикального из стали круглой, диаметр 16 мм</w:t>
            </w:r>
          </w:p>
        </w:tc>
        <w:tc>
          <w:tcPr>
            <w:tcW w:w="714" w:type="dxa"/>
            <w:hideMark/>
          </w:tcPr>
          <w:p w14:paraId="4D30FFAE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417" w:type="dxa"/>
            <w:noWrap/>
            <w:hideMark/>
          </w:tcPr>
          <w:p w14:paraId="6BCD91B2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10</w:t>
            </w:r>
          </w:p>
        </w:tc>
      </w:tr>
      <w:tr w:rsidR="00B807C2" w:rsidRPr="00B807C2" w14:paraId="0F195CBA" w14:textId="77777777" w:rsidTr="00A92887">
        <w:trPr>
          <w:trHeight w:val="765"/>
          <w:jc w:val="center"/>
        </w:trPr>
        <w:tc>
          <w:tcPr>
            <w:tcW w:w="8217" w:type="dxa"/>
            <w:hideMark/>
          </w:tcPr>
          <w:p w14:paraId="725459AC" w14:textId="0DFC048E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Подстанция комплектная трансформаторная, наружной установки, в составе силовой масляный трансформатор, номинальное напряжение на стороне ВН 6; типа КТПН 63/6(10)-0,4кВ, номинальная мощность трансформатора 63 кВА </w:t>
            </w:r>
          </w:p>
        </w:tc>
        <w:tc>
          <w:tcPr>
            <w:tcW w:w="714" w:type="dxa"/>
            <w:hideMark/>
          </w:tcPr>
          <w:p w14:paraId="2901185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комплект</w:t>
            </w:r>
          </w:p>
        </w:tc>
        <w:tc>
          <w:tcPr>
            <w:tcW w:w="1417" w:type="dxa"/>
            <w:noWrap/>
            <w:hideMark/>
          </w:tcPr>
          <w:p w14:paraId="2A0EA69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24047B4C" w14:textId="77777777" w:rsidTr="00A92887">
        <w:trPr>
          <w:trHeight w:val="561"/>
          <w:jc w:val="center"/>
        </w:trPr>
        <w:tc>
          <w:tcPr>
            <w:tcW w:w="8217" w:type="dxa"/>
            <w:hideMark/>
          </w:tcPr>
          <w:p w14:paraId="5B0700B1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Шкаф распределительный ШР1, в комлекте с коммутационным оборудованием </w:t>
            </w:r>
          </w:p>
        </w:tc>
        <w:tc>
          <w:tcPr>
            <w:tcW w:w="714" w:type="dxa"/>
            <w:hideMark/>
          </w:tcPr>
          <w:p w14:paraId="36B27E30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1417" w:type="dxa"/>
            <w:noWrap/>
            <w:hideMark/>
          </w:tcPr>
          <w:p w14:paraId="789FC2E3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66294A1A" w14:textId="77777777" w:rsidTr="00A92887">
        <w:trPr>
          <w:trHeight w:val="555"/>
          <w:jc w:val="center"/>
        </w:trPr>
        <w:tc>
          <w:tcPr>
            <w:tcW w:w="8217" w:type="dxa"/>
            <w:hideMark/>
          </w:tcPr>
          <w:p w14:paraId="5AFADDC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Шкаф упрвления электрообогревом ШУЭО, в комлекте с коммутационным оборудованием </w:t>
            </w:r>
          </w:p>
        </w:tc>
        <w:tc>
          <w:tcPr>
            <w:tcW w:w="714" w:type="dxa"/>
            <w:hideMark/>
          </w:tcPr>
          <w:p w14:paraId="651A62CC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1417" w:type="dxa"/>
            <w:noWrap/>
            <w:hideMark/>
          </w:tcPr>
          <w:p w14:paraId="404D079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6BFCAAE9" w14:textId="77777777" w:rsidTr="00A92887">
        <w:trPr>
          <w:trHeight w:val="279"/>
          <w:jc w:val="center"/>
        </w:trPr>
        <w:tc>
          <w:tcPr>
            <w:tcW w:w="8217" w:type="dxa"/>
            <w:hideMark/>
          </w:tcPr>
          <w:p w14:paraId="590CB94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Прожектор Philips BVP150 LED170/CW 200W SWB, мощность 200 Вт</w:t>
            </w:r>
          </w:p>
        </w:tc>
        <w:tc>
          <w:tcPr>
            <w:tcW w:w="714" w:type="dxa"/>
            <w:hideMark/>
          </w:tcPr>
          <w:p w14:paraId="582C15CE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417" w:type="dxa"/>
            <w:noWrap/>
            <w:hideMark/>
          </w:tcPr>
          <w:p w14:paraId="2E4D7134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8</w:t>
            </w:r>
          </w:p>
        </w:tc>
      </w:tr>
      <w:tr w:rsidR="00B807C2" w:rsidRPr="00B807C2" w14:paraId="251D80AE" w14:textId="77777777" w:rsidTr="00A92887">
        <w:trPr>
          <w:trHeight w:val="553"/>
          <w:jc w:val="center"/>
        </w:trPr>
        <w:tc>
          <w:tcPr>
            <w:tcW w:w="8217" w:type="dxa"/>
            <w:hideMark/>
          </w:tcPr>
          <w:p w14:paraId="5735905F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3, напряжение 0,66 кВ ГОСТ 31996-2012, марки ВВГ 3х2,5 (ок)-0,66</w:t>
            </w:r>
          </w:p>
        </w:tc>
        <w:tc>
          <w:tcPr>
            <w:tcW w:w="714" w:type="dxa"/>
            <w:hideMark/>
          </w:tcPr>
          <w:p w14:paraId="3CF083B9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71FA29AB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36</w:t>
            </w:r>
          </w:p>
        </w:tc>
      </w:tr>
      <w:tr w:rsidR="00B807C2" w:rsidRPr="00B807C2" w14:paraId="524AB3C9" w14:textId="77777777" w:rsidTr="00A92887">
        <w:trPr>
          <w:trHeight w:val="419"/>
          <w:jc w:val="center"/>
        </w:trPr>
        <w:tc>
          <w:tcPr>
            <w:tcW w:w="8217" w:type="dxa"/>
            <w:hideMark/>
          </w:tcPr>
          <w:p w14:paraId="77DE5AEA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ГОСТ 31996-2012, марки ВБбШвнг 3х4 (ок)-0,66</w:t>
            </w:r>
          </w:p>
        </w:tc>
        <w:tc>
          <w:tcPr>
            <w:tcW w:w="714" w:type="dxa"/>
            <w:hideMark/>
          </w:tcPr>
          <w:p w14:paraId="2852BCB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091DAB8B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1 890</w:t>
            </w:r>
          </w:p>
        </w:tc>
      </w:tr>
      <w:tr w:rsidR="00B807C2" w:rsidRPr="00B807C2" w14:paraId="7984AB14" w14:textId="77777777" w:rsidTr="00A92887">
        <w:trPr>
          <w:trHeight w:val="611"/>
          <w:jc w:val="center"/>
        </w:trPr>
        <w:tc>
          <w:tcPr>
            <w:tcW w:w="8217" w:type="dxa"/>
            <w:hideMark/>
          </w:tcPr>
          <w:p w14:paraId="16DFFA04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0,66 кВ ГОСТ 31996-2012, марки ВБбШвнг 5х4 (ок)-0,66</w:t>
            </w:r>
          </w:p>
        </w:tc>
        <w:tc>
          <w:tcPr>
            <w:tcW w:w="714" w:type="dxa"/>
            <w:hideMark/>
          </w:tcPr>
          <w:p w14:paraId="298736A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43499923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3 750</w:t>
            </w:r>
          </w:p>
        </w:tc>
      </w:tr>
      <w:tr w:rsidR="00B807C2" w:rsidRPr="00B807C2" w14:paraId="13C7A837" w14:textId="77777777" w:rsidTr="00A92887">
        <w:trPr>
          <w:trHeight w:val="549"/>
          <w:jc w:val="center"/>
        </w:trPr>
        <w:tc>
          <w:tcPr>
            <w:tcW w:w="8217" w:type="dxa"/>
            <w:hideMark/>
          </w:tcPr>
          <w:p w14:paraId="71A41686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5, напряжение 0,66 кВ ГОСТ 31996-2012, марки ВБбШв 5х10 (ок)-0,66</w:t>
            </w:r>
          </w:p>
        </w:tc>
        <w:tc>
          <w:tcPr>
            <w:tcW w:w="714" w:type="dxa"/>
            <w:hideMark/>
          </w:tcPr>
          <w:p w14:paraId="3F01010D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249218A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370</w:t>
            </w:r>
          </w:p>
        </w:tc>
      </w:tr>
      <w:tr w:rsidR="00B807C2" w:rsidRPr="00B807C2" w14:paraId="74D0DE33" w14:textId="77777777" w:rsidTr="00A92887">
        <w:trPr>
          <w:trHeight w:val="571"/>
          <w:jc w:val="center"/>
        </w:trPr>
        <w:tc>
          <w:tcPr>
            <w:tcW w:w="8217" w:type="dxa"/>
            <w:hideMark/>
          </w:tcPr>
          <w:p w14:paraId="6D8D03A5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5, напряжение 0,66 кВ ГОСТ 31996-2012, марки ВБбШв 5х16 (ок)-0,66</w:t>
            </w:r>
          </w:p>
        </w:tc>
        <w:tc>
          <w:tcPr>
            <w:tcW w:w="714" w:type="dxa"/>
            <w:hideMark/>
          </w:tcPr>
          <w:p w14:paraId="55D1BD96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6A630C04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260</w:t>
            </w:r>
          </w:p>
        </w:tc>
      </w:tr>
      <w:tr w:rsidR="00B807C2" w:rsidRPr="00B807C2" w14:paraId="2E628C40" w14:textId="77777777" w:rsidTr="00A92887">
        <w:trPr>
          <w:trHeight w:val="551"/>
          <w:jc w:val="center"/>
        </w:trPr>
        <w:tc>
          <w:tcPr>
            <w:tcW w:w="8217" w:type="dxa"/>
            <w:hideMark/>
          </w:tcPr>
          <w:p w14:paraId="0BE94830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5, напряжение 0,66 кВ ГОСТ 31996-2012, марки ВБбШв 5х35 (ок)-0,66</w:t>
            </w:r>
          </w:p>
        </w:tc>
        <w:tc>
          <w:tcPr>
            <w:tcW w:w="714" w:type="dxa"/>
            <w:hideMark/>
          </w:tcPr>
          <w:p w14:paraId="0F82FE15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2F5A184A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130</w:t>
            </w:r>
          </w:p>
        </w:tc>
      </w:tr>
      <w:tr w:rsidR="00B807C2" w:rsidRPr="00B807C2" w14:paraId="25A2CC84" w14:textId="77777777" w:rsidTr="00A92887">
        <w:trPr>
          <w:trHeight w:val="545"/>
          <w:jc w:val="center"/>
        </w:trPr>
        <w:tc>
          <w:tcPr>
            <w:tcW w:w="8217" w:type="dxa"/>
            <w:hideMark/>
          </w:tcPr>
          <w:p w14:paraId="15AB4407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ГОСТ 31996-2012, марки ВВГнг 3х2,5 (ок)-0,66</w:t>
            </w:r>
          </w:p>
        </w:tc>
        <w:tc>
          <w:tcPr>
            <w:tcW w:w="714" w:type="dxa"/>
            <w:hideMark/>
          </w:tcPr>
          <w:p w14:paraId="665D6CAC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291F022A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60</w:t>
            </w:r>
          </w:p>
        </w:tc>
      </w:tr>
      <w:tr w:rsidR="00B807C2" w:rsidRPr="00B807C2" w14:paraId="3DE1BD78" w14:textId="77777777" w:rsidTr="00A92887">
        <w:trPr>
          <w:trHeight w:val="567"/>
          <w:jc w:val="center"/>
        </w:trPr>
        <w:tc>
          <w:tcPr>
            <w:tcW w:w="8217" w:type="dxa"/>
            <w:hideMark/>
          </w:tcPr>
          <w:p w14:paraId="718CB3D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контрольный не распространяющий горение, число жил 5, напряжение 1 кВ ГОСТ 26411-85, марки КВБбШвнг 5х2,5-1</w:t>
            </w:r>
          </w:p>
        </w:tc>
        <w:tc>
          <w:tcPr>
            <w:tcW w:w="714" w:type="dxa"/>
            <w:hideMark/>
          </w:tcPr>
          <w:p w14:paraId="3DDB979E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2C546CE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90</w:t>
            </w:r>
          </w:p>
        </w:tc>
      </w:tr>
      <w:tr w:rsidR="00B807C2" w:rsidRPr="00B807C2" w14:paraId="4ACED031" w14:textId="77777777" w:rsidTr="00A92887">
        <w:trPr>
          <w:trHeight w:val="561"/>
          <w:jc w:val="center"/>
        </w:trPr>
        <w:tc>
          <w:tcPr>
            <w:tcW w:w="8217" w:type="dxa"/>
            <w:hideMark/>
          </w:tcPr>
          <w:p w14:paraId="182E743F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cаморегулирующийся нагревательный с медными жилами покрытый никелем типа Raychem модели 5BTV2-CT, 230 В, 16 Вт/м</w:t>
            </w:r>
          </w:p>
        </w:tc>
        <w:tc>
          <w:tcPr>
            <w:tcW w:w="714" w:type="dxa"/>
            <w:hideMark/>
          </w:tcPr>
          <w:p w14:paraId="492E4B96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101683E6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1 310</w:t>
            </w:r>
          </w:p>
        </w:tc>
      </w:tr>
      <w:tr w:rsidR="00B807C2" w:rsidRPr="00B807C2" w14:paraId="4CF6AFB6" w14:textId="77777777" w:rsidTr="00A92887">
        <w:trPr>
          <w:trHeight w:val="541"/>
          <w:jc w:val="center"/>
        </w:trPr>
        <w:tc>
          <w:tcPr>
            <w:tcW w:w="8217" w:type="dxa"/>
            <w:hideMark/>
          </w:tcPr>
          <w:p w14:paraId="7B15C622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Кабель cаморегулирующийся нагревательный с медными жилами покрытый никелем типа Raychem модели 3BTV2-CT, 230 В, 9 Вт/м </w:t>
            </w:r>
          </w:p>
        </w:tc>
        <w:tc>
          <w:tcPr>
            <w:tcW w:w="714" w:type="dxa"/>
            <w:hideMark/>
          </w:tcPr>
          <w:p w14:paraId="0D5EFA7E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417" w:type="dxa"/>
            <w:noWrap/>
            <w:hideMark/>
          </w:tcPr>
          <w:p w14:paraId="0FBC7C3B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702</w:t>
            </w:r>
          </w:p>
        </w:tc>
      </w:tr>
      <w:tr w:rsidR="00B807C2" w:rsidRPr="00B807C2" w14:paraId="67F3B90E" w14:textId="77777777" w:rsidTr="00A92887">
        <w:trPr>
          <w:trHeight w:val="280"/>
          <w:jc w:val="center"/>
        </w:trPr>
        <w:tc>
          <w:tcPr>
            <w:tcW w:w="8217" w:type="dxa"/>
            <w:hideMark/>
          </w:tcPr>
          <w:p w14:paraId="2EBFAF8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Заземлитель вертикальный из круглой стали диаметром 16 мм. </w:t>
            </w:r>
          </w:p>
        </w:tc>
        <w:tc>
          <w:tcPr>
            <w:tcW w:w="714" w:type="dxa"/>
            <w:hideMark/>
          </w:tcPr>
          <w:p w14:paraId="0ABCF8A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417" w:type="dxa"/>
            <w:noWrap/>
            <w:hideMark/>
          </w:tcPr>
          <w:p w14:paraId="0E9AE94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70</w:t>
            </w:r>
          </w:p>
        </w:tc>
      </w:tr>
    </w:tbl>
    <w:p w14:paraId="0C0F48BF" w14:textId="77777777" w:rsidR="00B807C2" w:rsidRPr="00B807C2" w:rsidRDefault="00B807C2" w:rsidP="00B807C2"/>
    <w:p w14:paraId="41668820" w14:textId="7CC73035" w:rsidR="00B807C2" w:rsidRPr="004F2384" w:rsidRDefault="00A92887" w:rsidP="00B807C2">
      <w:pPr>
        <w:rPr>
          <w:rFonts w:ascii="Times New Roman" w:hAnsi="Times New Roman" w:cs="Times New Roman"/>
          <w:b/>
          <w:bCs/>
        </w:rPr>
      </w:pPr>
      <w:r w:rsidRPr="004F2384">
        <w:rPr>
          <w:rFonts w:ascii="Times New Roman" w:hAnsi="Times New Roman" w:cs="Times New Roman"/>
          <w:b/>
          <w:bCs/>
        </w:rPr>
        <w:t>Скв</w:t>
      </w:r>
      <w:r w:rsidRPr="004F2384">
        <w:rPr>
          <w:rFonts w:ascii="Times New Roman" w:hAnsi="Times New Roman" w:cs="Times New Roman"/>
          <w:b/>
          <w:bCs/>
          <w:lang w:val="ru-RU"/>
        </w:rPr>
        <w:t>ажина</w:t>
      </w:r>
      <w:r w:rsidRPr="004F2384">
        <w:rPr>
          <w:rFonts w:ascii="Times New Roman" w:hAnsi="Times New Roman" w:cs="Times New Roman"/>
          <w:b/>
          <w:bCs/>
        </w:rPr>
        <w:t xml:space="preserve"> </w:t>
      </w:r>
      <w:r w:rsidRPr="004F2384">
        <w:rPr>
          <w:rFonts w:ascii="Times New Roman" w:hAnsi="Times New Roman" w:cs="Times New Roman"/>
          <w:b/>
          <w:bCs/>
          <w:lang w:val="ru-RU"/>
        </w:rPr>
        <w:t>№</w:t>
      </w:r>
      <w:r w:rsidR="00B807C2" w:rsidRPr="004F2384">
        <w:rPr>
          <w:rFonts w:ascii="Times New Roman" w:hAnsi="Times New Roman" w:cs="Times New Roman"/>
          <w:b/>
          <w:bCs/>
        </w:rPr>
        <w:t>58Г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8"/>
        <w:gridCol w:w="1101"/>
        <w:gridCol w:w="1139"/>
      </w:tblGrid>
      <w:tr w:rsidR="00B807C2" w:rsidRPr="00B807C2" w14:paraId="57C2706F" w14:textId="77777777" w:rsidTr="00A92887">
        <w:trPr>
          <w:trHeight w:val="510"/>
          <w:jc w:val="center"/>
        </w:trPr>
        <w:tc>
          <w:tcPr>
            <w:tcW w:w="8359" w:type="dxa"/>
            <w:hideMark/>
          </w:tcPr>
          <w:p w14:paraId="15810B12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Дизельный генератор в кожухе мощность 66кВА/52,8кВт, двигатель Perkins, модель TJ66PE, типа Teksan</w:t>
            </w:r>
          </w:p>
        </w:tc>
        <w:tc>
          <w:tcPr>
            <w:tcW w:w="850" w:type="dxa"/>
            <w:hideMark/>
          </w:tcPr>
          <w:p w14:paraId="1292640B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139" w:type="dxa"/>
            <w:noWrap/>
            <w:hideMark/>
          </w:tcPr>
          <w:p w14:paraId="1514BDC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593863A1" w14:textId="77777777" w:rsidTr="00A92887">
        <w:trPr>
          <w:trHeight w:val="1275"/>
          <w:jc w:val="center"/>
        </w:trPr>
        <w:tc>
          <w:tcPr>
            <w:tcW w:w="8359" w:type="dxa"/>
            <w:hideMark/>
          </w:tcPr>
          <w:p w14:paraId="5960420B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АВР-3-100-2, 3-фазный 100А на 2 ввода без учёта, 1000х800х250мм, ввод: автоматический выключатель ВА99 100А - 2шт, магнитный пускатель ПМ12 100А - 2шт, реле контроля фаз РКФ-8 - 2шт, светодиодная матрица 220В - 2шт, автоматический выключатель ВА47 1п 6А - 2шт</w:t>
            </w:r>
          </w:p>
        </w:tc>
        <w:tc>
          <w:tcPr>
            <w:tcW w:w="850" w:type="dxa"/>
            <w:hideMark/>
          </w:tcPr>
          <w:p w14:paraId="5CD2732A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К-т.</w:t>
            </w:r>
          </w:p>
        </w:tc>
        <w:tc>
          <w:tcPr>
            <w:tcW w:w="1139" w:type="dxa"/>
            <w:noWrap/>
            <w:hideMark/>
          </w:tcPr>
          <w:p w14:paraId="109903ED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49560079" w14:textId="77777777" w:rsidTr="00981DA2">
        <w:trPr>
          <w:trHeight w:val="1048"/>
          <w:jc w:val="center"/>
        </w:trPr>
        <w:tc>
          <w:tcPr>
            <w:tcW w:w="8359" w:type="dxa"/>
            <w:hideMark/>
          </w:tcPr>
          <w:p w14:paraId="6352EABB" w14:textId="7592D3B1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Подстанция комплектная трансформаторная, наружной установки, в составе силовой масляный трансформатор, номинальное напряжение на стороне ВН 6; типа КТПН 63/6(10)-0,4кВ, номинальная мощность трансформатора 63 кВА (входит в состав), номинальный ток на ВН 3,9А; номинальный ток на НН 91А; IP23</w:t>
            </w:r>
          </w:p>
        </w:tc>
        <w:tc>
          <w:tcPr>
            <w:tcW w:w="850" w:type="dxa"/>
            <w:hideMark/>
          </w:tcPr>
          <w:p w14:paraId="7F04009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комплект</w:t>
            </w:r>
          </w:p>
        </w:tc>
        <w:tc>
          <w:tcPr>
            <w:tcW w:w="1139" w:type="dxa"/>
            <w:noWrap/>
            <w:hideMark/>
          </w:tcPr>
          <w:p w14:paraId="5796A573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6F744B6E" w14:textId="77777777" w:rsidTr="00A92887">
        <w:trPr>
          <w:trHeight w:val="293"/>
          <w:jc w:val="center"/>
        </w:trPr>
        <w:tc>
          <w:tcPr>
            <w:tcW w:w="8359" w:type="dxa"/>
            <w:hideMark/>
          </w:tcPr>
          <w:p w14:paraId="035CF7AE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Шкаф распределительный ШР</w:t>
            </w:r>
          </w:p>
        </w:tc>
        <w:tc>
          <w:tcPr>
            <w:tcW w:w="850" w:type="dxa"/>
            <w:hideMark/>
          </w:tcPr>
          <w:p w14:paraId="209679E5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1139" w:type="dxa"/>
            <w:noWrap/>
            <w:hideMark/>
          </w:tcPr>
          <w:p w14:paraId="47CF1C0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43E6A25F" w14:textId="77777777" w:rsidTr="00A92887">
        <w:trPr>
          <w:trHeight w:val="284"/>
          <w:jc w:val="center"/>
        </w:trPr>
        <w:tc>
          <w:tcPr>
            <w:tcW w:w="8359" w:type="dxa"/>
            <w:hideMark/>
          </w:tcPr>
          <w:p w14:paraId="5B7EAEF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Шкаф распределительный ШУЭ</w:t>
            </w:r>
          </w:p>
        </w:tc>
        <w:tc>
          <w:tcPr>
            <w:tcW w:w="850" w:type="dxa"/>
            <w:hideMark/>
          </w:tcPr>
          <w:p w14:paraId="260A8103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1139" w:type="dxa"/>
            <w:noWrap/>
            <w:hideMark/>
          </w:tcPr>
          <w:p w14:paraId="7C0416AB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7E68CA96" w14:textId="77777777" w:rsidTr="00A92887">
        <w:trPr>
          <w:trHeight w:val="259"/>
          <w:jc w:val="center"/>
        </w:trPr>
        <w:tc>
          <w:tcPr>
            <w:tcW w:w="8359" w:type="dxa"/>
            <w:hideMark/>
          </w:tcPr>
          <w:p w14:paraId="01EFE0EB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Прожектор Philips BVP150 LED170/CW 200W SWB, мощность 200 Вт</w:t>
            </w:r>
          </w:p>
        </w:tc>
        <w:tc>
          <w:tcPr>
            <w:tcW w:w="850" w:type="dxa"/>
            <w:hideMark/>
          </w:tcPr>
          <w:p w14:paraId="6A94590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139" w:type="dxa"/>
            <w:noWrap/>
            <w:hideMark/>
          </w:tcPr>
          <w:p w14:paraId="58278010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8</w:t>
            </w:r>
          </w:p>
        </w:tc>
      </w:tr>
      <w:tr w:rsidR="00B807C2" w:rsidRPr="00B807C2" w14:paraId="310FCAEA" w14:textId="77777777" w:rsidTr="00A92887">
        <w:trPr>
          <w:trHeight w:val="575"/>
          <w:jc w:val="center"/>
        </w:trPr>
        <w:tc>
          <w:tcPr>
            <w:tcW w:w="8359" w:type="dxa"/>
            <w:hideMark/>
          </w:tcPr>
          <w:p w14:paraId="1530E876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ГОСТ 31996-2012, марки ВБбШвнг 3х4 (ок)-0,66</w:t>
            </w:r>
          </w:p>
        </w:tc>
        <w:tc>
          <w:tcPr>
            <w:tcW w:w="850" w:type="dxa"/>
            <w:hideMark/>
          </w:tcPr>
          <w:p w14:paraId="1052B609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501E2F77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985</w:t>
            </w:r>
          </w:p>
        </w:tc>
      </w:tr>
      <w:tr w:rsidR="00B807C2" w:rsidRPr="00B807C2" w14:paraId="0EAA4316" w14:textId="77777777" w:rsidTr="00A92887">
        <w:trPr>
          <w:trHeight w:val="541"/>
          <w:jc w:val="center"/>
        </w:trPr>
        <w:tc>
          <w:tcPr>
            <w:tcW w:w="8359" w:type="dxa"/>
            <w:hideMark/>
          </w:tcPr>
          <w:p w14:paraId="45E82EF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0,66 кВ ГОСТ 31996-2012, марки ВБбШвнг 5х4 (ок)-0,66</w:t>
            </w:r>
          </w:p>
        </w:tc>
        <w:tc>
          <w:tcPr>
            <w:tcW w:w="850" w:type="dxa"/>
            <w:hideMark/>
          </w:tcPr>
          <w:p w14:paraId="775E061A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6D1D0DE0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1 895</w:t>
            </w:r>
          </w:p>
        </w:tc>
      </w:tr>
      <w:tr w:rsidR="00B807C2" w:rsidRPr="00B807C2" w14:paraId="0654ECD5" w14:textId="77777777" w:rsidTr="00A92887">
        <w:trPr>
          <w:trHeight w:val="563"/>
          <w:jc w:val="center"/>
        </w:trPr>
        <w:tc>
          <w:tcPr>
            <w:tcW w:w="8359" w:type="dxa"/>
            <w:hideMark/>
          </w:tcPr>
          <w:p w14:paraId="34DC6E72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5, напряжение 0,66 кВ ГОСТ 31996-2012, марки ВБбШв 5х10 (ок)-0,66</w:t>
            </w:r>
          </w:p>
        </w:tc>
        <w:tc>
          <w:tcPr>
            <w:tcW w:w="850" w:type="dxa"/>
            <w:hideMark/>
          </w:tcPr>
          <w:p w14:paraId="0785E1E3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3637661B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185</w:t>
            </w:r>
          </w:p>
        </w:tc>
      </w:tr>
      <w:tr w:rsidR="00B807C2" w:rsidRPr="00B807C2" w14:paraId="764A8BA5" w14:textId="77777777" w:rsidTr="00A92887">
        <w:trPr>
          <w:trHeight w:val="557"/>
          <w:jc w:val="center"/>
        </w:trPr>
        <w:tc>
          <w:tcPr>
            <w:tcW w:w="8359" w:type="dxa"/>
            <w:hideMark/>
          </w:tcPr>
          <w:p w14:paraId="030E64C0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5, напряжение 0,66 кВ ГОСТ 31996-2012, марки ВБбШв 5х16 (ок)-0,66</w:t>
            </w:r>
          </w:p>
        </w:tc>
        <w:tc>
          <w:tcPr>
            <w:tcW w:w="850" w:type="dxa"/>
            <w:hideMark/>
          </w:tcPr>
          <w:p w14:paraId="5A3BC428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41E12B6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130</w:t>
            </w:r>
          </w:p>
        </w:tc>
      </w:tr>
      <w:tr w:rsidR="00B807C2" w:rsidRPr="00B807C2" w14:paraId="0C2B7A49" w14:textId="77777777" w:rsidTr="00A92887">
        <w:trPr>
          <w:trHeight w:val="565"/>
          <w:jc w:val="center"/>
        </w:trPr>
        <w:tc>
          <w:tcPr>
            <w:tcW w:w="8359" w:type="dxa"/>
            <w:hideMark/>
          </w:tcPr>
          <w:p w14:paraId="24DC1D7F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5, напряжение 0,66 кВ ГОСТ 31996-2012, марки ВБбШв 5х35 (ок)-0,66</w:t>
            </w:r>
          </w:p>
        </w:tc>
        <w:tc>
          <w:tcPr>
            <w:tcW w:w="850" w:type="dxa"/>
            <w:hideMark/>
          </w:tcPr>
          <w:p w14:paraId="2B6461FC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450FDA03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65</w:t>
            </w:r>
          </w:p>
        </w:tc>
      </w:tr>
      <w:tr w:rsidR="00B807C2" w:rsidRPr="00B807C2" w14:paraId="19B76800" w14:textId="77777777" w:rsidTr="00A92887">
        <w:trPr>
          <w:trHeight w:val="545"/>
          <w:jc w:val="center"/>
        </w:trPr>
        <w:tc>
          <w:tcPr>
            <w:tcW w:w="8359" w:type="dxa"/>
            <w:hideMark/>
          </w:tcPr>
          <w:p w14:paraId="7AFF0A26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ГОСТ 31996-2012, марки ВВГнг 3х2,5 (ок)-0,66</w:t>
            </w:r>
          </w:p>
        </w:tc>
        <w:tc>
          <w:tcPr>
            <w:tcW w:w="850" w:type="dxa"/>
            <w:hideMark/>
          </w:tcPr>
          <w:p w14:paraId="25354686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07DF39C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30</w:t>
            </w:r>
          </w:p>
        </w:tc>
      </w:tr>
      <w:tr w:rsidR="00B807C2" w:rsidRPr="00B807C2" w14:paraId="1D23038C" w14:textId="77777777" w:rsidTr="00A92887">
        <w:trPr>
          <w:trHeight w:val="567"/>
          <w:jc w:val="center"/>
        </w:trPr>
        <w:tc>
          <w:tcPr>
            <w:tcW w:w="8359" w:type="dxa"/>
            <w:hideMark/>
          </w:tcPr>
          <w:p w14:paraId="2C1D7509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контрольный не распространяющий горение, число жил 5, напряжение 1 кВ ГОСТ 26411-85, марки КВБбШвнг 5х2,5-1</w:t>
            </w:r>
          </w:p>
        </w:tc>
        <w:tc>
          <w:tcPr>
            <w:tcW w:w="850" w:type="dxa"/>
            <w:hideMark/>
          </w:tcPr>
          <w:p w14:paraId="011F941E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3381FF1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45</w:t>
            </w:r>
          </w:p>
        </w:tc>
      </w:tr>
      <w:tr w:rsidR="00B807C2" w:rsidRPr="00B807C2" w14:paraId="5B728437" w14:textId="77777777" w:rsidTr="00A92887">
        <w:trPr>
          <w:trHeight w:val="561"/>
          <w:jc w:val="center"/>
        </w:trPr>
        <w:tc>
          <w:tcPr>
            <w:tcW w:w="8359" w:type="dxa"/>
            <w:hideMark/>
          </w:tcPr>
          <w:p w14:paraId="634BE511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cаморегулирующийся нагревательный с медными жилами покрытый никелем типа Raychem модели 5BTV2-CT, 230 В, 16 Вт/м</w:t>
            </w:r>
          </w:p>
        </w:tc>
        <w:tc>
          <w:tcPr>
            <w:tcW w:w="850" w:type="dxa"/>
            <w:hideMark/>
          </w:tcPr>
          <w:p w14:paraId="719F9F24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13A9280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726</w:t>
            </w:r>
          </w:p>
        </w:tc>
      </w:tr>
      <w:tr w:rsidR="00B807C2" w:rsidRPr="00B807C2" w14:paraId="1A4856F2" w14:textId="77777777" w:rsidTr="00A92887">
        <w:trPr>
          <w:trHeight w:val="683"/>
          <w:jc w:val="center"/>
        </w:trPr>
        <w:tc>
          <w:tcPr>
            <w:tcW w:w="8359" w:type="dxa"/>
            <w:hideMark/>
          </w:tcPr>
          <w:p w14:paraId="534717BB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Кабель cаморегулирующийся нагревательный с медными жилами покрытый никелем типа Raychem модели 3BTV2-CT, 230 В, 9 Вт/м </w:t>
            </w:r>
          </w:p>
        </w:tc>
        <w:tc>
          <w:tcPr>
            <w:tcW w:w="850" w:type="dxa"/>
            <w:hideMark/>
          </w:tcPr>
          <w:p w14:paraId="69665465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15C0A360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383</w:t>
            </w:r>
          </w:p>
        </w:tc>
      </w:tr>
      <w:tr w:rsidR="00B807C2" w:rsidRPr="00B807C2" w14:paraId="45265A68" w14:textId="77777777" w:rsidTr="00A92887">
        <w:trPr>
          <w:trHeight w:val="849"/>
          <w:jc w:val="center"/>
        </w:trPr>
        <w:tc>
          <w:tcPr>
            <w:tcW w:w="8359" w:type="dxa"/>
            <w:hideMark/>
          </w:tcPr>
          <w:p w14:paraId="643C36D0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Провод неизолированный для воздушных линий электропередачи 6кВ  из стальных оцинкованных проволок 1 группы и алюминиевых проволок ГОСТ 839-80, марки АС 35/6,2 мм2</w:t>
            </w:r>
          </w:p>
        </w:tc>
        <w:tc>
          <w:tcPr>
            <w:tcW w:w="850" w:type="dxa"/>
            <w:hideMark/>
          </w:tcPr>
          <w:p w14:paraId="750FAC8A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км линии</w:t>
            </w:r>
          </w:p>
        </w:tc>
        <w:tc>
          <w:tcPr>
            <w:tcW w:w="1139" w:type="dxa"/>
            <w:noWrap/>
            <w:hideMark/>
          </w:tcPr>
          <w:p w14:paraId="755B284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0,252</w:t>
            </w:r>
          </w:p>
        </w:tc>
      </w:tr>
      <w:tr w:rsidR="00B807C2" w:rsidRPr="00B807C2" w14:paraId="72D6502A" w14:textId="77777777" w:rsidTr="00A92887">
        <w:trPr>
          <w:trHeight w:val="549"/>
          <w:jc w:val="center"/>
        </w:trPr>
        <w:tc>
          <w:tcPr>
            <w:tcW w:w="8359" w:type="dxa"/>
            <w:hideMark/>
          </w:tcPr>
          <w:p w14:paraId="6B671D6C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Разъединитель линейный для наружной установки, двухколонкового типа РЛНД 1.1-10.IV/400 УХЛ1.м с приводом ПРНЗ-10 </w:t>
            </w:r>
          </w:p>
        </w:tc>
        <w:tc>
          <w:tcPr>
            <w:tcW w:w="850" w:type="dxa"/>
            <w:hideMark/>
          </w:tcPr>
          <w:p w14:paraId="6DE0A9AC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комплект</w:t>
            </w:r>
          </w:p>
        </w:tc>
        <w:tc>
          <w:tcPr>
            <w:tcW w:w="1139" w:type="dxa"/>
            <w:noWrap/>
            <w:hideMark/>
          </w:tcPr>
          <w:p w14:paraId="5EDA2BFC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</w:tbl>
    <w:p w14:paraId="22CE517F" w14:textId="77777777" w:rsidR="00B807C2" w:rsidRPr="00B807C2" w:rsidRDefault="00B807C2" w:rsidP="00B807C2"/>
    <w:p w14:paraId="601940E3" w14:textId="32CAB36D" w:rsidR="00B807C2" w:rsidRPr="004F2384" w:rsidRDefault="000E5A0C" w:rsidP="00B807C2">
      <w:pPr>
        <w:rPr>
          <w:rFonts w:ascii="Times New Roman" w:hAnsi="Times New Roman" w:cs="Times New Roman"/>
          <w:b/>
          <w:bCs/>
        </w:rPr>
      </w:pPr>
      <w:r w:rsidRPr="004F2384">
        <w:rPr>
          <w:rFonts w:ascii="Times New Roman" w:hAnsi="Times New Roman" w:cs="Times New Roman"/>
          <w:b/>
          <w:bCs/>
        </w:rPr>
        <w:t>Скв</w:t>
      </w:r>
      <w:r w:rsidRPr="004F2384">
        <w:rPr>
          <w:rFonts w:ascii="Times New Roman" w:hAnsi="Times New Roman" w:cs="Times New Roman"/>
          <w:b/>
          <w:bCs/>
          <w:lang w:val="ru-RU"/>
        </w:rPr>
        <w:t>ажина</w:t>
      </w:r>
      <w:r w:rsidRPr="004F2384">
        <w:rPr>
          <w:rFonts w:ascii="Times New Roman" w:hAnsi="Times New Roman" w:cs="Times New Roman"/>
          <w:b/>
          <w:bCs/>
        </w:rPr>
        <w:t xml:space="preserve"> </w:t>
      </w:r>
      <w:r w:rsidR="00B807C2" w:rsidRPr="004F2384">
        <w:rPr>
          <w:rFonts w:ascii="Times New Roman" w:hAnsi="Times New Roman" w:cs="Times New Roman"/>
          <w:b/>
          <w:bCs/>
        </w:rPr>
        <w:t>У-3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1134"/>
        <w:gridCol w:w="1134"/>
      </w:tblGrid>
      <w:tr w:rsidR="00B807C2" w:rsidRPr="00B807C2" w14:paraId="31E6356E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43DB36CE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Дизельный генератор в кожухе мощность 66кВА/52,8кВт, двигатель Perkins, модель TJ66PE, типа Teksan</w:t>
            </w:r>
          </w:p>
        </w:tc>
        <w:tc>
          <w:tcPr>
            <w:tcW w:w="1134" w:type="dxa"/>
            <w:hideMark/>
          </w:tcPr>
          <w:p w14:paraId="4BD25DB8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134" w:type="dxa"/>
            <w:noWrap/>
            <w:hideMark/>
          </w:tcPr>
          <w:p w14:paraId="6062305C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0F499DAA" w14:textId="77777777" w:rsidTr="000E5A0C">
        <w:trPr>
          <w:trHeight w:val="1018"/>
          <w:jc w:val="center"/>
        </w:trPr>
        <w:tc>
          <w:tcPr>
            <w:tcW w:w="8075" w:type="dxa"/>
            <w:hideMark/>
          </w:tcPr>
          <w:p w14:paraId="679C8809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АВР-3-100-2, 3-фазный 100А на 2 ввода без учёта, 1000х800х250мм, ввод: автоматический выключатель ВА99 100А - 2шт, магнитный пускатель ПМ12 100А - 2шт, реле контроля фаз РКФ-8 - 2шт, светодиодная матрица 220В - 2шт, автомат</w:t>
            </w: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val="ru-RU" w:eastAsia="ru-KZ"/>
              </w:rPr>
              <w:t>.</w:t>
            </w: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выкл. ВА47 1п 6А - 2шт,</w:t>
            </w:r>
          </w:p>
        </w:tc>
        <w:tc>
          <w:tcPr>
            <w:tcW w:w="1134" w:type="dxa"/>
            <w:hideMark/>
          </w:tcPr>
          <w:p w14:paraId="7B1BC19E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комплект</w:t>
            </w:r>
          </w:p>
        </w:tc>
        <w:tc>
          <w:tcPr>
            <w:tcW w:w="1134" w:type="dxa"/>
            <w:noWrap/>
            <w:hideMark/>
          </w:tcPr>
          <w:p w14:paraId="72DFD05E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280E0D93" w14:textId="77777777" w:rsidTr="00981DA2">
        <w:trPr>
          <w:trHeight w:val="1118"/>
          <w:jc w:val="center"/>
        </w:trPr>
        <w:tc>
          <w:tcPr>
            <w:tcW w:w="8075" w:type="dxa"/>
            <w:hideMark/>
          </w:tcPr>
          <w:p w14:paraId="16322B72" w14:textId="7D81D1F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Подстанция комплектная трансформаторная, наружной установки, в составе силовой масляный трансформатор, номинальное напряжение на стороне ВН 6; типа КТПН 63/6(10)-0,4кВ, номинальная мощность трансформатора 63 кВА, номинальный ток на ВН 3,9А; номинальный ток на НН 91А; </w:t>
            </w:r>
          </w:p>
        </w:tc>
        <w:tc>
          <w:tcPr>
            <w:tcW w:w="1134" w:type="dxa"/>
            <w:hideMark/>
          </w:tcPr>
          <w:p w14:paraId="1DB98018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комплект</w:t>
            </w:r>
          </w:p>
        </w:tc>
        <w:tc>
          <w:tcPr>
            <w:tcW w:w="1134" w:type="dxa"/>
            <w:noWrap/>
            <w:hideMark/>
          </w:tcPr>
          <w:p w14:paraId="7073DDBA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2BF9DF67" w14:textId="77777777" w:rsidTr="000E5A0C">
        <w:trPr>
          <w:trHeight w:val="271"/>
          <w:jc w:val="center"/>
        </w:trPr>
        <w:tc>
          <w:tcPr>
            <w:tcW w:w="8075" w:type="dxa"/>
            <w:hideMark/>
          </w:tcPr>
          <w:p w14:paraId="3E2B948C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Шкаф распределительный ШР</w:t>
            </w:r>
          </w:p>
        </w:tc>
        <w:tc>
          <w:tcPr>
            <w:tcW w:w="1134" w:type="dxa"/>
            <w:hideMark/>
          </w:tcPr>
          <w:p w14:paraId="28EE9807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1134" w:type="dxa"/>
            <w:noWrap/>
            <w:hideMark/>
          </w:tcPr>
          <w:p w14:paraId="644AFDDC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2C75A056" w14:textId="77777777" w:rsidTr="000E5A0C">
        <w:trPr>
          <w:trHeight w:val="262"/>
          <w:jc w:val="center"/>
        </w:trPr>
        <w:tc>
          <w:tcPr>
            <w:tcW w:w="8075" w:type="dxa"/>
            <w:hideMark/>
          </w:tcPr>
          <w:p w14:paraId="2BFC3D46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Шкаф распределительный ШУЭ </w:t>
            </w:r>
          </w:p>
        </w:tc>
        <w:tc>
          <w:tcPr>
            <w:tcW w:w="1134" w:type="dxa"/>
            <w:hideMark/>
          </w:tcPr>
          <w:p w14:paraId="06C76B84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1134" w:type="dxa"/>
            <w:noWrap/>
            <w:hideMark/>
          </w:tcPr>
          <w:p w14:paraId="2B746C90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5FEBB433" w14:textId="77777777" w:rsidTr="000E5A0C">
        <w:trPr>
          <w:trHeight w:val="279"/>
          <w:jc w:val="center"/>
        </w:trPr>
        <w:tc>
          <w:tcPr>
            <w:tcW w:w="8075" w:type="dxa"/>
            <w:hideMark/>
          </w:tcPr>
          <w:p w14:paraId="3794DCC8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Прожектор Philips BVP150 LED170/CW 200W SWB, мощность 200 Вт</w:t>
            </w:r>
          </w:p>
        </w:tc>
        <w:tc>
          <w:tcPr>
            <w:tcW w:w="1134" w:type="dxa"/>
            <w:hideMark/>
          </w:tcPr>
          <w:p w14:paraId="64E6C0D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134" w:type="dxa"/>
            <w:noWrap/>
            <w:hideMark/>
          </w:tcPr>
          <w:p w14:paraId="037FFBCE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8</w:t>
            </w:r>
          </w:p>
        </w:tc>
      </w:tr>
      <w:tr w:rsidR="00B807C2" w:rsidRPr="00B807C2" w14:paraId="14A6D72E" w14:textId="77777777" w:rsidTr="000E5A0C">
        <w:trPr>
          <w:trHeight w:val="557"/>
          <w:jc w:val="center"/>
        </w:trPr>
        <w:tc>
          <w:tcPr>
            <w:tcW w:w="8075" w:type="dxa"/>
            <w:hideMark/>
          </w:tcPr>
          <w:p w14:paraId="706CE25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ГОСТ 31996-2012, марки ВБбШвнг 3х4 (ок)-0,66</w:t>
            </w:r>
          </w:p>
        </w:tc>
        <w:tc>
          <w:tcPr>
            <w:tcW w:w="1134" w:type="dxa"/>
            <w:hideMark/>
          </w:tcPr>
          <w:p w14:paraId="1C3501D3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4" w:type="dxa"/>
            <w:noWrap/>
            <w:hideMark/>
          </w:tcPr>
          <w:p w14:paraId="3893AED4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945</w:t>
            </w:r>
          </w:p>
        </w:tc>
      </w:tr>
      <w:tr w:rsidR="00B807C2" w:rsidRPr="00B807C2" w14:paraId="7A8646ED" w14:textId="77777777" w:rsidTr="000E5A0C">
        <w:trPr>
          <w:trHeight w:val="556"/>
          <w:jc w:val="center"/>
        </w:trPr>
        <w:tc>
          <w:tcPr>
            <w:tcW w:w="8075" w:type="dxa"/>
            <w:hideMark/>
          </w:tcPr>
          <w:p w14:paraId="5F99C338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0,66 кВ ГОСТ 31996-2012, марки ВБбШвнг 5х4 (ок)-0,66</w:t>
            </w:r>
          </w:p>
        </w:tc>
        <w:tc>
          <w:tcPr>
            <w:tcW w:w="1134" w:type="dxa"/>
            <w:hideMark/>
          </w:tcPr>
          <w:p w14:paraId="28E32E6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4" w:type="dxa"/>
            <w:noWrap/>
            <w:hideMark/>
          </w:tcPr>
          <w:p w14:paraId="2E79322A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1 875</w:t>
            </w:r>
          </w:p>
        </w:tc>
      </w:tr>
      <w:tr w:rsidR="00B807C2" w:rsidRPr="00B807C2" w14:paraId="1538A7C8" w14:textId="77777777" w:rsidTr="000E5A0C">
        <w:trPr>
          <w:trHeight w:val="556"/>
          <w:jc w:val="center"/>
        </w:trPr>
        <w:tc>
          <w:tcPr>
            <w:tcW w:w="8075" w:type="dxa"/>
            <w:hideMark/>
          </w:tcPr>
          <w:p w14:paraId="0C5BF1DB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5, напряжение 0,66 кВ ГОСТ 31996-2012, марки ВБбШв 5х10 (ок)-0,66</w:t>
            </w:r>
          </w:p>
        </w:tc>
        <w:tc>
          <w:tcPr>
            <w:tcW w:w="1134" w:type="dxa"/>
            <w:hideMark/>
          </w:tcPr>
          <w:p w14:paraId="3E5A067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4" w:type="dxa"/>
            <w:noWrap/>
            <w:hideMark/>
          </w:tcPr>
          <w:p w14:paraId="1EB808DC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185</w:t>
            </w:r>
          </w:p>
        </w:tc>
      </w:tr>
      <w:tr w:rsidR="00B807C2" w:rsidRPr="00B807C2" w14:paraId="71778356" w14:textId="77777777" w:rsidTr="000E5A0C">
        <w:trPr>
          <w:trHeight w:val="550"/>
          <w:jc w:val="center"/>
        </w:trPr>
        <w:tc>
          <w:tcPr>
            <w:tcW w:w="8075" w:type="dxa"/>
            <w:hideMark/>
          </w:tcPr>
          <w:p w14:paraId="39895E8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5, напряжение 0,66 кВ ГОСТ 31996-2012, марки ВБбШв 5х16 (ок)-0,66</w:t>
            </w:r>
          </w:p>
        </w:tc>
        <w:tc>
          <w:tcPr>
            <w:tcW w:w="1134" w:type="dxa"/>
            <w:hideMark/>
          </w:tcPr>
          <w:p w14:paraId="65FD1838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4" w:type="dxa"/>
            <w:noWrap/>
            <w:hideMark/>
          </w:tcPr>
          <w:p w14:paraId="399703B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130</w:t>
            </w:r>
          </w:p>
        </w:tc>
      </w:tr>
      <w:tr w:rsidR="00B807C2" w:rsidRPr="00B807C2" w14:paraId="5AB4845D" w14:textId="77777777" w:rsidTr="000E5A0C">
        <w:trPr>
          <w:trHeight w:val="557"/>
          <w:jc w:val="center"/>
        </w:trPr>
        <w:tc>
          <w:tcPr>
            <w:tcW w:w="8075" w:type="dxa"/>
            <w:hideMark/>
          </w:tcPr>
          <w:p w14:paraId="10F668F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5, напряжение 0,66 кВ ГОСТ 31996-2012, марки ВБбШв 5х35 (ок)-0,66</w:t>
            </w:r>
          </w:p>
        </w:tc>
        <w:tc>
          <w:tcPr>
            <w:tcW w:w="1134" w:type="dxa"/>
            <w:hideMark/>
          </w:tcPr>
          <w:p w14:paraId="5826775E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4" w:type="dxa"/>
            <w:noWrap/>
            <w:hideMark/>
          </w:tcPr>
          <w:p w14:paraId="56BE399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65</w:t>
            </w:r>
          </w:p>
        </w:tc>
      </w:tr>
      <w:tr w:rsidR="00B807C2" w:rsidRPr="00B807C2" w14:paraId="6DD683FB" w14:textId="77777777" w:rsidTr="000E5A0C">
        <w:trPr>
          <w:trHeight w:val="564"/>
          <w:jc w:val="center"/>
        </w:trPr>
        <w:tc>
          <w:tcPr>
            <w:tcW w:w="8075" w:type="dxa"/>
            <w:hideMark/>
          </w:tcPr>
          <w:p w14:paraId="5A46BF32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ГОСТ 31996-2012, марки ВВГнг 3х2,5 (ок)-0,66</w:t>
            </w:r>
          </w:p>
        </w:tc>
        <w:tc>
          <w:tcPr>
            <w:tcW w:w="1134" w:type="dxa"/>
            <w:hideMark/>
          </w:tcPr>
          <w:p w14:paraId="6721D214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4" w:type="dxa"/>
            <w:noWrap/>
            <w:hideMark/>
          </w:tcPr>
          <w:p w14:paraId="17853F3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30</w:t>
            </w:r>
          </w:p>
        </w:tc>
      </w:tr>
      <w:tr w:rsidR="00B807C2" w:rsidRPr="00B807C2" w14:paraId="2E8B4AEB" w14:textId="77777777" w:rsidTr="000E5A0C">
        <w:trPr>
          <w:trHeight w:val="560"/>
          <w:jc w:val="center"/>
        </w:trPr>
        <w:tc>
          <w:tcPr>
            <w:tcW w:w="8075" w:type="dxa"/>
            <w:hideMark/>
          </w:tcPr>
          <w:p w14:paraId="59922912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контрольный не распространяющий горение, число жил 5, напряжение 1 кВ ГОСТ 26411-85, марки КВБбШвнг 5х2,5-1</w:t>
            </w:r>
          </w:p>
        </w:tc>
        <w:tc>
          <w:tcPr>
            <w:tcW w:w="1134" w:type="dxa"/>
            <w:hideMark/>
          </w:tcPr>
          <w:p w14:paraId="573E7F2A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4" w:type="dxa"/>
            <w:noWrap/>
            <w:hideMark/>
          </w:tcPr>
          <w:p w14:paraId="13A1501E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45</w:t>
            </w:r>
          </w:p>
        </w:tc>
      </w:tr>
      <w:tr w:rsidR="00B807C2" w:rsidRPr="00B807C2" w14:paraId="175A0724" w14:textId="77777777" w:rsidTr="000E5A0C">
        <w:trPr>
          <w:trHeight w:val="539"/>
          <w:jc w:val="center"/>
        </w:trPr>
        <w:tc>
          <w:tcPr>
            <w:tcW w:w="8075" w:type="dxa"/>
            <w:hideMark/>
          </w:tcPr>
          <w:p w14:paraId="30C5DFCE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cаморегулирующийся нагревательный с медными жилами покрытый никелем типа Raychem модели 5BTV2-CT, 230 В, 16 Вт/м</w:t>
            </w:r>
          </w:p>
        </w:tc>
        <w:tc>
          <w:tcPr>
            <w:tcW w:w="1134" w:type="dxa"/>
            <w:hideMark/>
          </w:tcPr>
          <w:p w14:paraId="3227B1C9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4" w:type="dxa"/>
            <w:noWrap/>
            <w:hideMark/>
          </w:tcPr>
          <w:p w14:paraId="37DC3E97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655</w:t>
            </w:r>
          </w:p>
        </w:tc>
      </w:tr>
      <w:tr w:rsidR="00B807C2" w:rsidRPr="00B807C2" w14:paraId="4061B79F" w14:textId="77777777" w:rsidTr="000E5A0C">
        <w:trPr>
          <w:trHeight w:val="575"/>
          <w:jc w:val="center"/>
        </w:trPr>
        <w:tc>
          <w:tcPr>
            <w:tcW w:w="8075" w:type="dxa"/>
            <w:hideMark/>
          </w:tcPr>
          <w:p w14:paraId="73D0B336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Кабель cаморегулирующийся нагревательный с медными жилами покрытый никелем типа Raychem модели 3BTV2-CT, 230 В, 9 Вт/м </w:t>
            </w:r>
          </w:p>
        </w:tc>
        <w:tc>
          <w:tcPr>
            <w:tcW w:w="1134" w:type="dxa"/>
            <w:hideMark/>
          </w:tcPr>
          <w:p w14:paraId="2878153B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4" w:type="dxa"/>
            <w:noWrap/>
            <w:hideMark/>
          </w:tcPr>
          <w:p w14:paraId="21D34097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351</w:t>
            </w:r>
          </w:p>
        </w:tc>
      </w:tr>
    </w:tbl>
    <w:p w14:paraId="7FCE35A2" w14:textId="77777777" w:rsidR="00B807C2" w:rsidRPr="00B807C2" w:rsidRDefault="00B807C2" w:rsidP="00B807C2"/>
    <w:p w14:paraId="24EC971E" w14:textId="7420A44A" w:rsidR="00B807C2" w:rsidRPr="00B807C2" w:rsidRDefault="004F2384" w:rsidP="00B807C2">
      <w:pPr>
        <w:rPr>
          <w:b/>
          <w:bCs/>
        </w:rPr>
      </w:pPr>
      <w:r w:rsidRPr="004F2384">
        <w:rPr>
          <w:rFonts w:ascii="Times New Roman" w:hAnsi="Times New Roman" w:cs="Times New Roman"/>
          <w:b/>
          <w:bCs/>
        </w:rPr>
        <w:t>Скв</w:t>
      </w:r>
      <w:r w:rsidRPr="004F2384">
        <w:rPr>
          <w:rFonts w:ascii="Times New Roman" w:hAnsi="Times New Roman" w:cs="Times New Roman"/>
          <w:b/>
          <w:bCs/>
          <w:lang w:val="ru-RU"/>
        </w:rPr>
        <w:t xml:space="preserve">ажина </w:t>
      </w:r>
      <w:r w:rsidR="00B807C2" w:rsidRPr="004F2384">
        <w:rPr>
          <w:rFonts w:ascii="Times New Roman" w:hAnsi="Times New Roman" w:cs="Times New Roman"/>
          <w:b/>
          <w:bCs/>
        </w:rPr>
        <w:t>59Г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1134"/>
        <w:gridCol w:w="1139"/>
      </w:tblGrid>
      <w:tr w:rsidR="00B807C2" w:rsidRPr="00B807C2" w14:paraId="7D361D4B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236E18C4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Дизельный генератор в кожухе мощность 66кВА/52,8кВт, двигатель Perkins, модель TJ66PE, типа Teksan</w:t>
            </w:r>
          </w:p>
        </w:tc>
        <w:tc>
          <w:tcPr>
            <w:tcW w:w="1134" w:type="dxa"/>
            <w:hideMark/>
          </w:tcPr>
          <w:p w14:paraId="51B8D9E3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139" w:type="dxa"/>
            <w:noWrap/>
            <w:hideMark/>
          </w:tcPr>
          <w:p w14:paraId="3B8BCCA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47ACFCA2" w14:textId="77777777" w:rsidTr="000E5A0C">
        <w:trPr>
          <w:trHeight w:val="293"/>
          <w:jc w:val="center"/>
        </w:trPr>
        <w:tc>
          <w:tcPr>
            <w:tcW w:w="8075" w:type="dxa"/>
            <w:hideMark/>
          </w:tcPr>
          <w:p w14:paraId="200EBA2A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Шкаф автоматического включения резерва ШАУР </w:t>
            </w:r>
          </w:p>
        </w:tc>
        <w:tc>
          <w:tcPr>
            <w:tcW w:w="1134" w:type="dxa"/>
            <w:hideMark/>
          </w:tcPr>
          <w:p w14:paraId="700890BB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1139" w:type="dxa"/>
            <w:noWrap/>
            <w:hideMark/>
          </w:tcPr>
          <w:p w14:paraId="13A54DF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212F9958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5264AF03" w14:textId="2D3C4DCF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Подстанция комплектная трансформаторная, без силовых трансформаторов, наружной установки тупиковая, номинальное напряжение на стороне ВН 6; типа КТПН-63 кВА, мощность силового трансформатора 63 кВА, исполнение по вводу - воздушный, исполнение по выводу - кабельный</w:t>
            </w:r>
          </w:p>
        </w:tc>
        <w:tc>
          <w:tcPr>
            <w:tcW w:w="1134" w:type="dxa"/>
            <w:hideMark/>
          </w:tcPr>
          <w:p w14:paraId="7B9AEFF6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139" w:type="dxa"/>
            <w:noWrap/>
            <w:hideMark/>
          </w:tcPr>
          <w:p w14:paraId="01F4A376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3453E3FA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3A1A96A5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Трансформатор распределительный трехфазный двухобмоточный масляный, с алюминиевой обмоткой, напряжение 10 (6) кВ ГОСТ 11677-85 типа ТМ-63/6(10)/0,4 и герметичного исполнения с гофростенкой типа ТМГ-63/6(10)/0,4, номинальная мощность 63 кВА</w:t>
            </w:r>
          </w:p>
        </w:tc>
        <w:tc>
          <w:tcPr>
            <w:tcW w:w="1134" w:type="dxa"/>
            <w:hideMark/>
          </w:tcPr>
          <w:p w14:paraId="291201F9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139" w:type="dxa"/>
            <w:noWrap/>
            <w:hideMark/>
          </w:tcPr>
          <w:p w14:paraId="32E2729E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07D6E431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115DB9BA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Шкаф распределительный ШР1, в комлекте с коммутационным оборудованием </w:t>
            </w:r>
          </w:p>
        </w:tc>
        <w:tc>
          <w:tcPr>
            <w:tcW w:w="1134" w:type="dxa"/>
            <w:hideMark/>
          </w:tcPr>
          <w:p w14:paraId="53AAC81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1139" w:type="dxa"/>
            <w:noWrap/>
            <w:hideMark/>
          </w:tcPr>
          <w:p w14:paraId="59CC25E7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135B1193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59FCD409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Шкаф упрвления электрообогревом ШУЭО, в комлекте с коммутационным оборудованием </w:t>
            </w:r>
          </w:p>
        </w:tc>
        <w:tc>
          <w:tcPr>
            <w:tcW w:w="1134" w:type="dxa"/>
            <w:hideMark/>
          </w:tcPr>
          <w:p w14:paraId="535F4BDD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1139" w:type="dxa"/>
            <w:noWrap/>
            <w:hideMark/>
          </w:tcPr>
          <w:p w14:paraId="09EE3B06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4BE614C4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27BDF751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Установка блока управления шкафного исполнения или распределительного пункта (шкафа) на полу</w:t>
            </w:r>
          </w:p>
        </w:tc>
        <w:tc>
          <w:tcPr>
            <w:tcW w:w="1134" w:type="dxa"/>
            <w:hideMark/>
          </w:tcPr>
          <w:p w14:paraId="3DC599C5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139" w:type="dxa"/>
            <w:noWrap/>
            <w:hideMark/>
          </w:tcPr>
          <w:p w14:paraId="60A8EF02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172FC806" w14:textId="77777777" w:rsidTr="000E5A0C">
        <w:trPr>
          <w:trHeight w:val="285"/>
          <w:jc w:val="center"/>
        </w:trPr>
        <w:tc>
          <w:tcPr>
            <w:tcW w:w="8075" w:type="dxa"/>
            <w:hideMark/>
          </w:tcPr>
          <w:p w14:paraId="54B77267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Щит с монтажной панелью ГОСТ 32397-2013, типа ЩМП 4-0 У2 IP54</w:t>
            </w:r>
          </w:p>
        </w:tc>
        <w:tc>
          <w:tcPr>
            <w:tcW w:w="1134" w:type="dxa"/>
            <w:hideMark/>
          </w:tcPr>
          <w:p w14:paraId="1CACB309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139" w:type="dxa"/>
            <w:noWrap/>
            <w:hideMark/>
          </w:tcPr>
          <w:p w14:paraId="285D1D0A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1261E93B" w14:textId="77777777" w:rsidTr="000E5A0C">
        <w:trPr>
          <w:trHeight w:val="275"/>
          <w:jc w:val="center"/>
        </w:trPr>
        <w:tc>
          <w:tcPr>
            <w:tcW w:w="8075" w:type="dxa"/>
            <w:hideMark/>
          </w:tcPr>
          <w:p w14:paraId="1F195B49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Выключатель автоматический типа ВА47-100 - "C" 3Р 40А 10 кА "C"</w:t>
            </w:r>
          </w:p>
        </w:tc>
        <w:tc>
          <w:tcPr>
            <w:tcW w:w="1134" w:type="dxa"/>
            <w:hideMark/>
          </w:tcPr>
          <w:p w14:paraId="2ACFAF7A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139" w:type="dxa"/>
            <w:noWrap/>
            <w:hideMark/>
          </w:tcPr>
          <w:p w14:paraId="7C8B9862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3BCF0C4B" w14:textId="77777777" w:rsidTr="000E5A0C">
        <w:trPr>
          <w:trHeight w:val="138"/>
          <w:jc w:val="center"/>
        </w:trPr>
        <w:tc>
          <w:tcPr>
            <w:tcW w:w="8075" w:type="dxa"/>
            <w:hideMark/>
          </w:tcPr>
          <w:p w14:paraId="513D393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Выключатель автоматический типа ВА47-100 -"C" 3Р 10А 10 кА "C"</w:t>
            </w:r>
          </w:p>
        </w:tc>
        <w:tc>
          <w:tcPr>
            <w:tcW w:w="1134" w:type="dxa"/>
            <w:hideMark/>
          </w:tcPr>
          <w:p w14:paraId="34C83F48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139" w:type="dxa"/>
            <w:noWrap/>
            <w:hideMark/>
          </w:tcPr>
          <w:p w14:paraId="01307A43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12</w:t>
            </w:r>
          </w:p>
        </w:tc>
      </w:tr>
      <w:tr w:rsidR="00B807C2" w:rsidRPr="00B807C2" w14:paraId="6EEB0E41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11177CAE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Прожектор типа PFL-S светодиодный, мощностью 200 Вт, IP65, ГОСТ IEC 60598-1-2017, ГОСТ IEC 60598-2-5-2012</w:t>
            </w:r>
          </w:p>
        </w:tc>
        <w:tc>
          <w:tcPr>
            <w:tcW w:w="1134" w:type="dxa"/>
            <w:hideMark/>
          </w:tcPr>
          <w:p w14:paraId="4D16DF93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139" w:type="dxa"/>
            <w:noWrap/>
            <w:hideMark/>
          </w:tcPr>
          <w:p w14:paraId="018BE55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6</w:t>
            </w:r>
          </w:p>
        </w:tc>
      </w:tr>
      <w:tr w:rsidR="00B807C2" w:rsidRPr="00B807C2" w14:paraId="7BF96929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4A8EBBEA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ГОСТ 31996-2012, марки ВВГнг 3х2,5 (ок)-0,66</w:t>
            </w:r>
          </w:p>
        </w:tc>
        <w:tc>
          <w:tcPr>
            <w:tcW w:w="1134" w:type="dxa"/>
            <w:hideMark/>
          </w:tcPr>
          <w:p w14:paraId="60CBDF64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0845E1F0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24</w:t>
            </w:r>
          </w:p>
        </w:tc>
      </w:tr>
      <w:tr w:rsidR="00B807C2" w:rsidRPr="00B807C2" w14:paraId="4B04FDA6" w14:textId="77777777" w:rsidTr="000E5A0C">
        <w:trPr>
          <w:trHeight w:val="255"/>
          <w:jc w:val="center"/>
        </w:trPr>
        <w:tc>
          <w:tcPr>
            <w:tcW w:w="8075" w:type="dxa"/>
            <w:hideMark/>
          </w:tcPr>
          <w:p w14:paraId="2A4433D8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Заземлитель вертикальный из круглой стали диаметром 16 мм. </w:t>
            </w:r>
          </w:p>
        </w:tc>
        <w:tc>
          <w:tcPr>
            <w:tcW w:w="1134" w:type="dxa"/>
            <w:hideMark/>
          </w:tcPr>
          <w:p w14:paraId="1585B95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139" w:type="dxa"/>
            <w:noWrap/>
            <w:hideMark/>
          </w:tcPr>
          <w:p w14:paraId="462315B8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30</w:t>
            </w:r>
          </w:p>
        </w:tc>
      </w:tr>
      <w:tr w:rsidR="00B807C2" w:rsidRPr="00B807C2" w14:paraId="52E1DA9A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19839FE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 ГОСТ 31996-2012, марки ВБбШвнг 5х35 (мк)-1</w:t>
            </w:r>
          </w:p>
        </w:tc>
        <w:tc>
          <w:tcPr>
            <w:tcW w:w="1134" w:type="dxa"/>
            <w:hideMark/>
          </w:tcPr>
          <w:p w14:paraId="699AF9AC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79692C9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60</w:t>
            </w:r>
          </w:p>
        </w:tc>
      </w:tr>
      <w:tr w:rsidR="00B807C2" w:rsidRPr="00B807C2" w14:paraId="783F3EF2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3D8C361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 ГОСТ 31996-2012, марки ВБбШвнг 5х4 (ок)-1</w:t>
            </w:r>
          </w:p>
        </w:tc>
        <w:tc>
          <w:tcPr>
            <w:tcW w:w="1134" w:type="dxa"/>
            <w:hideMark/>
          </w:tcPr>
          <w:p w14:paraId="4704CD27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1E3F2A1C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100</w:t>
            </w:r>
          </w:p>
        </w:tc>
      </w:tr>
      <w:tr w:rsidR="00B807C2" w:rsidRPr="00B807C2" w14:paraId="084384E0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2D5ED4C2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 ГОСТ 31996-2012, марки ВБбШвнг 5х2,5 (ок)-1</w:t>
            </w:r>
          </w:p>
        </w:tc>
        <w:tc>
          <w:tcPr>
            <w:tcW w:w="1134" w:type="dxa"/>
            <w:hideMark/>
          </w:tcPr>
          <w:p w14:paraId="2A14E048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7DED00C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1 640</w:t>
            </w:r>
          </w:p>
        </w:tc>
      </w:tr>
      <w:tr w:rsidR="00B807C2" w:rsidRPr="00B807C2" w14:paraId="5128FF4E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214D29DE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ГОСТ 31996-2012, марки ВБбШвнг 3х4 (ок)-0,66</w:t>
            </w:r>
          </w:p>
        </w:tc>
        <w:tc>
          <w:tcPr>
            <w:tcW w:w="1134" w:type="dxa"/>
            <w:hideMark/>
          </w:tcPr>
          <w:p w14:paraId="284BEEBC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041267E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330</w:t>
            </w:r>
          </w:p>
        </w:tc>
      </w:tr>
      <w:tr w:rsidR="00B807C2" w:rsidRPr="00B807C2" w14:paraId="1C9204AC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2CD72CE0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1 кВ ГОСТ 31996-2012, марки ВБбШвнг 3х2,5 (ок)-1</w:t>
            </w:r>
          </w:p>
        </w:tc>
        <w:tc>
          <w:tcPr>
            <w:tcW w:w="1134" w:type="dxa"/>
            <w:hideMark/>
          </w:tcPr>
          <w:p w14:paraId="55E16989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439A96A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550</w:t>
            </w:r>
          </w:p>
        </w:tc>
      </w:tr>
      <w:tr w:rsidR="00B807C2" w:rsidRPr="00B807C2" w14:paraId="0DC91169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28C9EDF6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1 кВ ГОСТ 31996-2012, марки ВВГнг 3х2,5 (ок)-1</w:t>
            </w:r>
          </w:p>
        </w:tc>
        <w:tc>
          <w:tcPr>
            <w:tcW w:w="1134" w:type="dxa"/>
            <w:hideMark/>
          </w:tcPr>
          <w:p w14:paraId="65BAC809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49990106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150</w:t>
            </w:r>
          </w:p>
        </w:tc>
      </w:tr>
      <w:tr w:rsidR="00B807C2" w:rsidRPr="00B807C2" w14:paraId="63F55C53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75AD8E88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контрольный не распространяющий горение, число жил 5 ГОСТ 26411-85, марки КВБбШвнг 5х1,5</w:t>
            </w:r>
          </w:p>
        </w:tc>
        <w:tc>
          <w:tcPr>
            <w:tcW w:w="1134" w:type="dxa"/>
            <w:hideMark/>
          </w:tcPr>
          <w:p w14:paraId="1E41E9C0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61B1256B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40</w:t>
            </w:r>
          </w:p>
        </w:tc>
      </w:tr>
      <w:tr w:rsidR="00B807C2" w:rsidRPr="00B807C2" w14:paraId="4C4C9FCB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56E3CFEA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cаморегулирующийся нагревательный с медными жилами покрытый никелем типа Raychem модели 5BTV2-CT, 230 В, 16 Вт/м</w:t>
            </w:r>
          </w:p>
        </w:tc>
        <w:tc>
          <w:tcPr>
            <w:tcW w:w="1134" w:type="dxa"/>
            <w:hideMark/>
          </w:tcPr>
          <w:p w14:paraId="7CAC363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75A81578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721</w:t>
            </w:r>
          </w:p>
        </w:tc>
      </w:tr>
      <w:tr w:rsidR="00B807C2" w:rsidRPr="00B807C2" w14:paraId="69E45C35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329B0AAF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Кабель cаморегулирующийся нагревательный с медными жилами покрытый никелем типа Raychem модели 3BTV2-CT, 230 В, 9 Вт/м </w:t>
            </w:r>
          </w:p>
        </w:tc>
        <w:tc>
          <w:tcPr>
            <w:tcW w:w="1134" w:type="dxa"/>
            <w:hideMark/>
          </w:tcPr>
          <w:p w14:paraId="00F5B08C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139" w:type="dxa"/>
            <w:noWrap/>
            <w:hideMark/>
          </w:tcPr>
          <w:p w14:paraId="6C829D9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130</w:t>
            </w:r>
          </w:p>
        </w:tc>
      </w:tr>
      <w:tr w:rsidR="00B807C2" w:rsidRPr="00B807C2" w14:paraId="5AED54C8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78B24507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Провод неизолированный для воздушных линий электропередачи 6кВ из стальных оцинкованных проволок 1 группы и алюминиевых проволок ГОСТ 839-80, марки АС 50/8 мм2</w:t>
            </w:r>
          </w:p>
        </w:tc>
        <w:tc>
          <w:tcPr>
            <w:tcW w:w="1134" w:type="dxa"/>
            <w:hideMark/>
          </w:tcPr>
          <w:p w14:paraId="6A0F0D55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км линии</w:t>
            </w:r>
          </w:p>
        </w:tc>
        <w:tc>
          <w:tcPr>
            <w:tcW w:w="1139" w:type="dxa"/>
            <w:noWrap/>
            <w:hideMark/>
          </w:tcPr>
          <w:p w14:paraId="5E7F766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0,255</w:t>
            </w:r>
          </w:p>
        </w:tc>
      </w:tr>
      <w:tr w:rsidR="00B807C2" w:rsidRPr="00B807C2" w14:paraId="2CF2BE13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5DDA6BEC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Разъединитель линейный для наружной установки, двухколонкового типа РЛНД 1.1-10.IV/400 УХЛ1.м с приводом ПРНЗ-10 </w:t>
            </w:r>
          </w:p>
        </w:tc>
        <w:tc>
          <w:tcPr>
            <w:tcW w:w="1134" w:type="dxa"/>
            <w:hideMark/>
          </w:tcPr>
          <w:p w14:paraId="1F6B32D3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комплект</w:t>
            </w:r>
          </w:p>
        </w:tc>
        <w:tc>
          <w:tcPr>
            <w:tcW w:w="1139" w:type="dxa"/>
            <w:noWrap/>
            <w:hideMark/>
          </w:tcPr>
          <w:p w14:paraId="6E89865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662C06FA" w14:textId="77777777" w:rsidTr="000E5A0C">
        <w:trPr>
          <w:trHeight w:val="305"/>
          <w:jc w:val="center"/>
        </w:trPr>
        <w:tc>
          <w:tcPr>
            <w:tcW w:w="8075" w:type="dxa"/>
            <w:hideMark/>
          </w:tcPr>
          <w:p w14:paraId="7772A110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Заземлитель вертикальный из круглой стали диаметром 16 мм. </w:t>
            </w:r>
          </w:p>
        </w:tc>
        <w:tc>
          <w:tcPr>
            <w:tcW w:w="1134" w:type="dxa"/>
            <w:hideMark/>
          </w:tcPr>
          <w:p w14:paraId="0399CB9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139" w:type="dxa"/>
            <w:noWrap/>
            <w:hideMark/>
          </w:tcPr>
          <w:p w14:paraId="3E232AC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6</w:t>
            </w:r>
          </w:p>
        </w:tc>
      </w:tr>
    </w:tbl>
    <w:p w14:paraId="42148EFE" w14:textId="77777777" w:rsidR="00B807C2" w:rsidRPr="00B807C2" w:rsidRDefault="00B807C2" w:rsidP="00B807C2">
      <w:pPr>
        <w:rPr>
          <w:b/>
          <w:bCs/>
        </w:rPr>
      </w:pPr>
    </w:p>
    <w:p w14:paraId="29BE8EE0" w14:textId="753CA77B" w:rsidR="00B807C2" w:rsidRPr="004F2384" w:rsidRDefault="000E5A0C" w:rsidP="00B807C2">
      <w:pPr>
        <w:rPr>
          <w:rFonts w:ascii="Times New Roman" w:hAnsi="Times New Roman" w:cs="Times New Roman"/>
          <w:b/>
          <w:bCs/>
        </w:rPr>
      </w:pPr>
      <w:r w:rsidRPr="004F2384">
        <w:rPr>
          <w:rFonts w:ascii="Times New Roman" w:hAnsi="Times New Roman" w:cs="Times New Roman"/>
          <w:b/>
          <w:bCs/>
        </w:rPr>
        <w:t>Скв</w:t>
      </w:r>
      <w:r w:rsidRPr="004F2384">
        <w:rPr>
          <w:rFonts w:ascii="Times New Roman" w:hAnsi="Times New Roman" w:cs="Times New Roman"/>
          <w:b/>
          <w:bCs/>
          <w:lang w:val="ru-RU"/>
        </w:rPr>
        <w:t>ажина</w:t>
      </w:r>
      <w:r w:rsidRPr="004F2384">
        <w:rPr>
          <w:rFonts w:ascii="Times New Roman" w:hAnsi="Times New Roman" w:cs="Times New Roman"/>
          <w:b/>
          <w:bCs/>
        </w:rPr>
        <w:t xml:space="preserve"> </w:t>
      </w:r>
      <w:r w:rsidRPr="004F2384">
        <w:rPr>
          <w:rFonts w:ascii="Times New Roman" w:hAnsi="Times New Roman" w:cs="Times New Roman"/>
          <w:b/>
          <w:bCs/>
          <w:lang w:val="ru-RU"/>
        </w:rPr>
        <w:t>№</w:t>
      </w:r>
      <w:r w:rsidR="00B807C2" w:rsidRPr="004F2384">
        <w:rPr>
          <w:rFonts w:ascii="Times New Roman" w:hAnsi="Times New Roman" w:cs="Times New Roman"/>
          <w:b/>
          <w:bCs/>
        </w:rPr>
        <w:t>61Г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1276"/>
        <w:gridCol w:w="997"/>
      </w:tblGrid>
      <w:tr w:rsidR="00B807C2" w:rsidRPr="00B807C2" w14:paraId="3E4C4D11" w14:textId="77777777" w:rsidTr="000E5A0C">
        <w:trPr>
          <w:trHeight w:val="410"/>
          <w:jc w:val="center"/>
        </w:trPr>
        <w:tc>
          <w:tcPr>
            <w:tcW w:w="8075" w:type="dxa"/>
            <w:hideMark/>
          </w:tcPr>
          <w:p w14:paraId="0E7BF0BC" w14:textId="77777777" w:rsidR="00B807C2" w:rsidRPr="00B807C2" w:rsidRDefault="00B807C2" w:rsidP="00B807C2">
            <w:pPr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Катодной сетевой станция, мощность до 1200 кВт/ч </w:t>
            </w:r>
          </w:p>
        </w:tc>
        <w:tc>
          <w:tcPr>
            <w:tcW w:w="1276" w:type="dxa"/>
            <w:hideMark/>
          </w:tcPr>
          <w:p w14:paraId="43CF091B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комплект станции</w:t>
            </w:r>
          </w:p>
        </w:tc>
        <w:tc>
          <w:tcPr>
            <w:tcW w:w="997" w:type="dxa"/>
            <w:noWrap/>
            <w:hideMark/>
          </w:tcPr>
          <w:p w14:paraId="789D1C1C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2</w:t>
            </w:r>
          </w:p>
        </w:tc>
      </w:tr>
      <w:tr w:rsidR="00B807C2" w:rsidRPr="00B807C2" w14:paraId="3783A4D6" w14:textId="77777777" w:rsidTr="000E5A0C">
        <w:trPr>
          <w:trHeight w:val="304"/>
          <w:jc w:val="center"/>
        </w:trPr>
        <w:tc>
          <w:tcPr>
            <w:tcW w:w="8075" w:type="dxa"/>
            <w:hideMark/>
          </w:tcPr>
          <w:p w14:paraId="1035586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Протектор магниевый ПМ-10У,соединительный кабель L=15м</w:t>
            </w:r>
          </w:p>
        </w:tc>
        <w:tc>
          <w:tcPr>
            <w:tcW w:w="1276" w:type="dxa"/>
            <w:hideMark/>
          </w:tcPr>
          <w:p w14:paraId="698DF98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</w:t>
            </w:r>
          </w:p>
        </w:tc>
        <w:tc>
          <w:tcPr>
            <w:tcW w:w="997" w:type="dxa"/>
            <w:noWrap/>
            <w:hideMark/>
          </w:tcPr>
          <w:p w14:paraId="06A9B4A4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48</w:t>
            </w:r>
          </w:p>
        </w:tc>
      </w:tr>
      <w:tr w:rsidR="00B807C2" w:rsidRPr="00B807C2" w14:paraId="7F3FC37F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5057747E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2, напряжение 0,66 кВ ГОСТ 31996-2012, марки ВБбШв 2х6,0 (ок)-0,66</w:t>
            </w:r>
          </w:p>
        </w:tc>
        <w:tc>
          <w:tcPr>
            <w:tcW w:w="1276" w:type="dxa"/>
            <w:hideMark/>
          </w:tcPr>
          <w:p w14:paraId="461CDBF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7" w:type="dxa"/>
            <w:noWrap/>
            <w:hideMark/>
          </w:tcPr>
          <w:p w14:paraId="5C2E820B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545</w:t>
            </w:r>
          </w:p>
        </w:tc>
      </w:tr>
      <w:tr w:rsidR="00B807C2" w:rsidRPr="00B807C2" w14:paraId="223310E7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4C3BE7BB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2, напряжение 0,66 кВ ГОСТ 31996-2012, марки ВБбШв 2х25 (мк)-0,66</w:t>
            </w:r>
          </w:p>
        </w:tc>
        <w:tc>
          <w:tcPr>
            <w:tcW w:w="1276" w:type="dxa"/>
            <w:hideMark/>
          </w:tcPr>
          <w:p w14:paraId="3135CFDE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997" w:type="dxa"/>
            <w:noWrap/>
            <w:hideMark/>
          </w:tcPr>
          <w:p w14:paraId="787456CE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460</w:t>
            </w:r>
          </w:p>
        </w:tc>
      </w:tr>
      <w:tr w:rsidR="00B807C2" w:rsidRPr="00B807C2" w14:paraId="0482104B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1C1C2F55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val="ru-RU" w:eastAsia="ru-KZ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Подстанция комплектная трансформаторная, без силовых трансформаторов, наружной установки тупиковая, номинальное напряжение на стороне ВН 6</w:t>
            </w:r>
            <w:r w:rsidRPr="00B807C2">
              <w:rPr>
                <w:rFonts w:ascii="Times New Roman CYR" w:hAnsi="Times New Roman CYR" w:cs="Times New Roman CYR"/>
                <w:sz w:val="22"/>
                <w:szCs w:val="22"/>
                <w:lang w:val="ru-RU"/>
              </w:rPr>
              <w:t>кВ</w:t>
            </w: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 xml:space="preserve">, НН 0,4 кВ типа КТПН-63 кВА, </w:t>
            </w:r>
          </w:p>
        </w:tc>
        <w:tc>
          <w:tcPr>
            <w:tcW w:w="1276" w:type="dxa"/>
            <w:hideMark/>
          </w:tcPr>
          <w:p w14:paraId="00509950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шт.</w:t>
            </w:r>
          </w:p>
        </w:tc>
        <w:tc>
          <w:tcPr>
            <w:tcW w:w="997" w:type="dxa"/>
            <w:noWrap/>
            <w:hideMark/>
          </w:tcPr>
          <w:p w14:paraId="2F1645D7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1</w:t>
            </w:r>
          </w:p>
        </w:tc>
      </w:tr>
      <w:tr w:rsidR="00B807C2" w:rsidRPr="00B807C2" w14:paraId="38ACE052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0CB7BE2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  <w:lang w:val="ru-RU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 xml:space="preserve">Трансформатор распределительный трехфазный двухобмоточный масляный, с алюминиевой обмоткой, напряжение 10 (6) кВ ГОСТ 11677-85 типа ТМ-63/6(10)/0,4 </w:t>
            </w:r>
          </w:p>
        </w:tc>
        <w:tc>
          <w:tcPr>
            <w:tcW w:w="1276" w:type="dxa"/>
            <w:hideMark/>
          </w:tcPr>
          <w:p w14:paraId="00078F48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шт.</w:t>
            </w:r>
          </w:p>
        </w:tc>
        <w:tc>
          <w:tcPr>
            <w:tcW w:w="997" w:type="dxa"/>
            <w:noWrap/>
            <w:hideMark/>
          </w:tcPr>
          <w:p w14:paraId="3D1062D8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1</w:t>
            </w:r>
          </w:p>
        </w:tc>
      </w:tr>
      <w:tr w:rsidR="00B807C2" w:rsidRPr="00B807C2" w14:paraId="7728212C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5B2687D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 xml:space="preserve">Шкаф распределительный ШР1, в комлекте с коммутационным оборудованием </w:t>
            </w:r>
          </w:p>
        </w:tc>
        <w:tc>
          <w:tcPr>
            <w:tcW w:w="1276" w:type="dxa"/>
            <w:hideMark/>
          </w:tcPr>
          <w:p w14:paraId="703581EA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к-т</w:t>
            </w:r>
          </w:p>
        </w:tc>
        <w:tc>
          <w:tcPr>
            <w:tcW w:w="997" w:type="dxa"/>
            <w:noWrap/>
            <w:hideMark/>
          </w:tcPr>
          <w:p w14:paraId="4FC5ED2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1</w:t>
            </w:r>
          </w:p>
        </w:tc>
      </w:tr>
      <w:tr w:rsidR="00B807C2" w:rsidRPr="00B807C2" w14:paraId="424653AD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598D88AC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 xml:space="preserve">Шкаф упрвления электрообогревом ШУЭО, в комлекте с коммутационным оборудованием </w:t>
            </w:r>
          </w:p>
        </w:tc>
        <w:tc>
          <w:tcPr>
            <w:tcW w:w="1276" w:type="dxa"/>
            <w:hideMark/>
          </w:tcPr>
          <w:p w14:paraId="25C119B5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к-т</w:t>
            </w:r>
          </w:p>
        </w:tc>
        <w:tc>
          <w:tcPr>
            <w:tcW w:w="997" w:type="dxa"/>
            <w:noWrap/>
            <w:hideMark/>
          </w:tcPr>
          <w:p w14:paraId="7C040BD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1</w:t>
            </w:r>
          </w:p>
        </w:tc>
      </w:tr>
      <w:tr w:rsidR="00B807C2" w:rsidRPr="00B807C2" w14:paraId="37A9BC64" w14:textId="77777777" w:rsidTr="000E5A0C">
        <w:trPr>
          <w:trHeight w:val="510"/>
          <w:jc w:val="center"/>
        </w:trPr>
        <w:tc>
          <w:tcPr>
            <w:tcW w:w="8075" w:type="dxa"/>
            <w:hideMark/>
          </w:tcPr>
          <w:p w14:paraId="1F04EC57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Прожектор типа PFL-S светодиодный, мощностью 200 Вт, IP65, ГОСТ IEC 60598-1-2017, ГОСТ IEC 60598-2-5-2012</w:t>
            </w:r>
          </w:p>
        </w:tc>
        <w:tc>
          <w:tcPr>
            <w:tcW w:w="1276" w:type="dxa"/>
            <w:hideMark/>
          </w:tcPr>
          <w:p w14:paraId="1AEB8CF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шт.</w:t>
            </w:r>
          </w:p>
        </w:tc>
        <w:tc>
          <w:tcPr>
            <w:tcW w:w="997" w:type="dxa"/>
            <w:noWrap/>
            <w:hideMark/>
          </w:tcPr>
          <w:p w14:paraId="598AAA07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6</w:t>
            </w:r>
          </w:p>
        </w:tc>
      </w:tr>
      <w:tr w:rsidR="00B807C2" w:rsidRPr="00B807C2" w14:paraId="2B96D43B" w14:textId="77777777" w:rsidTr="000E5A0C">
        <w:trPr>
          <w:trHeight w:val="254"/>
          <w:jc w:val="center"/>
        </w:trPr>
        <w:tc>
          <w:tcPr>
            <w:tcW w:w="8075" w:type="dxa"/>
          </w:tcPr>
          <w:p w14:paraId="05AD06BF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Прожектор Philips BVP150 LED85/NW 100W SWB, мощность 100 Вт</w:t>
            </w:r>
          </w:p>
        </w:tc>
        <w:tc>
          <w:tcPr>
            <w:tcW w:w="1276" w:type="dxa"/>
          </w:tcPr>
          <w:p w14:paraId="59E88CA0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шт.</w:t>
            </w:r>
          </w:p>
        </w:tc>
        <w:tc>
          <w:tcPr>
            <w:tcW w:w="997" w:type="dxa"/>
            <w:noWrap/>
          </w:tcPr>
          <w:p w14:paraId="4967BBA7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4</w:t>
            </w:r>
          </w:p>
        </w:tc>
      </w:tr>
      <w:tr w:rsidR="00B807C2" w:rsidRPr="00B807C2" w14:paraId="66C60613" w14:textId="77777777" w:rsidTr="000E5A0C">
        <w:trPr>
          <w:trHeight w:val="510"/>
          <w:jc w:val="center"/>
        </w:trPr>
        <w:tc>
          <w:tcPr>
            <w:tcW w:w="8075" w:type="dxa"/>
          </w:tcPr>
          <w:p w14:paraId="545897C0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Кабель силовой не распространяющий горение, число жил 3, напряжение 0,66 кВ ГОСТ 31996-2012, марки ВВГнг 3х2,5 (ок)-0,66</w:t>
            </w:r>
          </w:p>
        </w:tc>
        <w:tc>
          <w:tcPr>
            <w:tcW w:w="1276" w:type="dxa"/>
          </w:tcPr>
          <w:p w14:paraId="65C2830E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м</w:t>
            </w:r>
          </w:p>
        </w:tc>
        <w:tc>
          <w:tcPr>
            <w:tcW w:w="997" w:type="dxa"/>
            <w:noWrap/>
          </w:tcPr>
          <w:p w14:paraId="722A95E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12</w:t>
            </w:r>
          </w:p>
        </w:tc>
      </w:tr>
      <w:tr w:rsidR="00B807C2" w:rsidRPr="00B807C2" w14:paraId="7EA022D9" w14:textId="77777777" w:rsidTr="000E5A0C">
        <w:trPr>
          <w:trHeight w:val="510"/>
          <w:jc w:val="center"/>
        </w:trPr>
        <w:tc>
          <w:tcPr>
            <w:tcW w:w="8075" w:type="dxa"/>
          </w:tcPr>
          <w:p w14:paraId="55E3FF9C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Кабель силовой число жил 3, напряжение 0,66 кВ ГОСТ 31996-2012, марки ВВГ 3х2,5 (ок)-0,66</w:t>
            </w:r>
          </w:p>
        </w:tc>
        <w:tc>
          <w:tcPr>
            <w:tcW w:w="1276" w:type="dxa"/>
          </w:tcPr>
          <w:p w14:paraId="26D1F56A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м</w:t>
            </w:r>
          </w:p>
        </w:tc>
        <w:tc>
          <w:tcPr>
            <w:tcW w:w="997" w:type="dxa"/>
            <w:noWrap/>
          </w:tcPr>
          <w:p w14:paraId="5FC0B30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18</w:t>
            </w:r>
          </w:p>
        </w:tc>
      </w:tr>
      <w:tr w:rsidR="00B807C2" w:rsidRPr="00B807C2" w14:paraId="407CF534" w14:textId="77777777" w:rsidTr="000E5A0C">
        <w:trPr>
          <w:trHeight w:val="510"/>
          <w:jc w:val="center"/>
        </w:trPr>
        <w:tc>
          <w:tcPr>
            <w:tcW w:w="8075" w:type="dxa"/>
          </w:tcPr>
          <w:p w14:paraId="6065D7D7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Заземлитель вертикальный из круглой стали диаметром 16 мм. Монтаж оборудования</w:t>
            </w:r>
          </w:p>
        </w:tc>
        <w:tc>
          <w:tcPr>
            <w:tcW w:w="1276" w:type="dxa"/>
          </w:tcPr>
          <w:p w14:paraId="3E163A6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шт.</w:t>
            </w:r>
          </w:p>
        </w:tc>
        <w:tc>
          <w:tcPr>
            <w:tcW w:w="997" w:type="dxa"/>
            <w:noWrap/>
          </w:tcPr>
          <w:p w14:paraId="75CC7A4E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30</w:t>
            </w:r>
          </w:p>
        </w:tc>
      </w:tr>
      <w:tr w:rsidR="00B807C2" w:rsidRPr="00B807C2" w14:paraId="001F77E3" w14:textId="77777777" w:rsidTr="000E5A0C">
        <w:trPr>
          <w:trHeight w:val="280"/>
          <w:jc w:val="center"/>
        </w:trPr>
        <w:tc>
          <w:tcPr>
            <w:tcW w:w="8075" w:type="dxa"/>
          </w:tcPr>
          <w:p w14:paraId="14D790E7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 xml:space="preserve">Кабель силовой </w:t>
            </w:r>
            <w:r w:rsidRPr="00B807C2">
              <w:rPr>
                <w:rFonts w:ascii="Times New Roman CYR" w:hAnsi="Times New Roman CYR" w:cs="Times New Roman CYR"/>
                <w:sz w:val="22"/>
                <w:szCs w:val="22"/>
                <w:lang w:val="ru-RU"/>
              </w:rPr>
              <w:t>6</w:t>
            </w: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 xml:space="preserve"> кВ , масса 1 м до 1 кг</w:t>
            </w:r>
          </w:p>
        </w:tc>
        <w:tc>
          <w:tcPr>
            <w:tcW w:w="1276" w:type="dxa"/>
          </w:tcPr>
          <w:p w14:paraId="2CDEAC8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м</w:t>
            </w:r>
          </w:p>
        </w:tc>
        <w:tc>
          <w:tcPr>
            <w:tcW w:w="997" w:type="dxa"/>
            <w:noWrap/>
          </w:tcPr>
          <w:p w14:paraId="758EBE17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20</w:t>
            </w:r>
          </w:p>
        </w:tc>
      </w:tr>
      <w:tr w:rsidR="00B807C2" w:rsidRPr="00B807C2" w14:paraId="720039B2" w14:textId="77777777" w:rsidTr="000E5A0C">
        <w:trPr>
          <w:trHeight w:val="510"/>
          <w:jc w:val="center"/>
        </w:trPr>
        <w:tc>
          <w:tcPr>
            <w:tcW w:w="8075" w:type="dxa"/>
          </w:tcPr>
          <w:p w14:paraId="5246F8EF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Кабель силовой не распространяющий горение, число жил 5, напряжение 1 кВ ГОСТ 31996-2012, марки ВБбШвнг 5х35 (мк)-1</w:t>
            </w:r>
          </w:p>
        </w:tc>
        <w:tc>
          <w:tcPr>
            <w:tcW w:w="1276" w:type="dxa"/>
          </w:tcPr>
          <w:p w14:paraId="07C8CEE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м</w:t>
            </w:r>
          </w:p>
        </w:tc>
        <w:tc>
          <w:tcPr>
            <w:tcW w:w="997" w:type="dxa"/>
            <w:noWrap/>
          </w:tcPr>
          <w:p w14:paraId="3DB55EBC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60</w:t>
            </w:r>
          </w:p>
        </w:tc>
      </w:tr>
      <w:tr w:rsidR="00B807C2" w:rsidRPr="00B807C2" w14:paraId="40191BF4" w14:textId="77777777" w:rsidTr="000E5A0C">
        <w:trPr>
          <w:trHeight w:val="510"/>
          <w:jc w:val="center"/>
        </w:trPr>
        <w:tc>
          <w:tcPr>
            <w:tcW w:w="8075" w:type="dxa"/>
          </w:tcPr>
          <w:p w14:paraId="0DB254FB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Кабель силовой не распространяющий горение, число жил 5, напряжение 1 кВ ГОСТ 31996-2012, марки ВБбШвнг 5х4 (ок)-1</w:t>
            </w:r>
          </w:p>
        </w:tc>
        <w:tc>
          <w:tcPr>
            <w:tcW w:w="1276" w:type="dxa"/>
          </w:tcPr>
          <w:p w14:paraId="0D72E9A5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м</w:t>
            </w:r>
          </w:p>
        </w:tc>
        <w:tc>
          <w:tcPr>
            <w:tcW w:w="997" w:type="dxa"/>
            <w:noWrap/>
          </w:tcPr>
          <w:p w14:paraId="0C7A04DC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230</w:t>
            </w:r>
          </w:p>
        </w:tc>
      </w:tr>
      <w:tr w:rsidR="00B807C2" w:rsidRPr="00B807C2" w14:paraId="0F524800" w14:textId="77777777" w:rsidTr="000E5A0C">
        <w:trPr>
          <w:trHeight w:val="510"/>
          <w:jc w:val="center"/>
        </w:trPr>
        <w:tc>
          <w:tcPr>
            <w:tcW w:w="8075" w:type="dxa"/>
          </w:tcPr>
          <w:p w14:paraId="1E5223AE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Кабель силовой не распространяющий горение, число жил 5, напряжение 1 кВ ГОСТ 31996-2012, марки ВБбШвнг 5х2,5 (ок)-1</w:t>
            </w:r>
          </w:p>
        </w:tc>
        <w:tc>
          <w:tcPr>
            <w:tcW w:w="1276" w:type="dxa"/>
          </w:tcPr>
          <w:p w14:paraId="502F7AFD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м</w:t>
            </w:r>
          </w:p>
        </w:tc>
        <w:tc>
          <w:tcPr>
            <w:tcW w:w="997" w:type="dxa"/>
            <w:noWrap/>
          </w:tcPr>
          <w:p w14:paraId="488E1F44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1 030</w:t>
            </w:r>
          </w:p>
        </w:tc>
      </w:tr>
      <w:tr w:rsidR="00B807C2" w:rsidRPr="00B807C2" w14:paraId="541A48DF" w14:textId="77777777" w:rsidTr="000E5A0C">
        <w:trPr>
          <w:trHeight w:val="510"/>
          <w:jc w:val="center"/>
        </w:trPr>
        <w:tc>
          <w:tcPr>
            <w:tcW w:w="8075" w:type="dxa"/>
          </w:tcPr>
          <w:p w14:paraId="62A0E8BC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Кабель силовой не распространяющий горение, число жил 3, напряжение 0,66 кВ ГОСТ 31996-2012, марки ВБбШвнг 3х4 (ок)-0,66</w:t>
            </w:r>
          </w:p>
        </w:tc>
        <w:tc>
          <w:tcPr>
            <w:tcW w:w="1276" w:type="dxa"/>
          </w:tcPr>
          <w:p w14:paraId="520D721A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м</w:t>
            </w:r>
          </w:p>
        </w:tc>
        <w:tc>
          <w:tcPr>
            <w:tcW w:w="997" w:type="dxa"/>
            <w:noWrap/>
          </w:tcPr>
          <w:p w14:paraId="68DF284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240</w:t>
            </w:r>
          </w:p>
        </w:tc>
      </w:tr>
      <w:tr w:rsidR="00B807C2" w:rsidRPr="00B807C2" w14:paraId="41B363CE" w14:textId="77777777" w:rsidTr="000E5A0C">
        <w:trPr>
          <w:trHeight w:val="510"/>
          <w:jc w:val="center"/>
        </w:trPr>
        <w:tc>
          <w:tcPr>
            <w:tcW w:w="8075" w:type="dxa"/>
          </w:tcPr>
          <w:p w14:paraId="0F6A7B9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Кабель силовой не распространяющий горение, число жил 3, напряжение 1 кВ ГОСТ 31996-2012, марки ВБбШвнг 3х2,5 (ок)-1</w:t>
            </w:r>
          </w:p>
        </w:tc>
        <w:tc>
          <w:tcPr>
            <w:tcW w:w="1276" w:type="dxa"/>
          </w:tcPr>
          <w:p w14:paraId="0314FF65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м</w:t>
            </w:r>
          </w:p>
        </w:tc>
        <w:tc>
          <w:tcPr>
            <w:tcW w:w="997" w:type="dxa"/>
            <w:noWrap/>
          </w:tcPr>
          <w:p w14:paraId="5796727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645</w:t>
            </w:r>
          </w:p>
        </w:tc>
      </w:tr>
      <w:tr w:rsidR="00B807C2" w:rsidRPr="00B807C2" w14:paraId="03D6A165" w14:textId="77777777" w:rsidTr="000E5A0C">
        <w:trPr>
          <w:trHeight w:val="510"/>
          <w:jc w:val="center"/>
        </w:trPr>
        <w:tc>
          <w:tcPr>
            <w:tcW w:w="8075" w:type="dxa"/>
          </w:tcPr>
          <w:p w14:paraId="1A08B55F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Кабель силовой не распространяющий горение, число жил 3, напряжение 1 кВ ГОСТ 31996-2012, марки ВВГнг 3х2,5 (ок)-1</w:t>
            </w:r>
          </w:p>
        </w:tc>
        <w:tc>
          <w:tcPr>
            <w:tcW w:w="1276" w:type="dxa"/>
          </w:tcPr>
          <w:p w14:paraId="5B22C7B0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м</w:t>
            </w:r>
          </w:p>
        </w:tc>
        <w:tc>
          <w:tcPr>
            <w:tcW w:w="997" w:type="dxa"/>
            <w:noWrap/>
          </w:tcPr>
          <w:p w14:paraId="6053A46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170</w:t>
            </w:r>
          </w:p>
        </w:tc>
      </w:tr>
      <w:tr w:rsidR="00B807C2" w:rsidRPr="00B807C2" w14:paraId="7F044FC0" w14:textId="77777777" w:rsidTr="000E5A0C">
        <w:trPr>
          <w:trHeight w:val="510"/>
          <w:jc w:val="center"/>
        </w:trPr>
        <w:tc>
          <w:tcPr>
            <w:tcW w:w="8075" w:type="dxa"/>
          </w:tcPr>
          <w:p w14:paraId="5BFA45FA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Кабель контрольный не распространяющий горение, число жил 5 ГОСТ 26411-85, марки КВБбШвнг 5х1,5</w:t>
            </w:r>
          </w:p>
        </w:tc>
        <w:tc>
          <w:tcPr>
            <w:tcW w:w="1276" w:type="dxa"/>
          </w:tcPr>
          <w:p w14:paraId="2B5B810E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м</w:t>
            </w:r>
          </w:p>
        </w:tc>
        <w:tc>
          <w:tcPr>
            <w:tcW w:w="997" w:type="dxa"/>
            <w:noWrap/>
          </w:tcPr>
          <w:p w14:paraId="7072CBE0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40</w:t>
            </w:r>
          </w:p>
        </w:tc>
      </w:tr>
      <w:tr w:rsidR="00B807C2" w:rsidRPr="00B807C2" w14:paraId="7122CC5B" w14:textId="77777777" w:rsidTr="000E5A0C">
        <w:trPr>
          <w:trHeight w:val="510"/>
          <w:jc w:val="center"/>
        </w:trPr>
        <w:tc>
          <w:tcPr>
            <w:tcW w:w="8075" w:type="dxa"/>
          </w:tcPr>
          <w:p w14:paraId="637470DC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  <w:lang w:val="ru-RU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Кабель cаморегулирующийся нагревательный с медными жилами покрытый никелем типа Raychem модели 5BTV2-CT, 230 В, 16 Вт/м</w:t>
            </w:r>
          </w:p>
        </w:tc>
        <w:tc>
          <w:tcPr>
            <w:tcW w:w="1276" w:type="dxa"/>
          </w:tcPr>
          <w:p w14:paraId="051A885C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м</w:t>
            </w:r>
          </w:p>
        </w:tc>
        <w:tc>
          <w:tcPr>
            <w:tcW w:w="997" w:type="dxa"/>
            <w:noWrap/>
          </w:tcPr>
          <w:p w14:paraId="65EDDC21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533</w:t>
            </w:r>
          </w:p>
        </w:tc>
      </w:tr>
      <w:tr w:rsidR="00B807C2" w:rsidRPr="00B807C2" w14:paraId="524931E1" w14:textId="77777777" w:rsidTr="000E5A0C">
        <w:trPr>
          <w:trHeight w:val="510"/>
          <w:jc w:val="center"/>
        </w:trPr>
        <w:tc>
          <w:tcPr>
            <w:tcW w:w="8075" w:type="dxa"/>
          </w:tcPr>
          <w:p w14:paraId="5F06AE40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  <w:lang w:val="ru-RU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Кабель cаморегулирующийся нагревательный с медными жилами покрытый никелем типа Raychem модели 3BTV2-CT, 230 В, 9 Вт/м</w:t>
            </w:r>
          </w:p>
        </w:tc>
        <w:tc>
          <w:tcPr>
            <w:tcW w:w="1276" w:type="dxa"/>
          </w:tcPr>
          <w:p w14:paraId="1E57BC5F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м</w:t>
            </w:r>
          </w:p>
        </w:tc>
        <w:tc>
          <w:tcPr>
            <w:tcW w:w="997" w:type="dxa"/>
            <w:noWrap/>
          </w:tcPr>
          <w:p w14:paraId="26E24A4D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133</w:t>
            </w:r>
          </w:p>
        </w:tc>
      </w:tr>
      <w:tr w:rsidR="00B807C2" w:rsidRPr="00B807C2" w14:paraId="081D355C" w14:textId="77777777" w:rsidTr="000E5A0C">
        <w:trPr>
          <w:trHeight w:val="510"/>
          <w:jc w:val="center"/>
        </w:trPr>
        <w:tc>
          <w:tcPr>
            <w:tcW w:w="8075" w:type="dxa"/>
          </w:tcPr>
          <w:p w14:paraId="5D0B70A2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 xml:space="preserve">Дизель-генератор модель TTm 140TS, 140 кВа, 100 кВт, с АВР, генератор на раме, встроенный бак, АКБ, контроллер, </w:t>
            </w:r>
          </w:p>
        </w:tc>
        <w:tc>
          <w:tcPr>
            <w:tcW w:w="1276" w:type="dxa"/>
          </w:tcPr>
          <w:p w14:paraId="1AECE646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к-т</w:t>
            </w:r>
          </w:p>
        </w:tc>
        <w:tc>
          <w:tcPr>
            <w:tcW w:w="997" w:type="dxa"/>
            <w:noWrap/>
          </w:tcPr>
          <w:p w14:paraId="0D4AC2BB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1</w:t>
            </w:r>
          </w:p>
        </w:tc>
      </w:tr>
      <w:tr w:rsidR="00B807C2" w:rsidRPr="00B807C2" w14:paraId="25D06604" w14:textId="77777777" w:rsidTr="000E5A0C">
        <w:trPr>
          <w:trHeight w:val="510"/>
          <w:jc w:val="center"/>
        </w:trPr>
        <w:tc>
          <w:tcPr>
            <w:tcW w:w="8075" w:type="dxa"/>
          </w:tcPr>
          <w:p w14:paraId="6394D174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Шкаф автоматического включения резерва ШАВР (согласно 1014192/2024/1-02-01-ТХД.ОЛ)</w:t>
            </w:r>
          </w:p>
        </w:tc>
        <w:tc>
          <w:tcPr>
            <w:tcW w:w="1276" w:type="dxa"/>
          </w:tcPr>
          <w:p w14:paraId="5F343079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к-т</w:t>
            </w:r>
          </w:p>
        </w:tc>
        <w:tc>
          <w:tcPr>
            <w:tcW w:w="997" w:type="dxa"/>
            <w:noWrap/>
          </w:tcPr>
          <w:p w14:paraId="703469EC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1</w:t>
            </w:r>
          </w:p>
        </w:tc>
      </w:tr>
      <w:tr w:rsidR="00B807C2" w:rsidRPr="00B807C2" w14:paraId="3F055868" w14:textId="77777777" w:rsidTr="000E5A0C">
        <w:trPr>
          <w:trHeight w:val="510"/>
          <w:jc w:val="center"/>
        </w:trPr>
        <w:tc>
          <w:tcPr>
            <w:tcW w:w="8075" w:type="dxa"/>
          </w:tcPr>
          <w:p w14:paraId="46E674DB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Провод неизолированный для воздушных линий электропередачи</w:t>
            </w:r>
            <w:r w:rsidRPr="00B807C2">
              <w:rPr>
                <w:rFonts w:ascii="Times New Roman CYR" w:hAnsi="Times New Roman CYR" w:cs="Times New Roman CYR"/>
                <w:sz w:val="22"/>
                <w:szCs w:val="22"/>
                <w:lang w:val="ru-RU"/>
              </w:rPr>
              <w:t xml:space="preserve"> 6кВ</w:t>
            </w: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 xml:space="preserve"> из стальных оцинкованных проволок 1 группы и алюминиевых проволок ГОСТ 839-80, марки АС 95/16 мм2</w:t>
            </w:r>
          </w:p>
        </w:tc>
        <w:tc>
          <w:tcPr>
            <w:tcW w:w="1276" w:type="dxa"/>
          </w:tcPr>
          <w:p w14:paraId="121DC164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км линии</w:t>
            </w:r>
          </w:p>
        </w:tc>
        <w:tc>
          <w:tcPr>
            <w:tcW w:w="997" w:type="dxa"/>
            <w:noWrap/>
          </w:tcPr>
          <w:p w14:paraId="1A90C5EA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7,88</w:t>
            </w:r>
          </w:p>
        </w:tc>
      </w:tr>
      <w:tr w:rsidR="00B807C2" w:rsidRPr="00B807C2" w14:paraId="4914CC53" w14:textId="77777777" w:rsidTr="000E5A0C">
        <w:trPr>
          <w:trHeight w:val="510"/>
          <w:jc w:val="center"/>
        </w:trPr>
        <w:tc>
          <w:tcPr>
            <w:tcW w:w="8075" w:type="dxa"/>
          </w:tcPr>
          <w:p w14:paraId="4B1D62AD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Кабель силовой с изоляцией из сшитого полиэтилена, число жил 3, напряжение 10 кВ СТ РК IEC 60502-2-2019, марки ПвБВ 3х95/16 (мк)-10</w:t>
            </w:r>
          </w:p>
        </w:tc>
        <w:tc>
          <w:tcPr>
            <w:tcW w:w="1276" w:type="dxa"/>
          </w:tcPr>
          <w:p w14:paraId="415F58F8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м</w:t>
            </w:r>
          </w:p>
        </w:tc>
        <w:tc>
          <w:tcPr>
            <w:tcW w:w="997" w:type="dxa"/>
            <w:noWrap/>
          </w:tcPr>
          <w:p w14:paraId="01E4FEE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110</w:t>
            </w:r>
          </w:p>
        </w:tc>
      </w:tr>
      <w:tr w:rsidR="00B807C2" w:rsidRPr="00B807C2" w14:paraId="413A25F5" w14:textId="77777777" w:rsidTr="000E5A0C">
        <w:trPr>
          <w:trHeight w:val="510"/>
          <w:jc w:val="center"/>
        </w:trPr>
        <w:tc>
          <w:tcPr>
            <w:tcW w:w="8075" w:type="dxa"/>
          </w:tcPr>
          <w:p w14:paraId="3DEF5A28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Разрядник полимерный ГОСТ 30011.1-2003 типа РВО-6кВ (п)/прим.для ограничителя ОПН-10/</w:t>
            </w:r>
          </w:p>
        </w:tc>
        <w:tc>
          <w:tcPr>
            <w:tcW w:w="1276" w:type="dxa"/>
          </w:tcPr>
          <w:p w14:paraId="22627E6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шт.</w:t>
            </w:r>
          </w:p>
        </w:tc>
        <w:tc>
          <w:tcPr>
            <w:tcW w:w="997" w:type="dxa"/>
            <w:noWrap/>
          </w:tcPr>
          <w:p w14:paraId="379744E0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3</w:t>
            </w:r>
          </w:p>
        </w:tc>
      </w:tr>
      <w:tr w:rsidR="00B807C2" w:rsidRPr="00B807C2" w14:paraId="424582AE" w14:textId="77777777" w:rsidTr="000E5A0C">
        <w:trPr>
          <w:trHeight w:val="510"/>
          <w:jc w:val="center"/>
        </w:trPr>
        <w:tc>
          <w:tcPr>
            <w:tcW w:w="8075" w:type="dxa"/>
          </w:tcPr>
          <w:p w14:paraId="6ECF070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 xml:space="preserve">Разъединитель линейный для наружной установки, двухколонкового типа РЛНД 1.1-10.IV/400 УХЛ1.м с приводом ПРНЗ-10 </w:t>
            </w:r>
          </w:p>
        </w:tc>
        <w:tc>
          <w:tcPr>
            <w:tcW w:w="1276" w:type="dxa"/>
          </w:tcPr>
          <w:p w14:paraId="174CE438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комплект</w:t>
            </w:r>
          </w:p>
        </w:tc>
        <w:tc>
          <w:tcPr>
            <w:tcW w:w="997" w:type="dxa"/>
            <w:noWrap/>
          </w:tcPr>
          <w:p w14:paraId="7BDC01F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07C2">
              <w:rPr>
                <w:rFonts w:ascii="Times New Roman CYR" w:hAnsi="Times New Roman CYR" w:cs="Times New Roman CYR"/>
                <w:sz w:val="22"/>
                <w:szCs w:val="22"/>
              </w:rPr>
              <w:t>3</w:t>
            </w:r>
          </w:p>
        </w:tc>
      </w:tr>
    </w:tbl>
    <w:p w14:paraId="40817C44" w14:textId="77777777" w:rsidR="000E5A0C" w:rsidRDefault="000E5A0C" w:rsidP="00B807C2">
      <w:pPr>
        <w:rPr>
          <w:b/>
          <w:bCs/>
          <w:lang w:val="ru-RU"/>
        </w:rPr>
      </w:pPr>
    </w:p>
    <w:p w14:paraId="7FB32E8A" w14:textId="3C37B758" w:rsidR="00B807C2" w:rsidRPr="004F2384" w:rsidRDefault="00B807C2" w:rsidP="00B807C2">
      <w:pPr>
        <w:rPr>
          <w:rFonts w:ascii="Times New Roman" w:hAnsi="Times New Roman" w:cs="Times New Roman"/>
          <w:b/>
          <w:bCs/>
        </w:rPr>
      </w:pPr>
      <w:r w:rsidRPr="004F2384">
        <w:rPr>
          <w:rFonts w:ascii="Times New Roman" w:hAnsi="Times New Roman" w:cs="Times New Roman"/>
          <w:b/>
          <w:bCs/>
        </w:rPr>
        <w:t>Электрощитовая в точке врезки Ду400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7"/>
        <w:gridCol w:w="1101"/>
        <w:gridCol w:w="1373"/>
      </w:tblGrid>
      <w:tr w:rsidR="00B807C2" w:rsidRPr="00B807C2" w14:paraId="09CE5FFF" w14:textId="77777777" w:rsidTr="000E5A0C">
        <w:trPr>
          <w:trHeight w:val="765"/>
          <w:jc w:val="center"/>
        </w:trPr>
        <w:tc>
          <w:tcPr>
            <w:tcW w:w="7792" w:type="dxa"/>
            <w:hideMark/>
          </w:tcPr>
          <w:p w14:paraId="180D6277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Провод неизолированный для воздушных линий электропередачи 6кВ из стальных оцинкованных проволок 1 группы и алюминиевых проволок ГОСТ 839-80, марки АС 50/8 мм2</w:t>
            </w:r>
          </w:p>
        </w:tc>
        <w:tc>
          <w:tcPr>
            <w:tcW w:w="1036" w:type="dxa"/>
            <w:hideMark/>
          </w:tcPr>
          <w:p w14:paraId="54872C4C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км линии</w:t>
            </w:r>
          </w:p>
        </w:tc>
        <w:tc>
          <w:tcPr>
            <w:tcW w:w="1373" w:type="dxa"/>
            <w:noWrap/>
            <w:hideMark/>
          </w:tcPr>
          <w:p w14:paraId="60BB3AD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0,2246667</w:t>
            </w:r>
          </w:p>
        </w:tc>
      </w:tr>
      <w:tr w:rsidR="00B807C2" w:rsidRPr="00B807C2" w14:paraId="07A18FD8" w14:textId="77777777" w:rsidTr="000E5A0C">
        <w:trPr>
          <w:trHeight w:val="509"/>
          <w:jc w:val="center"/>
        </w:trPr>
        <w:tc>
          <w:tcPr>
            <w:tcW w:w="7792" w:type="dxa"/>
            <w:hideMark/>
          </w:tcPr>
          <w:p w14:paraId="4D456B17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Разъединитель линейный для наружной установки, двухколонкового типа РЛНД 1.1-10.IV/400 УХЛ1.м с приводом ПРНЗ-10 </w:t>
            </w:r>
          </w:p>
        </w:tc>
        <w:tc>
          <w:tcPr>
            <w:tcW w:w="1036" w:type="dxa"/>
            <w:hideMark/>
          </w:tcPr>
          <w:p w14:paraId="7B2A26B2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комплект</w:t>
            </w:r>
          </w:p>
        </w:tc>
        <w:tc>
          <w:tcPr>
            <w:tcW w:w="1373" w:type="dxa"/>
            <w:noWrap/>
            <w:hideMark/>
          </w:tcPr>
          <w:p w14:paraId="1B1B769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</w:tbl>
    <w:p w14:paraId="5C181727" w14:textId="77777777" w:rsidR="00B807C2" w:rsidRPr="00B807C2" w:rsidRDefault="00B807C2" w:rsidP="00B807C2"/>
    <w:p w14:paraId="233D0A29" w14:textId="79475A13" w:rsidR="00B807C2" w:rsidRPr="004F2384" w:rsidRDefault="000E5A0C" w:rsidP="00B807C2">
      <w:pPr>
        <w:rPr>
          <w:rFonts w:ascii="Times New Roman" w:hAnsi="Times New Roman" w:cs="Times New Roman"/>
          <w:b/>
          <w:bCs/>
        </w:rPr>
      </w:pPr>
      <w:r w:rsidRPr="004F2384">
        <w:rPr>
          <w:rFonts w:ascii="Times New Roman" w:hAnsi="Times New Roman" w:cs="Times New Roman"/>
          <w:b/>
          <w:bCs/>
          <w:lang w:val="ru-RU"/>
        </w:rPr>
        <w:t xml:space="preserve">Замерная установка </w:t>
      </w:r>
      <w:r w:rsidR="00B807C2" w:rsidRPr="004F2384">
        <w:rPr>
          <w:rFonts w:ascii="Times New Roman" w:hAnsi="Times New Roman" w:cs="Times New Roman"/>
          <w:b/>
          <w:bCs/>
        </w:rPr>
        <w:t>ЗУ-1</w:t>
      </w: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5"/>
        <w:gridCol w:w="1101"/>
        <w:gridCol w:w="1048"/>
      </w:tblGrid>
      <w:tr w:rsidR="00B807C2" w:rsidRPr="00B807C2" w14:paraId="4ACAA341" w14:textId="77777777" w:rsidTr="00981DA2">
        <w:trPr>
          <w:trHeight w:val="1060"/>
          <w:jc w:val="center"/>
        </w:trPr>
        <w:tc>
          <w:tcPr>
            <w:tcW w:w="7933" w:type="dxa"/>
            <w:hideMark/>
          </w:tcPr>
          <w:p w14:paraId="77BB9C4F" w14:textId="055DAE2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Подстанция комплектная трансформаторная в составе силовой масляный трансформатор, номинальное напряжение на стороне ВН 6; типа КТПН 160/6(10)-0,4кВ, номинальная мощность трансформатора 160 кВА, номинальный ток на ВН 15,4А; номинальный ток на НН 231А; IP23</w:t>
            </w:r>
          </w:p>
        </w:tc>
        <w:tc>
          <w:tcPr>
            <w:tcW w:w="993" w:type="dxa"/>
            <w:hideMark/>
          </w:tcPr>
          <w:p w14:paraId="73688599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комплект</w:t>
            </w:r>
          </w:p>
        </w:tc>
        <w:tc>
          <w:tcPr>
            <w:tcW w:w="1048" w:type="dxa"/>
            <w:noWrap/>
            <w:hideMark/>
          </w:tcPr>
          <w:p w14:paraId="0BDA2503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0F58A0A5" w14:textId="77777777" w:rsidTr="000E5A0C">
        <w:trPr>
          <w:trHeight w:val="379"/>
          <w:jc w:val="center"/>
        </w:trPr>
        <w:tc>
          <w:tcPr>
            <w:tcW w:w="7933" w:type="dxa"/>
            <w:hideMark/>
          </w:tcPr>
          <w:p w14:paraId="5AE5D32C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Шкаф распределительный ШР1 </w:t>
            </w:r>
          </w:p>
        </w:tc>
        <w:tc>
          <w:tcPr>
            <w:tcW w:w="993" w:type="dxa"/>
            <w:hideMark/>
          </w:tcPr>
          <w:p w14:paraId="3DE321AA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048" w:type="dxa"/>
            <w:noWrap/>
            <w:hideMark/>
          </w:tcPr>
          <w:p w14:paraId="4D8F5910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005B7715" w14:textId="77777777" w:rsidTr="000E5A0C">
        <w:trPr>
          <w:trHeight w:val="271"/>
          <w:jc w:val="center"/>
        </w:trPr>
        <w:tc>
          <w:tcPr>
            <w:tcW w:w="7933" w:type="dxa"/>
            <w:hideMark/>
          </w:tcPr>
          <w:p w14:paraId="561787A6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Шкаф управления электрообогревом ШУЭО </w:t>
            </w:r>
          </w:p>
        </w:tc>
        <w:tc>
          <w:tcPr>
            <w:tcW w:w="993" w:type="dxa"/>
            <w:hideMark/>
          </w:tcPr>
          <w:p w14:paraId="5FBBBD80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1048" w:type="dxa"/>
            <w:noWrap/>
            <w:hideMark/>
          </w:tcPr>
          <w:p w14:paraId="4061BB4E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7573B045" w14:textId="77777777" w:rsidTr="000E5A0C">
        <w:trPr>
          <w:trHeight w:val="243"/>
          <w:jc w:val="center"/>
        </w:trPr>
        <w:tc>
          <w:tcPr>
            <w:tcW w:w="7933" w:type="dxa"/>
            <w:hideMark/>
          </w:tcPr>
          <w:p w14:paraId="4FF408A4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Прожектор LEADER LED 200, мощность 205 Вт, степень защиты IP66</w:t>
            </w:r>
          </w:p>
        </w:tc>
        <w:tc>
          <w:tcPr>
            <w:tcW w:w="993" w:type="dxa"/>
            <w:hideMark/>
          </w:tcPr>
          <w:p w14:paraId="5FFC5544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048" w:type="dxa"/>
            <w:noWrap/>
            <w:hideMark/>
          </w:tcPr>
          <w:p w14:paraId="6E600A2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8</w:t>
            </w:r>
          </w:p>
        </w:tc>
      </w:tr>
      <w:tr w:rsidR="00B807C2" w:rsidRPr="00B807C2" w14:paraId="7D939762" w14:textId="77777777" w:rsidTr="000E5A0C">
        <w:trPr>
          <w:trHeight w:val="404"/>
          <w:jc w:val="center"/>
        </w:trPr>
        <w:tc>
          <w:tcPr>
            <w:tcW w:w="7933" w:type="dxa"/>
            <w:hideMark/>
          </w:tcPr>
          <w:p w14:paraId="723E495D" w14:textId="77777777" w:rsidR="00B807C2" w:rsidRPr="00B807C2" w:rsidRDefault="00B807C2" w:rsidP="00B807C2">
            <w:pPr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3, напр. 0,66 кВ марки ВВГ 3х2,5 (ок)-0,66</w:t>
            </w:r>
          </w:p>
        </w:tc>
        <w:tc>
          <w:tcPr>
            <w:tcW w:w="993" w:type="dxa"/>
            <w:hideMark/>
          </w:tcPr>
          <w:p w14:paraId="5A91703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1889E7F0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36</w:t>
            </w:r>
          </w:p>
        </w:tc>
      </w:tr>
      <w:tr w:rsidR="00B807C2" w:rsidRPr="00B807C2" w14:paraId="0802A7DE" w14:textId="77777777" w:rsidTr="000E5A0C">
        <w:trPr>
          <w:trHeight w:val="566"/>
          <w:jc w:val="center"/>
        </w:trPr>
        <w:tc>
          <w:tcPr>
            <w:tcW w:w="7933" w:type="dxa"/>
            <w:hideMark/>
          </w:tcPr>
          <w:p w14:paraId="22238975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ГОСТ 31996-2012, марки ВБбШвнг 3х4 (ок)-0,66</w:t>
            </w:r>
          </w:p>
        </w:tc>
        <w:tc>
          <w:tcPr>
            <w:tcW w:w="993" w:type="dxa"/>
            <w:hideMark/>
          </w:tcPr>
          <w:p w14:paraId="485D14E9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35F80C75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1 240</w:t>
            </w:r>
          </w:p>
        </w:tc>
      </w:tr>
      <w:tr w:rsidR="00B807C2" w:rsidRPr="00B807C2" w14:paraId="37AAB9D8" w14:textId="77777777" w:rsidTr="000E5A0C">
        <w:trPr>
          <w:trHeight w:val="559"/>
          <w:jc w:val="center"/>
        </w:trPr>
        <w:tc>
          <w:tcPr>
            <w:tcW w:w="7933" w:type="dxa"/>
            <w:hideMark/>
          </w:tcPr>
          <w:p w14:paraId="68EEAE70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0,66 кВ ГОСТ 31996-2012, марки ВБбШвнг 5х4 (ок)-0,66</w:t>
            </w:r>
          </w:p>
        </w:tc>
        <w:tc>
          <w:tcPr>
            <w:tcW w:w="993" w:type="dxa"/>
            <w:hideMark/>
          </w:tcPr>
          <w:p w14:paraId="27A6E0C5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4809B67D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1 415</w:t>
            </w:r>
          </w:p>
        </w:tc>
      </w:tr>
      <w:tr w:rsidR="00B807C2" w:rsidRPr="00B807C2" w14:paraId="10196E6C" w14:textId="77777777" w:rsidTr="000E5A0C">
        <w:trPr>
          <w:trHeight w:val="553"/>
          <w:jc w:val="center"/>
        </w:trPr>
        <w:tc>
          <w:tcPr>
            <w:tcW w:w="7933" w:type="dxa"/>
            <w:hideMark/>
          </w:tcPr>
          <w:p w14:paraId="2BA8648B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5, напряжение 0,66 кВ ГОСТ 31996-2012, марки ВБбШв 5х10 (ок)-0,66</w:t>
            </w:r>
          </w:p>
        </w:tc>
        <w:tc>
          <w:tcPr>
            <w:tcW w:w="993" w:type="dxa"/>
            <w:hideMark/>
          </w:tcPr>
          <w:p w14:paraId="7625F080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28884DB2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265</w:t>
            </w:r>
          </w:p>
        </w:tc>
      </w:tr>
      <w:tr w:rsidR="00B807C2" w:rsidRPr="00B807C2" w14:paraId="68D27DE2" w14:textId="77777777" w:rsidTr="000E5A0C">
        <w:trPr>
          <w:trHeight w:val="698"/>
          <w:jc w:val="center"/>
        </w:trPr>
        <w:tc>
          <w:tcPr>
            <w:tcW w:w="7933" w:type="dxa"/>
            <w:hideMark/>
          </w:tcPr>
          <w:p w14:paraId="3AADE706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0,66 кВ ГОСТ 31996-2012, марки ВБбШвнг 5х25 (мк)-0,66</w:t>
            </w:r>
          </w:p>
        </w:tc>
        <w:tc>
          <w:tcPr>
            <w:tcW w:w="993" w:type="dxa"/>
            <w:hideMark/>
          </w:tcPr>
          <w:p w14:paraId="3C849717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45A512E4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135</w:t>
            </w:r>
          </w:p>
        </w:tc>
      </w:tr>
      <w:tr w:rsidR="00B807C2" w:rsidRPr="00B807C2" w14:paraId="51C80285" w14:textId="77777777" w:rsidTr="000E5A0C">
        <w:trPr>
          <w:trHeight w:val="556"/>
          <w:jc w:val="center"/>
        </w:trPr>
        <w:tc>
          <w:tcPr>
            <w:tcW w:w="7933" w:type="dxa"/>
            <w:hideMark/>
          </w:tcPr>
          <w:p w14:paraId="6E3424C2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0,66 кВ ГОСТ 31996-2012, марки ВБбШвнг 5х35 (мк)-0,66</w:t>
            </w:r>
          </w:p>
        </w:tc>
        <w:tc>
          <w:tcPr>
            <w:tcW w:w="993" w:type="dxa"/>
            <w:hideMark/>
          </w:tcPr>
          <w:p w14:paraId="617328A0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19EA6F99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335</w:t>
            </w:r>
          </w:p>
        </w:tc>
      </w:tr>
      <w:tr w:rsidR="00B807C2" w:rsidRPr="00B807C2" w14:paraId="486701A9" w14:textId="77777777" w:rsidTr="000E5A0C">
        <w:trPr>
          <w:trHeight w:val="557"/>
          <w:jc w:val="center"/>
        </w:trPr>
        <w:tc>
          <w:tcPr>
            <w:tcW w:w="7933" w:type="dxa"/>
            <w:hideMark/>
          </w:tcPr>
          <w:p w14:paraId="01157C2A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 ГОСТ 31996-2012, марки ВБбШвнг 5х95 (мк)-1</w:t>
            </w:r>
          </w:p>
        </w:tc>
        <w:tc>
          <w:tcPr>
            <w:tcW w:w="993" w:type="dxa"/>
            <w:hideMark/>
          </w:tcPr>
          <w:p w14:paraId="3049148D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7EA62F06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35</w:t>
            </w:r>
          </w:p>
        </w:tc>
      </w:tr>
      <w:tr w:rsidR="00B807C2" w:rsidRPr="00B807C2" w14:paraId="560F7414" w14:textId="77777777" w:rsidTr="000E5A0C">
        <w:trPr>
          <w:trHeight w:val="558"/>
          <w:jc w:val="center"/>
        </w:trPr>
        <w:tc>
          <w:tcPr>
            <w:tcW w:w="7933" w:type="dxa"/>
            <w:hideMark/>
          </w:tcPr>
          <w:p w14:paraId="32B79806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 ГОСТ 31996-2012, марки ВВГнг 5х120 (мс)-1</w:t>
            </w:r>
          </w:p>
        </w:tc>
        <w:tc>
          <w:tcPr>
            <w:tcW w:w="993" w:type="dxa"/>
            <w:hideMark/>
          </w:tcPr>
          <w:p w14:paraId="484FD9AC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3A5E7DDE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15</w:t>
            </w:r>
          </w:p>
        </w:tc>
      </w:tr>
      <w:tr w:rsidR="00B807C2" w:rsidRPr="00B807C2" w14:paraId="53EB522E" w14:textId="77777777" w:rsidTr="000E5A0C">
        <w:trPr>
          <w:trHeight w:val="552"/>
          <w:jc w:val="center"/>
        </w:trPr>
        <w:tc>
          <w:tcPr>
            <w:tcW w:w="7933" w:type="dxa"/>
            <w:hideMark/>
          </w:tcPr>
          <w:p w14:paraId="29E51994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ГОСТ 31996-2012, марки ВВГнг 3х2,5 (ок)-0,66</w:t>
            </w:r>
          </w:p>
        </w:tc>
        <w:tc>
          <w:tcPr>
            <w:tcW w:w="993" w:type="dxa"/>
            <w:hideMark/>
          </w:tcPr>
          <w:p w14:paraId="55131556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58266486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30</w:t>
            </w:r>
          </w:p>
        </w:tc>
      </w:tr>
      <w:tr w:rsidR="00B807C2" w:rsidRPr="00B807C2" w14:paraId="3F98F466" w14:textId="77777777" w:rsidTr="000E5A0C">
        <w:trPr>
          <w:trHeight w:val="418"/>
          <w:jc w:val="center"/>
        </w:trPr>
        <w:tc>
          <w:tcPr>
            <w:tcW w:w="7933" w:type="dxa"/>
            <w:hideMark/>
          </w:tcPr>
          <w:p w14:paraId="05BC7EF7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контрольный не распространяющий горение, число жил 5, напряжение 1 кВ ГОСТ 26411-85, марки КВБбШвнг 5х2,5-1</w:t>
            </w:r>
          </w:p>
        </w:tc>
        <w:tc>
          <w:tcPr>
            <w:tcW w:w="993" w:type="dxa"/>
            <w:hideMark/>
          </w:tcPr>
          <w:p w14:paraId="2B5F6B73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06A9EA94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35</w:t>
            </w:r>
          </w:p>
        </w:tc>
      </w:tr>
      <w:tr w:rsidR="00B807C2" w:rsidRPr="00B807C2" w14:paraId="54346DD0" w14:textId="77777777" w:rsidTr="000E5A0C">
        <w:trPr>
          <w:trHeight w:val="608"/>
          <w:jc w:val="center"/>
        </w:trPr>
        <w:tc>
          <w:tcPr>
            <w:tcW w:w="7933" w:type="dxa"/>
            <w:hideMark/>
          </w:tcPr>
          <w:p w14:paraId="69E4D594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cаморегулирующийся нагревательный с медными жилами покрытый никелем типа Raychem модели 10QTVR2-CT, 230 В, 38 Вт/м</w:t>
            </w:r>
          </w:p>
        </w:tc>
        <w:tc>
          <w:tcPr>
            <w:tcW w:w="993" w:type="dxa"/>
            <w:hideMark/>
          </w:tcPr>
          <w:p w14:paraId="0AE27785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2D0FDA3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170</w:t>
            </w:r>
          </w:p>
        </w:tc>
      </w:tr>
      <w:tr w:rsidR="00B807C2" w:rsidRPr="00B807C2" w14:paraId="3A9B4DDC" w14:textId="77777777" w:rsidTr="000E5A0C">
        <w:trPr>
          <w:trHeight w:val="561"/>
          <w:jc w:val="center"/>
        </w:trPr>
        <w:tc>
          <w:tcPr>
            <w:tcW w:w="7933" w:type="dxa"/>
            <w:hideMark/>
          </w:tcPr>
          <w:p w14:paraId="7A65B6FA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cаморегулирующийся нагревательный с медными жилами покрытый никелем типа Raychem модели 8BTV2-CT, 230 В, 25 Вт/м</w:t>
            </w:r>
          </w:p>
        </w:tc>
        <w:tc>
          <w:tcPr>
            <w:tcW w:w="993" w:type="dxa"/>
            <w:hideMark/>
          </w:tcPr>
          <w:p w14:paraId="2B297CAC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71A0A308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25</w:t>
            </w:r>
          </w:p>
        </w:tc>
      </w:tr>
      <w:tr w:rsidR="00B807C2" w:rsidRPr="00B807C2" w14:paraId="36286998" w14:textId="77777777" w:rsidTr="000E5A0C">
        <w:trPr>
          <w:trHeight w:val="414"/>
          <w:jc w:val="center"/>
        </w:trPr>
        <w:tc>
          <w:tcPr>
            <w:tcW w:w="7933" w:type="dxa"/>
            <w:hideMark/>
          </w:tcPr>
          <w:p w14:paraId="7306D6BF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cаморегулирующийся нагревательный с медными жилами покрытый никелем типа Raychem модели 5BTV2-CT, 230 В, 16 Вт/м</w:t>
            </w:r>
          </w:p>
        </w:tc>
        <w:tc>
          <w:tcPr>
            <w:tcW w:w="993" w:type="dxa"/>
            <w:hideMark/>
          </w:tcPr>
          <w:p w14:paraId="686957D1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2C5AE5A3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626</w:t>
            </w:r>
          </w:p>
        </w:tc>
      </w:tr>
      <w:tr w:rsidR="00B807C2" w:rsidRPr="00B807C2" w14:paraId="792995FC" w14:textId="77777777" w:rsidTr="000E5A0C">
        <w:trPr>
          <w:trHeight w:val="605"/>
          <w:jc w:val="center"/>
        </w:trPr>
        <w:tc>
          <w:tcPr>
            <w:tcW w:w="7933" w:type="dxa"/>
            <w:hideMark/>
          </w:tcPr>
          <w:p w14:paraId="4767BBB8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cаморегулирующийся нагревательный с медными жилами покрытый никелем типа Raychem модели 3BTV2-CT, 230 В, 9 Вт/м</w:t>
            </w:r>
          </w:p>
        </w:tc>
        <w:tc>
          <w:tcPr>
            <w:tcW w:w="993" w:type="dxa"/>
            <w:hideMark/>
          </w:tcPr>
          <w:p w14:paraId="719950F7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21C40CBE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205</w:t>
            </w:r>
          </w:p>
        </w:tc>
      </w:tr>
      <w:tr w:rsidR="00B807C2" w:rsidRPr="00B807C2" w14:paraId="16CC8167" w14:textId="77777777" w:rsidTr="000E5A0C">
        <w:trPr>
          <w:trHeight w:val="556"/>
          <w:jc w:val="center"/>
        </w:trPr>
        <w:tc>
          <w:tcPr>
            <w:tcW w:w="7933" w:type="dxa"/>
            <w:hideMark/>
          </w:tcPr>
          <w:p w14:paraId="4B6BD0E5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Дизель-генератор модель TTm 140TS, 140 кВа, 100 кВт, с АВР, генератор на раме, встроенный бак, АКБ, контроллер</w:t>
            </w:r>
          </w:p>
        </w:tc>
        <w:tc>
          <w:tcPr>
            <w:tcW w:w="993" w:type="dxa"/>
            <w:hideMark/>
          </w:tcPr>
          <w:p w14:paraId="0239ADD9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048" w:type="dxa"/>
            <w:noWrap/>
            <w:hideMark/>
          </w:tcPr>
          <w:p w14:paraId="79CF0A56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B807C2" w:rsidRPr="00B807C2" w14:paraId="2CD4DF18" w14:textId="77777777" w:rsidTr="000E5A0C">
        <w:trPr>
          <w:trHeight w:val="990"/>
          <w:jc w:val="center"/>
        </w:trPr>
        <w:tc>
          <w:tcPr>
            <w:tcW w:w="7933" w:type="dxa"/>
            <w:hideMark/>
          </w:tcPr>
          <w:p w14:paraId="3E8D1613" w14:textId="77777777" w:rsidR="00B807C2" w:rsidRPr="00B807C2" w:rsidRDefault="00B807C2" w:rsidP="00B807C2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АВР-3-250-2, 3-фазный 250А на 2 ввода без учёта, 1200х1000х250мм, автоматический выключатель ВА99 250А - 2шт, магнитный пускатель ПМ12 250А - 2шт, реле контроля фаз РКФ-8 - 2шт,светодиодная матрица 220В - 2шт, автоматический выключатель ВА47 1п 6А - 2шт, </w:t>
            </w:r>
          </w:p>
        </w:tc>
        <w:tc>
          <w:tcPr>
            <w:tcW w:w="993" w:type="dxa"/>
            <w:hideMark/>
          </w:tcPr>
          <w:p w14:paraId="45949F95" w14:textId="77777777" w:rsidR="00B807C2" w:rsidRPr="00B807C2" w:rsidRDefault="00B807C2" w:rsidP="00B807C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к-т.</w:t>
            </w:r>
          </w:p>
        </w:tc>
        <w:tc>
          <w:tcPr>
            <w:tcW w:w="1048" w:type="dxa"/>
            <w:noWrap/>
            <w:hideMark/>
          </w:tcPr>
          <w:p w14:paraId="71BAF84F" w14:textId="77777777" w:rsidR="00B807C2" w:rsidRPr="00B807C2" w:rsidRDefault="00B807C2" w:rsidP="00B807C2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</w:tbl>
    <w:p w14:paraId="701C2168" w14:textId="77777777" w:rsidR="00CD4458" w:rsidRDefault="00CD4458" w:rsidP="00CD4458">
      <w:pPr>
        <w:pStyle w:val="ae"/>
        <w:jc w:val="both"/>
        <w:rPr>
          <w:rFonts w:ascii="Times New Roman" w:hAnsi="Times New Roman" w:cs="Times New Roman"/>
          <w:kern w:val="0"/>
          <w:lang w:val="ru-RU" w:eastAsia="ru-KZ"/>
        </w:rPr>
      </w:pPr>
    </w:p>
    <w:p w14:paraId="4D9907A9" w14:textId="77777777" w:rsidR="00F259A1" w:rsidRPr="004F2384" w:rsidRDefault="00F259A1" w:rsidP="00B807C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02C7C0DB" w14:textId="7A94BE8E" w:rsidR="00F259A1" w:rsidRPr="004F2384" w:rsidRDefault="00F259A1" w:rsidP="00F259A1">
      <w:pPr>
        <w:rPr>
          <w:rFonts w:ascii="Times New Roman" w:hAnsi="Times New Roman" w:cs="Times New Roman"/>
          <w:b/>
          <w:bCs/>
          <w:lang w:val="ru-RU"/>
        </w:rPr>
      </w:pPr>
      <w:r w:rsidRPr="004F2384">
        <w:rPr>
          <w:rFonts w:ascii="Times New Roman" w:hAnsi="Times New Roman" w:cs="Times New Roman"/>
          <w:b/>
          <w:bCs/>
          <w:lang w:val="ru-RU"/>
        </w:rPr>
        <w:t xml:space="preserve">Замерная установка </w:t>
      </w:r>
      <w:r w:rsidRPr="004F2384">
        <w:rPr>
          <w:rFonts w:ascii="Times New Roman" w:hAnsi="Times New Roman" w:cs="Times New Roman"/>
          <w:b/>
          <w:bCs/>
        </w:rPr>
        <w:t>ЗУ-</w:t>
      </w:r>
      <w:r w:rsidRPr="004F2384">
        <w:rPr>
          <w:rFonts w:ascii="Times New Roman" w:hAnsi="Times New Roman" w:cs="Times New Roman"/>
          <w:b/>
          <w:bCs/>
          <w:lang w:val="ru-RU"/>
        </w:rPr>
        <w:t>2</w:t>
      </w: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5"/>
        <w:gridCol w:w="1101"/>
        <w:gridCol w:w="1048"/>
      </w:tblGrid>
      <w:tr w:rsidR="00F259A1" w:rsidRPr="00B807C2" w14:paraId="03B5136B" w14:textId="77777777" w:rsidTr="00EF3A2B">
        <w:trPr>
          <w:trHeight w:val="1060"/>
          <w:jc w:val="center"/>
        </w:trPr>
        <w:tc>
          <w:tcPr>
            <w:tcW w:w="7933" w:type="dxa"/>
            <w:hideMark/>
          </w:tcPr>
          <w:p w14:paraId="443E3899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Подстанция комплектная трансформаторная в составе силовой масляный трансформатор, номинальное напряжение на стороне ВН 6; типа КТПН 160/6(10)-0,4кВ, номинальная мощность трансформатора 160 кВА, номинальный ток на ВН 15,4А; номинальный ток на НН 231А; IP23</w:t>
            </w:r>
          </w:p>
        </w:tc>
        <w:tc>
          <w:tcPr>
            <w:tcW w:w="993" w:type="dxa"/>
            <w:hideMark/>
          </w:tcPr>
          <w:p w14:paraId="220E116A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комплект</w:t>
            </w:r>
          </w:p>
        </w:tc>
        <w:tc>
          <w:tcPr>
            <w:tcW w:w="1048" w:type="dxa"/>
            <w:noWrap/>
            <w:hideMark/>
          </w:tcPr>
          <w:p w14:paraId="10BED319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F259A1" w:rsidRPr="00B807C2" w14:paraId="4651B956" w14:textId="77777777" w:rsidTr="00EF3A2B">
        <w:trPr>
          <w:trHeight w:val="379"/>
          <w:jc w:val="center"/>
        </w:trPr>
        <w:tc>
          <w:tcPr>
            <w:tcW w:w="7933" w:type="dxa"/>
            <w:hideMark/>
          </w:tcPr>
          <w:p w14:paraId="54B69F3A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Шкаф распределительный ШР1 </w:t>
            </w:r>
          </w:p>
        </w:tc>
        <w:tc>
          <w:tcPr>
            <w:tcW w:w="993" w:type="dxa"/>
            <w:hideMark/>
          </w:tcPr>
          <w:p w14:paraId="7D07461D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048" w:type="dxa"/>
            <w:noWrap/>
            <w:hideMark/>
          </w:tcPr>
          <w:p w14:paraId="1B19C2C5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F259A1" w:rsidRPr="00B807C2" w14:paraId="03B792AE" w14:textId="77777777" w:rsidTr="00EF3A2B">
        <w:trPr>
          <w:trHeight w:val="271"/>
          <w:jc w:val="center"/>
        </w:trPr>
        <w:tc>
          <w:tcPr>
            <w:tcW w:w="7933" w:type="dxa"/>
            <w:hideMark/>
          </w:tcPr>
          <w:p w14:paraId="483FF3CE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Шкаф управления электрообогревом ШУЭО </w:t>
            </w:r>
          </w:p>
        </w:tc>
        <w:tc>
          <w:tcPr>
            <w:tcW w:w="993" w:type="dxa"/>
            <w:hideMark/>
          </w:tcPr>
          <w:p w14:paraId="5878FE53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</w:t>
            </w:r>
          </w:p>
        </w:tc>
        <w:tc>
          <w:tcPr>
            <w:tcW w:w="1048" w:type="dxa"/>
            <w:noWrap/>
            <w:hideMark/>
          </w:tcPr>
          <w:p w14:paraId="34C1A3D9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F259A1" w:rsidRPr="00B807C2" w14:paraId="28CC0D5D" w14:textId="77777777" w:rsidTr="00EF3A2B">
        <w:trPr>
          <w:trHeight w:val="243"/>
          <w:jc w:val="center"/>
        </w:trPr>
        <w:tc>
          <w:tcPr>
            <w:tcW w:w="7933" w:type="dxa"/>
            <w:hideMark/>
          </w:tcPr>
          <w:p w14:paraId="3482BE55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Прожектор LEADER LED 200, мощность 205 Вт, степень защиты IP66</w:t>
            </w:r>
          </w:p>
        </w:tc>
        <w:tc>
          <w:tcPr>
            <w:tcW w:w="993" w:type="dxa"/>
            <w:hideMark/>
          </w:tcPr>
          <w:p w14:paraId="16CC814C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048" w:type="dxa"/>
            <w:noWrap/>
            <w:hideMark/>
          </w:tcPr>
          <w:p w14:paraId="3E88FFD9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8</w:t>
            </w:r>
          </w:p>
        </w:tc>
      </w:tr>
      <w:tr w:rsidR="00F259A1" w:rsidRPr="00B807C2" w14:paraId="39111DAF" w14:textId="77777777" w:rsidTr="00EF3A2B">
        <w:trPr>
          <w:trHeight w:val="404"/>
          <w:jc w:val="center"/>
        </w:trPr>
        <w:tc>
          <w:tcPr>
            <w:tcW w:w="7933" w:type="dxa"/>
            <w:hideMark/>
          </w:tcPr>
          <w:p w14:paraId="372960FB" w14:textId="77777777" w:rsidR="00F259A1" w:rsidRPr="00B807C2" w:rsidRDefault="00F259A1" w:rsidP="00EF3A2B">
            <w:pPr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3, напр. 0,66 кВ марки ВВГ 3х2,5 (ок)-0,66</w:t>
            </w:r>
          </w:p>
        </w:tc>
        <w:tc>
          <w:tcPr>
            <w:tcW w:w="993" w:type="dxa"/>
            <w:hideMark/>
          </w:tcPr>
          <w:p w14:paraId="497A5FDD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76BC8397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36</w:t>
            </w:r>
          </w:p>
        </w:tc>
      </w:tr>
      <w:tr w:rsidR="00F259A1" w:rsidRPr="00B807C2" w14:paraId="7C754A42" w14:textId="77777777" w:rsidTr="00EF3A2B">
        <w:trPr>
          <w:trHeight w:val="566"/>
          <w:jc w:val="center"/>
        </w:trPr>
        <w:tc>
          <w:tcPr>
            <w:tcW w:w="7933" w:type="dxa"/>
            <w:hideMark/>
          </w:tcPr>
          <w:p w14:paraId="60AC96B8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ГОСТ 31996-2012, марки ВБбШвнг 3х4 (ок)-0,66</w:t>
            </w:r>
          </w:p>
        </w:tc>
        <w:tc>
          <w:tcPr>
            <w:tcW w:w="993" w:type="dxa"/>
            <w:hideMark/>
          </w:tcPr>
          <w:p w14:paraId="581EEA02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35042E69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1 240</w:t>
            </w:r>
          </w:p>
        </w:tc>
      </w:tr>
      <w:tr w:rsidR="00F259A1" w:rsidRPr="00B807C2" w14:paraId="60FCCBD6" w14:textId="77777777" w:rsidTr="00EF3A2B">
        <w:trPr>
          <w:trHeight w:val="559"/>
          <w:jc w:val="center"/>
        </w:trPr>
        <w:tc>
          <w:tcPr>
            <w:tcW w:w="7933" w:type="dxa"/>
            <w:hideMark/>
          </w:tcPr>
          <w:p w14:paraId="3AAEB732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0,66 кВ ГОСТ 31996-2012, марки ВБбШвнг 5х4 (ок)-0,66</w:t>
            </w:r>
          </w:p>
        </w:tc>
        <w:tc>
          <w:tcPr>
            <w:tcW w:w="993" w:type="dxa"/>
            <w:hideMark/>
          </w:tcPr>
          <w:p w14:paraId="5BB6BE52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0CB042BC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1 415</w:t>
            </w:r>
          </w:p>
        </w:tc>
      </w:tr>
      <w:tr w:rsidR="00F259A1" w:rsidRPr="00B807C2" w14:paraId="654448B6" w14:textId="77777777" w:rsidTr="00EF3A2B">
        <w:trPr>
          <w:trHeight w:val="553"/>
          <w:jc w:val="center"/>
        </w:trPr>
        <w:tc>
          <w:tcPr>
            <w:tcW w:w="7933" w:type="dxa"/>
            <w:hideMark/>
          </w:tcPr>
          <w:p w14:paraId="5D24AAA8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число жил 5, напряжение 0,66 кВ ГОСТ 31996-2012, марки ВБбШв 5х10 (ок)-0,66</w:t>
            </w:r>
          </w:p>
        </w:tc>
        <w:tc>
          <w:tcPr>
            <w:tcW w:w="993" w:type="dxa"/>
            <w:hideMark/>
          </w:tcPr>
          <w:p w14:paraId="62B3C7AB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25FFE6C1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265</w:t>
            </w:r>
          </w:p>
        </w:tc>
      </w:tr>
      <w:tr w:rsidR="00F259A1" w:rsidRPr="00B807C2" w14:paraId="4125D38D" w14:textId="77777777" w:rsidTr="00EF3A2B">
        <w:trPr>
          <w:trHeight w:val="698"/>
          <w:jc w:val="center"/>
        </w:trPr>
        <w:tc>
          <w:tcPr>
            <w:tcW w:w="7933" w:type="dxa"/>
            <w:hideMark/>
          </w:tcPr>
          <w:p w14:paraId="07A65CB7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0,66 кВ ГОСТ 31996-2012, марки ВБбШвнг 5х25 (мк)-0,66</w:t>
            </w:r>
          </w:p>
        </w:tc>
        <w:tc>
          <w:tcPr>
            <w:tcW w:w="993" w:type="dxa"/>
            <w:hideMark/>
          </w:tcPr>
          <w:p w14:paraId="143F8FDB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657E80F3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135</w:t>
            </w:r>
          </w:p>
        </w:tc>
      </w:tr>
      <w:tr w:rsidR="00F259A1" w:rsidRPr="00B807C2" w14:paraId="3A3ECB35" w14:textId="77777777" w:rsidTr="00EF3A2B">
        <w:trPr>
          <w:trHeight w:val="556"/>
          <w:jc w:val="center"/>
        </w:trPr>
        <w:tc>
          <w:tcPr>
            <w:tcW w:w="7933" w:type="dxa"/>
            <w:hideMark/>
          </w:tcPr>
          <w:p w14:paraId="6331A9ED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0,66 кВ ГОСТ 31996-2012, марки ВБбШвнг 5х35 (мк)-0,66</w:t>
            </w:r>
          </w:p>
        </w:tc>
        <w:tc>
          <w:tcPr>
            <w:tcW w:w="993" w:type="dxa"/>
            <w:hideMark/>
          </w:tcPr>
          <w:p w14:paraId="0350E3E9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514409F5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335</w:t>
            </w:r>
          </w:p>
        </w:tc>
      </w:tr>
      <w:tr w:rsidR="00F259A1" w:rsidRPr="00B807C2" w14:paraId="23F783E5" w14:textId="77777777" w:rsidTr="00EF3A2B">
        <w:trPr>
          <w:trHeight w:val="557"/>
          <w:jc w:val="center"/>
        </w:trPr>
        <w:tc>
          <w:tcPr>
            <w:tcW w:w="7933" w:type="dxa"/>
            <w:hideMark/>
          </w:tcPr>
          <w:p w14:paraId="16067A83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 ГОСТ 31996-2012, марки ВБбШвнг 5х95 (мк)-1</w:t>
            </w:r>
          </w:p>
        </w:tc>
        <w:tc>
          <w:tcPr>
            <w:tcW w:w="993" w:type="dxa"/>
            <w:hideMark/>
          </w:tcPr>
          <w:p w14:paraId="1196A74B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5B9CA875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35</w:t>
            </w:r>
          </w:p>
        </w:tc>
      </w:tr>
      <w:tr w:rsidR="00F259A1" w:rsidRPr="00B807C2" w14:paraId="145A695F" w14:textId="77777777" w:rsidTr="00EF3A2B">
        <w:trPr>
          <w:trHeight w:val="558"/>
          <w:jc w:val="center"/>
        </w:trPr>
        <w:tc>
          <w:tcPr>
            <w:tcW w:w="7933" w:type="dxa"/>
            <w:hideMark/>
          </w:tcPr>
          <w:p w14:paraId="698BB78A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5, напряжение 1 кВ ГОСТ 31996-2012, марки ВВГнг 5х120 (мс)-1</w:t>
            </w:r>
          </w:p>
        </w:tc>
        <w:tc>
          <w:tcPr>
            <w:tcW w:w="993" w:type="dxa"/>
            <w:hideMark/>
          </w:tcPr>
          <w:p w14:paraId="300D10AF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0045E477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15</w:t>
            </w:r>
          </w:p>
        </w:tc>
      </w:tr>
      <w:tr w:rsidR="00F259A1" w:rsidRPr="00B807C2" w14:paraId="7BF66733" w14:textId="77777777" w:rsidTr="00EF3A2B">
        <w:trPr>
          <w:trHeight w:val="552"/>
          <w:jc w:val="center"/>
        </w:trPr>
        <w:tc>
          <w:tcPr>
            <w:tcW w:w="7933" w:type="dxa"/>
            <w:hideMark/>
          </w:tcPr>
          <w:p w14:paraId="6B892792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силовой не распространяющий горение, число жил 3, напряжение 0,66 кВ ГОСТ 31996-2012, марки ВВГнг 3х2,5 (ок)-0,66</w:t>
            </w:r>
          </w:p>
        </w:tc>
        <w:tc>
          <w:tcPr>
            <w:tcW w:w="993" w:type="dxa"/>
            <w:hideMark/>
          </w:tcPr>
          <w:p w14:paraId="07BFEDE1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691594B2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30</w:t>
            </w:r>
          </w:p>
        </w:tc>
      </w:tr>
      <w:tr w:rsidR="00F259A1" w:rsidRPr="00B807C2" w14:paraId="6DE9A93A" w14:textId="77777777" w:rsidTr="00EF3A2B">
        <w:trPr>
          <w:trHeight w:val="418"/>
          <w:jc w:val="center"/>
        </w:trPr>
        <w:tc>
          <w:tcPr>
            <w:tcW w:w="7933" w:type="dxa"/>
            <w:hideMark/>
          </w:tcPr>
          <w:p w14:paraId="36E1F701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контрольный не распространяющий горение, число жил 5, напряжение 1 кВ ГОСТ 26411-85, марки КВБбШвнг 5х2,5-1</w:t>
            </w:r>
          </w:p>
        </w:tc>
        <w:tc>
          <w:tcPr>
            <w:tcW w:w="993" w:type="dxa"/>
            <w:hideMark/>
          </w:tcPr>
          <w:p w14:paraId="15CDB55C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0FB355A7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35</w:t>
            </w:r>
          </w:p>
        </w:tc>
      </w:tr>
      <w:tr w:rsidR="00F259A1" w:rsidRPr="00B807C2" w14:paraId="0342D810" w14:textId="77777777" w:rsidTr="00EF3A2B">
        <w:trPr>
          <w:trHeight w:val="608"/>
          <w:jc w:val="center"/>
        </w:trPr>
        <w:tc>
          <w:tcPr>
            <w:tcW w:w="7933" w:type="dxa"/>
            <w:hideMark/>
          </w:tcPr>
          <w:p w14:paraId="380E13CD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cаморегулирующийся нагревательный с медными жилами покрытый никелем типа Raychem модели 10QTVR2-CT, 230 В, 38 Вт/м</w:t>
            </w:r>
          </w:p>
        </w:tc>
        <w:tc>
          <w:tcPr>
            <w:tcW w:w="993" w:type="dxa"/>
            <w:hideMark/>
          </w:tcPr>
          <w:p w14:paraId="0F1A7186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0481D130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170</w:t>
            </w:r>
          </w:p>
        </w:tc>
      </w:tr>
      <w:tr w:rsidR="00F259A1" w:rsidRPr="00B807C2" w14:paraId="718E494A" w14:textId="77777777" w:rsidTr="00EF3A2B">
        <w:trPr>
          <w:trHeight w:val="561"/>
          <w:jc w:val="center"/>
        </w:trPr>
        <w:tc>
          <w:tcPr>
            <w:tcW w:w="7933" w:type="dxa"/>
            <w:hideMark/>
          </w:tcPr>
          <w:p w14:paraId="36678513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cаморегулирующийся нагревательный с медными жилами покрытый никелем типа Raychem модели 8BTV2-CT, 230 В, 25 Вт/м</w:t>
            </w:r>
          </w:p>
        </w:tc>
        <w:tc>
          <w:tcPr>
            <w:tcW w:w="993" w:type="dxa"/>
            <w:hideMark/>
          </w:tcPr>
          <w:p w14:paraId="3C690AA3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24C9ECCD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25</w:t>
            </w:r>
          </w:p>
        </w:tc>
      </w:tr>
      <w:tr w:rsidR="00F259A1" w:rsidRPr="00B807C2" w14:paraId="3B355A0D" w14:textId="77777777" w:rsidTr="00EF3A2B">
        <w:trPr>
          <w:trHeight w:val="414"/>
          <w:jc w:val="center"/>
        </w:trPr>
        <w:tc>
          <w:tcPr>
            <w:tcW w:w="7933" w:type="dxa"/>
            <w:hideMark/>
          </w:tcPr>
          <w:p w14:paraId="7A9E8D65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cаморегулирующийся нагревательный с медными жилами покрытый никелем типа Raychem модели 5BTV2-CT, 230 В, 16 Вт/м</w:t>
            </w:r>
          </w:p>
        </w:tc>
        <w:tc>
          <w:tcPr>
            <w:tcW w:w="993" w:type="dxa"/>
            <w:hideMark/>
          </w:tcPr>
          <w:p w14:paraId="2FA36317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2A1D2586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626</w:t>
            </w:r>
          </w:p>
        </w:tc>
      </w:tr>
      <w:tr w:rsidR="00F259A1" w:rsidRPr="00B807C2" w14:paraId="37986358" w14:textId="77777777" w:rsidTr="00EF3A2B">
        <w:trPr>
          <w:trHeight w:val="605"/>
          <w:jc w:val="center"/>
        </w:trPr>
        <w:tc>
          <w:tcPr>
            <w:tcW w:w="7933" w:type="dxa"/>
            <w:hideMark/>
          </w:tcPr>
          <w:p w14:paraId="08CC6C6F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Кабель cаморегулирующийся нагревательный с медными жилами покрытый никелем типа Raychem модели 3BTV2-CT, 230 В, 9 Вт/м</w:t>
            </w:r>
          </w:p>
        </w:tc>
        <w:tc>
          <w:tcPr>
            <w:tcW w:w="993" w:type="dxa"/>
            <w:hideMark/>
          </w:tcPr>
          <w:p w14:paraId="25688B48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м</w:t>
            </w:r>
          </w:p>
        </w:tc>
        <w:tc>
          <w:tcPr>
            <w:tcW w:w="1048" w:type="dxa"/>
            <w:noWrap/>
            <w:hideMark/>
          </w:tcPr>
          <w:p w14:paraId="36B42266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205</w:t>
            </w:r>
          </w:p>
        </w:tc>
      </w:tr>
      <w:tr w:rsidR="00F259A1" w:rsidRPr="00B807C2" w14:paraId="10F387D5" w14:textId="77777777" w:rsidTr="00EF3A2B">
        <w:trPr>
          <w:trHeight w:val="556"/>
          <w:jc w:val="center"/>
        </w:trPr>
        <w:tc>
          <w:tcPr>
            <w:tcW w:w="7933" w:type="dxa"/>
            <w:hideMark/>
          </w:tcPr>
          <w:p w14:paraId="6C27FAF6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Дизель-генератор модель TTm 140TS, 140 кВа, 100 кВт, с АВР, генератор на раме, встроенный бак, АКБ, контроллер</w:t>
            </w:r>
          </w:p>
        </w:tc>
        <w:tc>
          <w:tcPr>
            <w:tcW w:w="993" w:type="dxa"/>
            <w:hideMark/>
          </w:tcPr>
          <w:p w14:paraId="54D3A0F5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шт.</w:t>
            </w:r>
          </w:p>
        </w:tc>
        <w:tc>
          <w:tcPr>
            <w:tcW w:w="1048" w:type="dxa"/>
            <w:noWrap/>
            <w:hideMark/>
          </w:tcPr>
          <w:p w14:paraId="55D2BEEE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  <w:tr w:rsidR="00F259A1" w:rsidRPr="00B807C2" w14:paraId="41316F76" w14:textId="77777777" w:rsidTr="00EF3A2B">
        <w:trPr>
          <w:trHeight w:val="990"/>
          <w:jc w:val="center"/>
        </w:trPr>
        <w:tc>
          <w:tcPr>
            <w:tcW w:w="7933" w:type="dxa"/>
            <w:hideMark/>
          </w:tcPr>
          <w:p w14:paraId="69AEA1E9" w14:textId="77777777" w:rsidR="00F259A1" w:rsidRPr="00B807C2" w:rsidRDefault="00F259A1" w:rsidP="00EF3A2B">
            <w:pPr>
              <w:spacing w:after="0" w:line="240" w:lineRule="auto"/>
              <w:ind w:firstLineChars="100" w:firstLine="220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 xml:space="preserve">АВР-3-250-2, 3-фазный 250А на 2 ввода без учёта, 1200х1000х250мм, автоматический выключатель ВА99 250А - 2шт, магнитный пускатель ПМ12 250А - 2шт, реле контроля фаз РКФ-8 - 2шт,светодиодная матрица 220В - 2шт, автоматический выключатель ВА47 1п 6А - 2шт, </w:t>
            </w:r>
          </w:p>
        </w:tc>
        <w:tc>
          <w:tcPr>
            <w:tcW w:w="993" w:type="dxa"/>
            <w:hideMark/>
          </w:tcPr>
          <w:p w14:paraId="6B8655F0" w14:textId="77777777" w:rsidR="00F259A1" w:rsidRPr="00B807C2" w:rsidRDefault="00F259A1" w:rsidP="00EF3A2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к-т.</w:t>
            </w:r>
          </w:p>
        </w:tc>
        <w:tc>
          <w:tcPr>
            <w:tcW w:w="1048" w:type="dxa"/>
            <w:noWrap/>
            <w:hideMark/>
          </w:tcPr>
          <w:p w14:paraId="1B9BC06A" w14:textId="77777777" w:rsidR="00F259A1" w:rsidRPr="00B807C2" w:rsidRDefault="00F259A1" w:rsidP="00EF3A2B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</w:pPr>
            <w:r w:rsidRPr="00B807C2">
              <w:rPr>
                <w:rFonts w:ascii="Times New Roman CYR" w:eastAsia="Times New Roman" w:hAnsi="Times New Roman CYR" w:cs="Times New Roman CYR"/>
                <w:kern w:val="0"/>
                <w:sz w:val="22"/>
                <w:szCs w:val="22"/>
                <w:lang w:eastAsia="ru-KZ"/>
              </w:rPr>
              <w:t>1</w:t>
            </w:r>
          </w:p>
        </w:tc>
      </w:tr>
    </w:tbl>
    <w:p w14:paraId="4A4939B9" w14:textId="03FAF516" w:rsidR="00981DA2" w:rsidRDefault="00B807C2" w:rsidP="00B807C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B807C2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 xml:space="preserve">        </w:t>
      </w:r>
    </w:p>
    <w:p w14:paraId="2D7887B5" w14:textId="77777777" w:rsidR="00F259A1" w:rsidRDefault="00F259A1" w:rsidP="00B807C2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1AB46451" w14:textId="12E3DAAF" w:rsidR="00B807C2" w:rsidRPr="00B807C2" w:rsidRDefault="00B807C2" w:rsidP="00981DA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B807C2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>Перечень объектов нефтяной оторочки.</w:t>
      </w:r>
    </w:p>
    <w:p w14:paraId="1579437B" w14:textId="77777777" w:rsidR="00B807C2" w:rsidRPr="00B807C2" w:rsidRDefault="00B807C2" w:rsidP="00B807C2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</w:p>
    <w:p w14:paraId="681E872B" w14:textId="67B9388F" w:rsidR="00B807C2" w:rsidRPr="00B807C2" w:rsidRDefault="00B807C2" w:rsidP="00B807C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</w:pPr>
      <w:r w:rsidRPr="00B807C2">
        <w:rPr>
          <w:rFonts w:ascii="Times New Roman" w:eastAsia="Calibri" w:hAnsi="Times New Roman" w:cs="Times New Roman"/>
          <w:b/>
          <w:kern w:val="0"/>
          <w:lang w:val="ru-RU"/>
          <w14:ligatures w14:val="none"/>
        </w:rPr>
        <w:t xml:space="preserve">     Нефтяные скважины №№50, 51, 52, 54, 55.</w:t>
      </w:r>
    </w:p>
    <w:p w14:paraId="093CCCE8" w14:textId="77777777" w:rsidR="000E5A0C" w:rsidRDefault="000E5A0C" w:rsidP="00B807C2">
      <w:pPr>
        <w:pStyle w:val="ae"/>
        <w:jc w:val="both"/>
        <w:rPr>
          <w:rFonts w:ascii="Times New Roman" w:hAnsi="Times New Roman" w:cs="Times New Roman"/>
          <w:lang w:val="ru-RU" w:eastAsia="ru-KZ"/>
        </w:rPr>
      </w:pPr>
    </w:p>
    <w:tbl>
      <w:tblPr>
        <w:tblStyle w:val="af"/>
        <w:tblW w:w="9768" w:type="dxa"/>
        <w:tblLayout w:type="fixed"/>
        <w:tblLook w:val="04A0" w:firstRow="1" w:lastRow="0" w:firstColumn="1" w:lastColumn="0" w:noHBand="0" w:noVBand="1"/>
      </w:tblPr>
      <w:tblGrid>
        <w:gridCol w:w="7225"/>
        <w:gridCol w:w="1559"/>
        <w:gridCol w:w="984"/>
      </w:tblGrid>
      <w:tr w:rsidR="000E5A0C" w14:paraId="7BFC2C3D" w14:textId="77777777" w:rsidTr="00981DA2">
        <w:tc>
          <w:tcPr>
            <w:tcW w:w="7225" w:type="dxa"/>
            <w:vAlign w:val="center"/>
          </w:tcPr>
          <w:p w14:paraId="0567F112" w14:textId="1D6B38C6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Наименование электрооборудования</w:t>
            </w:r>
          </w:p>
        </w:tc>
        <w:tc>
          <w:tcPr>
            <w:tcW w:w="1559" w:type="dxa"/>
            <w:vAlign w:val="center"/>
          </w:tcPr>
          <w:p w14:paraId="7F97F230" w14:textId="356DC5B8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Единица измерения</w:t>
            </w:r>
          </w:p>
        </w:tc>
        <w:tc>
          <w:tcPr>
            <w:tcW w:w="984" w:type="dxa"/>
            <w:vAlign w:val="center"/>
          </w:tcPr>
          <w:p w14:paraId="0333138D" w14:textId="4F46E9C0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Количество</w:t>
            </w:r>
          </w:p>
        </w:tc>
      </w:tr>
      <w:tr w:rsidR="000E5A0C" w14:paraId="49E1F587" w14:textId="77777777" w:rsidTr="00981DA2">
        <w:tc>
          <w:tcPr>
            <w:tcW w:w="7225" w:type="dxa"/>
            <w:vAlign w:val="center"/>
          </w:tcPr>
          <w:p w14:paraId="62078852" w14:textId="1A75E81B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Комплектная однотрансформаторная подстанция типа КТПН 25/6/0,4 кВ, УХЛ-1, наружной установки (тупиковая), с масляным трансформатором мощностью 25 кВА согласно опросному листу</w:t>
            </w:r>
          </w:p>
        </w:tc>
        <w:tc>
          <w:tcPr>
            <w:tcW w:w="1559" w:type="dxa"/>
            <w:vAlign w:val="center"/>
          </w:tcPr>
          <w:p w14:paraId="560590CC" w14:textId="1942E75D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комплект</w:t>
            </w:r>
          </w:p>
        </w:tc>
        <w:tc>
          <w:tcPr>
            <w:tcW w:w="984" w:type="dxa"/>
            <w:vAlign w:val="center"/>
          </w:tcPr>
          <w:p w14:paraId="2E90C83D" w14:textId="36B29228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5</w:t>
            </w:r>
          </w:p>
        </w:tc>
      </w:tr>
      <w:tr w:rsidR="000E5A0C" w14:paraId="0B6D62AE" w14:textId="77777777" w:rsidTr="00981DA2">
        <w:tc>
          <w:tcPr>
            <w:tcW w:w="7225" w:type="dxa"/>
            <w:vAlign w:val="center"/>
          </w:tcPr>
          <w:p w14:paraId="5EA35BBC" w14:textId="65909797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Станция управления фонтанной арматурой (СУФА), электрооборудование</w:t>
            </w:r>
          </w:p>
        </w:tc>
        <w:tc>
          <w:tcPr>
            <w:tcW w:w="1559" w:type="dxa"/>
            <w:vAlign w:val="center"/>
          </w:tcPr>
          <w:p w14:paraId="3C03209A" w14:textId="745838CA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комплект</w:t>
            </w:r>
          </w:p>
        </w:tc>
        <w:tc>
          <w:tcPr>
            <w:tcW w:w="984" w:type="dxa"/>
            <w:vAlign w:val="center"/>
          </w:tcPr>
          <w:p w14:paraId="5F067D99" w14:textId="7787A586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5</w:t>
            </w:r>
          </w:p>
        </w:tc>
      </w:tr>
      <w:tr w:rsidR="000E5A0C" w14:paraId="08644BD5" w14:textId="77777777" w:rsidTr="00981DA2">
        <w:tc>
          <w:tcPr>
            <w:tcW w:w="7225" w:type="dxa"/>
            <w:vAlign w:val="center"/>
          </w:tcPr>
          <w:p w14:paraId="7334EC4E" w14:textId="5C9DD5B5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Резервная дизельная электростанция с пускозащитной аппаратурой и АВР</w:t>
            </w:r>
          </w:p>
        </w:tc>
        <w:tc>
          <w:tcPr>
            <w:tcW w:w="1559" w:type="dxa"/>
            <w:vAlign w:val="center"/>
          </w:tcPr>
          <w:p w14:paraId="505A5CBA" w14:textId="78BBBE00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комплект</w:t>
            </w:r>
          </w:p>
        </w:tc>
        <w:tc>
          <w:tcPr>
            <w:tcW w:w="984" w:type="dxa"/>
            <w:vAlign w:val="center"/>
          </w:tcPr>
          <w:p w14:paraId="35A43718" w14:textId="5574FEC9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5</w:t>
            </w:r>
          </w:p>
        </w:tc>
      </w:tr>
      <w:tr w:rsidR="000E5A0C" w14:paraId="2EB7D30E" w14:textId="77777777" w:rsidTr="00981DA2">
        <w:tc>
          <w:tcPr>
            <w:tcW w:w="7225" w:type="dxa"/>
            <w:vAlign w:val="center"/>
          </w:tcPr>
          <w:p w14:paraId="42950F83" w14:textId="25C30EED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Щит распределительный БДР</w:t>
            </w:r>
          </w:p>
        </w:tc>
        <w:tc>
          <w:tcPr>
            <w:tcW w:w="1559" w:type="dxa"/>
            <w:vAlign w:val="center"/>
          </w:tcPr>
          <w:p w14:paraId="6B80EE94" w14:textId="53DBDC87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комплект</w:t>
            </w:r>
          </w:p>
        </w:tc>
        <w:tc>
          <w:tcPr>
            <w:tcW w:w="984" w:type="dxa"/>
            <w:vAlign w:val="center"/>
          </w:tcPr>
          <w:p w14:paraId="4C4D8360" w14:textId="34A7F68B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5</w:t>
            </w:r>
          </w:p>
        </w:tc>
      </w:tr>
      <w:tr w:rsidR="000E5A0C" w14:paraId="50367573" w14:textId="77777777" w:rsidTr="00981DA2">
        <w:tc>
          <w:tcPr>
            <w:tcW w:w="7225" w:type="dxa"/>
            <w:vAlign w:val="center"/>
          </w:tcPr>
          <w:p w14:paraId="5D3A7427" w14:textId="1567AAC6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Шкаф ШАУР (электрообогрев)</w:t>
            </w:r>
          </w:p>
        </w:tc>
        <w:tc>
          <w:tcPr>
            <w:tcW w:w="1559" w:type="dxa"/>
            <w:vAlign w:val="center"/>
          </w:tcPr>
          <w:p w14:paraId="2686E73E" w14:textId="570D0368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шт.</w:t>
            </w:r>
          </w:p>
        </w:tc>
        <w:tc>
          <w:tcPr>
            <w:tcW w:w="984" w:type="dxa"/>
            <w:vAlign w:val="center"/>
          </w:tcPr>
          <w:p w14:paraId="2061FEA8" w14:textId="29489409" w:rsidR="000E5A0C" w:rsidRDefault="000E5A0C" w:rsidP="000E5A0C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5</w:t>
            </w:r>
          </w:p>
        </w:tc>
      </w:tr>
      <w:tr w:rsidR="000E5A0C" w14:paraId="07F53D2D" w14:textId="77777777" w:rsidTr="00981DA2">
        <w:tc>
          <w:tcPr>
            <w:tcW w:w="7225" w:type="dxa"/>
            <w:vAlign w:val="center"/>
          </w:tcPr>
          <w:p w14:paraId="643082E3" w14:textId="58004AD5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Шкаф распределительный ШРН № 1</w:t>
            </w:r>
          </w:p>
        </w:tc>
        <w:tc>
          <w:tcPr>
            <w:tcW w:w="1559" w:type="dxa"/>
            <w:vAlign w:val="center"/>
          </w:tcPr>
          <w:p w14:paraId="341A1B9A" w14:textId="278C6050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шт.</w:t>
            </w:r>
          </w:p>
        </w:tc>
        <w:tc>
          <w:tcPr>
            <w:tcW w:w="984" w:type="dxa"/>
            <w:vAlign w:val="center"/>
          </w:tcPr>
          <w:p w14:paraId="68A1B451" w14:textId="4F57ACC9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5</w:t>
            </w:r>
          </w:p>
        </w:tc>
      </w:tr>
      <w:tr w:rsidR="000E5A0C" w14:paraId="3707AD85" w14:textId="77777777" w:rsidTr="00981DA2">
        <w:tc>
          <w:tcPr>
            <w:tcW w:w="7225" w:type="dxa"/>
            <w:vAlign w:val="center"/>
          </w:tcPr>
          <w:p w14:paraId="5810F579" w14:textId="61E4F349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Прожекторная мачта наружного освещения с молниеотводом высотой H = 24,3 м</w:t>
            </w:r>
          </w:p>
        </w:tc>
        <w:tc>
          <w:tcPr>
            <w:tcW w:w="1559" w:type="dxa"/>
            <w:vAlign w:val="center"/>
          </w:tcPr>
          <w:p w14:paraId="1DA60ACF" w14:textId="4491028B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шт.</w:t>
            </w:r>
          </w:p>
        </w:tc>
        <w:tc>
          <w:tcPr>
            <w:tcW w:w="984" w:type="dxa"/>
            <w:vAlign w:val="center"/>
          </w:tcPr>
          <w:p w14:paraId="05F9779A" w14:textId="0A1B5D53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5</w:t>
            </w:r>
          </w:p>
        </w:tc>
      </w:tr>
      <w:tr w:rsidR="000E5A0C" w14:paraId="793AAB76" w14:textId="77777777" w:rsidTr="00981DA2">
        <w:tc>
          <w:tcPr>
            <w:tcW w:w="7225" w:type="dxa"/>
            <w:vAlign w:val="center"/>
          </w:tcPr>
          <w:p w14:paraId="7A61FAC3" w14:textId="1BF40643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Прожектор марки ЖО-04-400-001 с лампой ДНаТ-400-6</w:t>
            </w:r>
          </w:p>
        </w:tc>
        <w:tc>
          <w:tcPr>
            <w:tcW w:w="1559" w:type="dxa"/>
            <w:vAlign w:val="center"/>
          </w:tcPr>
          <w:p w14:paraId="1BDDFE4F" w14:textId="13BB658A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шт.</w:t>
            </w:r>
          </w:p>
        </w:tc>
        <w:tc>
          <w:tcPr>
            <w:tcW w:w="984" w:type="dxa"/>
            <w:vAlign w:val="center"/>
          </w:tcPr>
          <w:p w14:paraId="2E71CCBB" w14:textId="173311A3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15</w:t>
            </w:r>
          </w:p>
        </w:tc>
      </w:tr>
      <w:tr w:rsidR="000E5A0C" w14:paraId="260F2F45" w14:textId="77777777" w:rsidTr="00981DA2">
        <w:tc>
          <w:tcPr>
            <w:tcW w:w="7225" w:type="dxa"/>
            <w:vAlign w:val="center"/>
          </w:tcPr>
          <w:p w14:paraId="7E131033" w14:textId="5A5EF0A2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Отдельно стоящий молниеотвод высотой H = 24,3 м</w:t>
            </w:r>
          </w:p>
        </w:tc>
        <w:tc>
          <w:tcPr>
            <w:tcW w:w="1559" w:type="dxa"/>
            <w:vAlign w:val="center"/>
          </w:tcPr>
          <w:p w14:paraId="3C616D2A" w14:textId="09A34C41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шт.</w:t>
            </w:r>
          </w:p>
        </w:tc>
        <w:tc>
          <w:tcPr>
            <w:tcW w:w="984" w:type="dxa"/>
            <w:vAlign w:val="center"/>
          </w:tcPr>
          <w:p w14:paraId="00A5A8D2" w14:textId="58B10C7D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5</w:t>
            </w:r>
          </w:p>
        </w:tc>
      </w:tr>
      <w:tr w:rsidR="000E5A0C" w14:paraId="19AF3FB2" w14:textId="77777777" w:rsidTr="00981DA2">
        <w:tc>
          <w:tcPr>
            <w:tcW w:w="7225" w:type="dxa"/>
            <w:vAlign w:val="center"/>
          </w:tcPr>
          <w:p w14:paraId="2582F1FC" w14:textId="7ACC7C62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Дизельная электростанция</w:t>
            </w:r>
          </w:p>
        </w:tc>
        <w:tc>
          <w:tcPr>
            <w:tcW w:w="1559" w:type="dxa"/>
            <w:vAlign w:val="center"/>
          </w:tcPr>
          <w:p w14:paraId="2B8A1974" w14:textId="5EA46346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шт.</w:t>
            </w:r>
          </w:p>
        </w:tc>
        <w:tc>
          <w:tcPr>
            <w:tcW w:w="984" w:type="dxa"/>
            <w:vAlign w:val="center"/>
          </w:tcPr>
          <w:p w14:paraId="6BFF46DD" w14:textId="6381595B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5</w:t>
            </w:r>
          </w:p>
        </w:tc>
      </w:tr>
      <w:tr w:rsidR="000E5A0C" w14:paraId="603D2F39" w14:textId="77777777" w:rsidTr="00981DA2">
        <w:tc>
          <w:tcPr>
            <w:tcW w:w="7225" w:type="dxa"/>
            <w:vAlign w:val="center"/>
          </w:tcPr>
          <w:p w14:paraId="77766E25" w14:textId="2974CBF2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Низковольтное комплектное устройство (НКУ) 0,4 кВ</w:t>
            </w:r>
          </w:p>
        </w:tc>
        <w:tc>
          <w:tcPr>
            <w:tcW w:w="1559" w:type="dxa"/>
            <w:vAlign w:val="center"/>
          </w:tcPr>
          <w:p w14:paraId="156C7A61" w14:textId="6D1FB4A6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шт.</w:t>
            </w:r>
          </w:p>
        </w:tc>
        <w:tc>
          <w:tcPr>
            <w:tcW w:w="984" w:type="dxa"/>
            <w:vAlign w:val="center"/>
          </w:tcPr>
          <w:p w14:paraId="7D9F954E" w14:textId="746229D4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5</w:t>
            </w:r>
          </w:p>
        </w:tc>
      </w:tr>
      <w:tr w:rsidR="000E5A0C" w14:paraId="6F428AE2" w14:textId="77777777" w:rsidTr="00981DA2">
        <w:tc>
          <w:tcPr>
            <w:tcW w:w="7225" w:type="dxa"/>
            <w:vAlign w:val="center"/>
          </w:tcPr>
          <w:p w14:paraId="34734BE0" w14:textId="2F1B01B1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Заземление оборудования нефтяной скважины согласно проекту</w:t>
            </w:r>
          </w:p>
        </w:tc>
        <w:tc>
          <w:tcPr>
            <w:tcW w:w="1559" w:type="dxa"/>
            <w:vAlign w:val="center"/>
          </w:tcPr>
          <w:p w14:paraId="4632AA24" w14:textId="615BC045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шт.</w:t>
            </w:r>
          </w:p>
        </w:tc>
        <w:tc>
          <w:tcPr>
            <w:tcW w:w="984" w:type="dxa"/>
            <w:vAlign w:val="center"/>
          </w:tcPr>
          <w:p w14:paraId="20B5F1C9" w14:textId="17EC0A75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5</w:t>
            </w:r>
          </w:p>
        </w:tc>
      </w:tr>
      <w:tr w:rsidR="000E5A0C" w14:paraId="58C784DB" w14:textId="77777777" w:rsidTr="00981DA2">
        <w:tc>
          <w:tcPr>
            <w:tcW w:w="7225" w:type="dxa"/>
            <w:vAlign w:val="center"/>
          </w:tcPr>
          <w:p w14:paraId="2916994F" w14:textId="6EFA0D4D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Разъединитель трёхполюсный РЛНД-400</w:t>
            </w:r>
          </w:p>
        </w:tc>
        <w:tc>
          <w:tcPr>
            <w:tcW w:w="1559" w:type="dxa"/>
            <w:vAlign w:val="center"/>
          </w:tcPr>
          <w:p w14:paraId="630446F6" w14:textId="3F359D78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шт.</w:t>
            </w:r>
          </w:p>
        </w:tc>
        <w:tc>
          <w:tcPr>
            <w:tcW w:w="984" w:type="dxa"/>
            <w:vAlign w:val="center"/>
          </w:tcPr>
          <w:p w14:paraId="36232E59" w14:textId="06E6D5BF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5</w:t>
            </w:r>
          </w:p>
        </w:tc>
      </w:tr>
      <w:tr w:rsidR="000E5A0C" w14:paraId="5B57A3B8" w14:textId="77777777" w:rsidTr="00981DA2">
        <w:tc>
          <w:tcPr>
            <w:tcW w:w="7225" w:type="dxa"/>
            <w:vAlign w:val="center"/>
          </w:tcPr>
          <w:p w14:paraId="24EA526F" w14:textId="31F13107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Воздушная линия электропередачи ВЛ-6 кВ со сталеалюминиевым проводом марки АС-95 мм²</w:t>
            </w:r>
          </w:p>
        </w:tc>
        <w:tc>
          <w:tcPr>
            <w:tcW w:w="1559" w:type="dxa"/>
            <w:vAlign w:val="center"/>
          </w:tcPr>
          <w:p w14:paraId="4C692FAF" w14:textId="013ADFCB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м</w:t>
            </w:r>
          </w:p>
        </w:tc>
        <w:tc>
          <w:tcPr>
            <w:tcW w:w="984" w:type="dxa"/>
            <w:vAlign w:val="center"/>
          </w:tcPr>
          <w:p w14:paraId="7A5731B9" w14:textId="4AA82033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294</w:t>
            </w:r>
          </w:p>
        </w:tc>
      </w:tr>
      <w:tr w:rsidR="000E5A0C" w14:paraId="7389B3AF" w14:textId="77777777" w:rsidTr="00981DA2">
        <w:tc>
          <w:tcPr>
            <w:tcW w:w="7225" w:type="dxa"/>
            <w:vAlign w:val="center"/>
          </w:tcPr>
          <w:p w14:paraId="744152D7" w14:textId="0DBF1B19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Кабель силовой ВВГнг 5×10 мм²</w:t>
            </w:r>
          </w:p>
        </w:tc>
        <w:tc>
          <w:tcPr>
            <w:tcW w:w="1559" w:type="dxa"/>
            <w:vAlign w:val="center"/>
          </w:tcPr>
          <w:p w14:paraId="0913FD5E" w14:textId="34D4EA1E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м</w:t>
            </w:r>
          </w:p>
        </w:tc>
        <w:tc>
          <w:tcPr>
            <w:tcW w:w="984" w:type="dxa"/>
            <w:vAlign w:val="center"/>
          </w:tcPr>
          <w:p w14:paraId="5EEBAAFB" w14:textId="67264E5F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125</w:t>
            </w:r>
          </w:p>
        </w:tc>
      </w:tr>
      <w:tr w:rsidR="000E5A0C" w14:paraId="4FC4DF66" w14:textId="77777777" w:rsidTr="00981DA2">
        <w:tc>
          <w:tcPr>
            <w:tcW w:w="7225" w:type="dxa"/>
            <w:vAlign w:val="center"/>
          </w:tcPr>
          <w:p w14:paraId="6BCD8D8A" w14:textId="2812B830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Кабель силовой ВБбШвнг 3×2,5 мм²</w:t>
            </w:r>
          </w:p>
        </w:tc>
        <w:tc>
          <w:tcPr>
            <w:tcW w:w="1559" w:type="dxa"/>
            <w:vAlign w:val="center"/>
          </w:tcPr>
          <w:p w14:paraId="47BBDBCC" w14:textId="7D674B53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м</w:t>
            </w:r>
          </w:p>
        </w:tc>
        <w:tc>
          <w:tcPr>
            <w:tcW w:w="984" w:type="dxa"/>
            <w:vAlign w:val="center"/>
          </w:tcPr>
          <w:p w14:paraId="0CEBF3E9" w14:textId="7EC1AB74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875</w:t>
            </w:r>
          </w:p>
        </w:tc>
      </w:tr>
      <w:tr w:rsidR="000E5A0C" w14:paraId="4081D501" w14:textId="77777777" w:rsidTr="00981DA2">
        <w:tc>
          <w:tcPr>
            <w:tcW w:w="7225" w:type="dxa"/>
            <w:vAlign w:val="center"/>
          </w:tcPr>
          <w:p w14:paraId="49BC87EE" w14:textId="446BFA70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Кабель силовой ВБбШвнг 3×4 мм²</w:t>
            </w:r>
          </w:p>
        </w:tc>
        <w:tc>
          <w:tcPr>
            <w:tcW w:w="1559" w:type="dxa"/>
            <w:vAlign w:val="center"/>
          </w:tcPr>
          <w:p w14:paraId="60B7943E" w14:textId="4A65FDE3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м</w:t>
            </w:r>
          </w:p>
        </w:tc>
        <w:tc>
          <w:tcPr>
            <w:tcW w:w="984" w:type="dxa"/>
            <w:vAlign w:val="center"/>
          </w:tcPr>
          <w:p w14:paraId="7DBF061B" w14:textId="45C9C74E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1 950</w:t>
            </w:r>
          </w:p>
        </w:tc>
      </w:tr>
      <w:tr w:rsidR="000E5A0C" w14:paraId="401DEE8F" w14:textId="77777777" w:rsidTr="00981DA2">
        <w:tc>
          <w:tcPr>
            <w:tcW w:w="7225" w:type="dxa"/>
            <w:vAlign w:val="center"/>
          </w:tcPr>
          <w:p w14:paraId="7CFE98E0" w14:textId="02882BF9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Кабель силовой ВБбШвнг 3×6 мм²</w:t>
            </w:r>
          </w:p>
        </w:tc>
        <w:tc>
          <w:tcPr>
            <w:tcW w:w="1559" w:type="dxa"/>
            <w:vAlign w:val="center"/>
          </w:tcPr>
          <w:p w14:paraId="4E3BCC59" w14:textId="0F5060B4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м</w:t>
            </w:r>
          </w:p>
        </w:tc>
        <w:tc>
          <w:tcPr>
            <w:tcW w:w="984" w:type="dxa"/>
            <w:vAlign w:val="center"/>
          </w:tcPr>
          <w:p w14:paraId="671B5FA6" w14:textId="199AA106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1 400</w:t>
            </w:r>
          </w:p>
        </w:tc>
      </w:tr>
      <w:tr w:rsidR="000E5A0C" w14:paraId="66047C77" w14:textId="77777777" w:rsidTr="00981DA2">
        <w:tc>
          <w:tcPr>
            <w:tcW w:w="7225" w:type="dxa"/>
            <w:vAlign w:val="center"/>
          </w:tcPr>
          <w:p w14:paraId="018EF1F0" w14:textId="6AF0EED7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Кабель силовой ВБбШвнг 5×6 мм²</w:t>
            </w:r>
          </w:p>
        </w:tc>
        <w:tc>
          <w:tcPr>
            <w:tcW w:w="1559" w:type="dxa"/>
            <w:vAlign w:val="center"/>
          </w:tcPr>
          <w:p w14:paraId="63E423A8" w14:textId="71E14075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м</w:t>
            </w:r>
          </w:p>
        </w:tc>
        <w:tc>
          <w:tcPr>
            <w:tcW w:w="984" w:type="dxa"/>
            <w:vAlign w:val="center"/>
          </w:tcPr>
          <w:p w14:paraId="4238C8F6" w14:textId="6972B227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550</w:t>
            </w:r>
          </w:p>
        </w:tc>
      </w:tr>
      <w:tr w:rsidR="000E5A0C" w14:paraId="71181266" w14:textId="77777777" w:rsidTr="00981DA2">
        <w:tc>
          <w:tcPr>
            <w:tcW w:w="7225" w:type="dxa"/>
            <w:vAlign w:val="center"/>
          </w:tcPr>
          <w:p w14:paraId="775A16B0" w14:textId="32FAE862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Кабель силовой ВБбШвнг 5×10 мм²</w:t>
            </w:r>
          </w:p>
        </w:tc>
        <w:tc>
          <w:tcPr>
            <w:tcW w:w="1559" w:type="dxa"/>
            <w:vAlign w:val="center"/>
          </w:tcPr>
          <w:p w14:paraId="56254C15" w14:textId="22BA46E3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м</w:t>
            </w:r>
          </w:p>
        </w:tc>
        <w:tc>
          <w:tcPr>
            <w:tcW w:w="984" w:type="dxa"/>
            <w:vAlign w:val="center"/>
          </w:tcPr>
          <w:p w14:paraId="6FE49C11" w14:textId="5F3E2D35" w:rsidR="000E5A0C" w:rsidRPr="000E5A0C" w:rsidRDefault="000E5A0C" w:rsidP="000E5A0C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0E5A0C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125</w:t>
            </w:r>
          </w:p>
        </w:tc>
      </w:tr>
    </w:tbl>
    <w:p w14:paraId="5D08BB0E" w14:textId="77777777" w:rsidR="000E5A0C" w:rsidRDefault="000E5A0C" w:rsidP="00B807C2">
      <w:pPr>
        <w:pStyle w:val="ae"/>
        <w:jc w:val="both"/>
        <w:rPr>
          <w:rFonts w:ascii="Times New Roman" w:hAnsi="Times New Roman" w:cs="Times New Roman"/>
          <w:lang w:val="ru-RU" w:eastAsia="ru-KZ"/>
        </w:rPr>
      </w:pPr>
    </w:p>
    <w:p w14:paraId="6BA99018" w14:textId="77777777" w:rsidR="000E5A0C" w:rsidRDefault="000E5A0C" w:rsidP="00B807C2">
      <w:pPr>
        <w:pStyle w:val="ae"/>
        <w:jc w:val="both"/>
        <w:rPr>
          <w:rFonts w:ascii="Times New Roman" w:hAnsi="Times New Roman" w:cs="Times New Roman"/>
          <w:lang w:val="ru-RU" w:eastAsia="ru-KZ"/>
        </w:rPr>
      </w:pPr>
    </w:p>
    <w:p w14:paraId="7A1C8B1E" w14:textId="2B27FEE7" w:rsidR="00F259A1" w:rsidRDefault="004F2384" w:rsidP="00B807C2">
      <w:pPr>
        <w:pStyle w:val="ae"/>
        <w:jc w:val="both"/>
        <w:rPr>
          <w:rFonts w:ascii="Times New Roman" w:hAnsi="Times New Roman" w:cs="Times New Roman"/>
          <w:lang w:val="ru-RU" w:eastAsia="ru-KZ"/>
        </w:rPr>
      </w:pPr>
      <w:r w:rsidRPr="00D54525">
        <w:rPr>
          <w:rFonts w:ascii="Times New Roman" w:eastAsia="Times New Roman" w:hAnsi="Times New Roman"/>
          <w:b/>
          <w:bCs/>
          <w:sz w:val="22"/>
          <w:szCs w:val="22"/>
          <w:lang w:val="ru-RU"/>
        </w:rPr>
        <w:t>Перечень электрооборудования АГЗУ-1, АГЗУ-2, АГЗУ-3.</w:t>
      </w:r>
    </w:p>
    <w:p w14:paraId="1274F001" w14:textId="77777777" w:rsidR="004F2384" w:rsidRDefault="004F2384" w:rsidP="00B807C2">
      <w:pPr>
        <w:pStyle w:val="ae"/>
        <w:jc w:val="both"/>
        <w:rPr>
          <w:rFonts w:ascii="Times New Roman" w:hAnsi="Times New Roman" w:cs="Times New Roman"/>
          <w:lang w:val="ru-RU" w:eastAsia="ru-KZ"/>
        </w:rPr>
      </w:pPr>
    </w:p>
    <w:tbl>
      <w:tblPr>
        <w:tblStyle w:val="af"/>
        <w:tblW w:w="9768" w:type="dxa"/>
        <w:tblLayout w:type="fixed"/>
        <w:tblLook w:val="04A0" w:firstRow="1" w:lastRow="0" w:firstColumn="1" w:lastColumn="0" w:noHBand="0" w:noVBand="1"/>
      </w:tblPr>
      <w:tblGrid>
        <w:gridCol w:w="7225"/>
        <w:gridCol w:w="1559"/>
        <w:gridCol w:w="984"/>
      </w:tblGrid>
      <w:tr w:rsidR="004F2384" w14:paraId="79F53BA1" w14:textId="77777777" w:rsidTr="00EF3A2B">
        <w:tc>
          <w:tcPr>
            <w:tcW w:w="7225" w:type="dxa"/>
            <w:vAlign w:val="center"/>
          </w:tcPr>
          <w:p w14:paraId="6CE1B6EA" w14:textId="77777777" w:rsidR="004F2384" w:rsidRPr="004F2384" w:rsidRDefault="004F2384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Наименование электрооборудования</w:t>
            </w:r>
          </w:p>
        </w:tc>
        <w:tc>
          <w:tcPr>
            <w:tcW w:w="1559" w:type="dxa"/>
            <w:vAlign w:val="center"/>
          </w:tcPr>
          <w:p w14:paraId="2A3319A2" w14:textId="77777777" w:rsidR="004F2384" w:rsidRPr="004F2384" w:rsidRDefault="004F2384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Единица измерения</w:t>
            </w:r>
          </w:p>
        </w:tc>
        <w:tc>
          <w:tcPr>
            <w:tcW w:w="984" w:type="dxa"/>
            <w:vAlign w:val="center"/>
          </w:tcPr>
          <w:p w14:paraId="056B219D" w14:textId="77777777" w:rsidR="004F2384" w:rsidRPr="004F2384" w:rsidRDefault="004F2384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Количество</w:t>
            </w:r>
          </w:p>
        </w:tc>
      </w:tr>
      <w:tr w:rsidR="004F2384" w14:paraId="2F9104D5" w14:textId="77777777" w:rsidTr="00EF3A2B">
        <w:tc>
          <w:tcPr>
            <w:tcW w:w="7225" w:type="dxa"/>
            <w:vAlign w:val="center"/>
          </w:tcPr>
          <w:p w14:paraId="4FFD8726" w14:textId="592BCB90" w:rsidR="004F2384" w:rsidRPr="004F2384" w:rsidRDefault="004F2384" w:rsidP="004F2384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>Комплектная трансформаторная подстанция наружной установки с масляным трансформатором мощностью 40 кВА, на номинальное напряжение ВН-6 кВ, сторона НН-0,4 кВ, с воздушным вводом ВН и кабельным выводом НН.</w:t>
            </w:r>
          </w:p>
        </w:tc>
        <w:tc>
          <w:tcPr>
            <w:tcW w:w="1559" w:type="dxa"/>
            <w:vAlign w:val="center"/>
          </w:tcPr>
          <w:p w14:paraId="4C3699CA" w14:textId="193EE7C1" w:rsidR="004F2384" w:rsidRPr="004F2384" w:rsidRDefault="004F2384" w:rsidP="004F2384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65B6C42E" w14:textId="1D4DA770" w:rsidR="004F2384" w:rsidRPr="004F2384" w:rsidRDefault="004F2384" w:rsidP="004F2384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3</w:t>
            </w:r>
          </w:p>
        </w:tc>
      </w:tr>
      <w:tr w:rsidR="004F2384" w14:paraId="68AE54D8" w14:textId="77777777" w:rsidTr="00EF3A2B">
        <w:tc>
          <w:tcPr>
            <w:tcW w:w="7225" w:type="dxa"/>
            <w:vAlign w:val="center"/>
          </w:tcPr>
          <w:p w14:paraId="69733D56" w14:textId="002D4249" w:rsidR="004F2384" w:rsidRPr="004F2384" w:rsidRDefault="004F2384" w:rsidP="004F2384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>Резервные дизельные электростанции с пускозащитной аппаратурой и АВР</w:t>
            </w:r>
          </w:p>
        </w:tc>
        <w:tc>
          <w:tcPr>
            <w:tcW w:w="1559" w:type="dxa"/>
            <w:vAlign w:val="center"/>
          </w:tcPr>
          <w:p w14:paraId="050503E8" w14:textId="63549E5E" w:rsidR="004F2384" w:rsidRPr="004F2384" w:rsidRDefault="004F2384" w:rsidP="004F2384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2C7391D5" w14:textId="404C70AA" w:rsidR="004F2384" w:rsidRPr="004F2384" w:rsidRDefault="004F2384" w:rsidP="004F2384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3</w:t>
            </w:r>
          </w:p>
        </w:tc>
      </w:tr>
      <w:tr w:rsidR="004F2384" w14:paraId="436A64C6" w14:textId="77777777" w:rsidTr="00EF3A2B">
        <w:tc>
          <w:tcPr>
            <w:tcW w:w="7225" w:type="dxa"/>
            <w:vAlign w:val="center"/>
          </w:tcPr>
          <w:p w14:paraId="02F9D2B7" w14:textId="7D18E2AB" w:rsidR="004F2384" w:rsidRPr="004F2384" w:rsidRDefault="004F2384" w:rsidP="004F2384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>
              <w:rPr>
                <w:rFonts w:ascii="Times New Roman" w:eastAsia="Times New Roman" w:hAnsi="Times New Roman"/>
                <w:lang w:val="ru-RU"/>
              </w:rPr>
              <w:t>Трансформатор</w:t>
            </w:r>
            <w:r w:rsidRPr="004F2384">
              <w:rPr>
                <w:rFonts w:ascii="Times New Roman" w:eastAsia="Times New Roman" w:hAnsi="Times New Roman"/>
                <w:lang w:val="en-US"/>
              </w:rPr>
              <w:t>-40/6/0,4 кВ УХЛ-1</w:t>
            </w:r>
          </w:p>
        </w:tc>
        <w:tc>
          <w:tcPr>
            <w:tcW w:w="1559" w:type="dxa"/>
            <w:vAlign w:val="center"/>
          </w:tcPr>
          <w:p w14:paraId="45156DB4" w14:textId="221601C4" w:rsidR="004F2384" w:rsidRPr="004F2384" w:rsidRDefault="004F2384" w:rsidP="004F2384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к-т</w:t>
            </w:r>
          </w:p>
        </w:tc>
        <w:tc>
          <w:tcPr>
            <w:tcW w:w="984" w:type="dxa"/>
            <w:vAlign w:val="center"/>
          </w:tcPr>
          <w:p w14:paraId="621E6736" w14:textId="414E84BC" w:rsidR="004F2384" w:rsidRPr="004F2384" w:rsidRDefault="004F2384" w:rsidP="004F2384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3</w:t>
            </w:r>
          </w:p>
        </w:tc>
      </w:tr>
      <w:tr w:rsidR="004F2384" w14:paraId="163A3F2E" w14:textId="77777777" w:rsidTr="00EF3A2B">
        <w:tc>
          <w:tcPr>
            <w:tcW w:w="7225" w:type="dxa"/>
            <w:vAlign w:val="center"/>
          </w:tcPr>
          <w:p w14:paraId="63A8D7D2" w14:textId="7C46F38A" w:rsidR="004F2384" w:rsidRPr="004F2384" w:rsidRDefault="004F2384" w:rsidP="004F2384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Шкаф распределительный ШРН-1</w:t>
            </w:r>
          </w:p>
        </w:tc>
        <w:tc>
          <w:tcPr>
            <w:tcW w:w="1559" w:type="dxa"/>
            <w:vAlign w:val="center"/>
          </w:tcPr>
          <w:p w14:paraId="5F6C6F99" w14:textId="48F9EDC4" w:rsidR="004F2384" w:rsidRPr="004F2384" w:rsidRDefault="004F2384" w:rsidP="004F2384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к-т</w:t>
            </w:r>
          </w:p>
        </w:tc>
        <w:tc>
          <w:tcPr>
            <w:tcW w:w="984" w:type="dxa"/>
            <w:vAlign w:val="center"/>
          </w:tcPr>
          <w:p w14:paraId="5E023864" w14:textId="37236320" w:rsidR="004F2384" w:rsidRPr="004F2384" w:rsidRDefault="004F2384" w:rsidP="004F2384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3</w:t>
            </w:r>
          </w:p>
        </w:tc>
      </w:tr>
      <w:tr w:rsidR="004F2384" w14:paraId="71E64590" w14:textId="77777777" w:rsidTr="00EF3A2B">
        <w:tc>
          <w:tcPr>
            <w:tcW w:w="7225" w:type="dxa"/>
            <w:vAlign w:val="center"/>
          </w:tcPr>
          <w:p w14:paraId="53967BEF" w14:textId="639EA42E" w:rsidR="004F2384" w:rsidRPr="004F2384" w:rsidRDefault="004F2384" w:rsidP="004F2384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Шкаф распределительный ШРН-2</w:t>
            </w:r>
          </w:p>
        </w:tc>
        <w:tc>
          <w:tcPr>
            <w:tcW w:w="1559" w:type="dxa"/>
            <w:vAlign w:val="center"/>
          </w:tcPr>
          <w:p w14:paraId="4F1D70D1" w14:textId="580D6595" w:rsidR="004F2384" w:rsidRPr="004F2384" w:rsidRDefault="004F2384" w:rsidP="004F2384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к-т</w:t>
            </w:r>
          </w:p>
        </w:tc>
        <w:tc>
          <w:tcPr>
            <w:tcW w:w="984" w:type="dxa"/>
            <w:vAlign w:val="center"/>
          </w:tcPr>
          <w:p w14:paraId="377DD878" w14:textId="14FEDC0C" w:rsidR="004F2384" w:rsidRPr="004F2384" w:rsidRDefault="004F2384" w:rsidP="004F2384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3</w:t>
            </w:r>
          </w:p>
        </w:tc>
      </w:tr>
      <w:tr w:rsidR="004F2384" w:rsidRPr="000E5A0C" w14:paraId="4A2F4377" w14:textId="77777777" w:rsidTr="00EF3A2B">
        <w:tc>
          <w:tcPr>
            <w:tcW w:w="7225" w:type="dxa"/>
            <w:vAlign w:val="center"/>
          </w:tcPr>
          <w:p w14:paraId="2A079A94" w14:textId="104C86D0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Шкаф распределительный ШРН-3</w:t>
            </w:r>
          </w:p>
        </w:tc>
        <w:tc>
          <w:tcPr>
            <w:tcW w:w="1559" w:type="dxa"/>
            <w:vAlign w:val="center"/>
          </w:tcPr>
          <w:p w14:paraId="00C1DD96" w14:textId="62DC93DB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к-т</w:t>
            </w:r>
          </w:p>
        </w:tc>
        <w:tc>
          <w:tcPr>
            <w:tcW w:w="984" w:type="dxa"/>
            <w:vAlign w:val="center"/>
          </w:tcPr>
          <w:p w14:paraId="285E715A" w14:textId="43211E89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3</w:t>
            </w:r>
          </w:p>
        </w:tc>
      </w:tr>
      <w:tr w:rsidR="004F2384" w:rsidRPr="000E5A0C" w14:paraId="3DE780CC" w14:textId="77777777" w:rsidTr="00EF3A2B">
        <w:tc>
          <w:tcPr>
            <w:tcW w:w="7225" w:type="dxa"/>
            <w:vAlign w:val="center"/>
          </w:tcPr>
          <w:p w14:paraId="123C134C" w14:textId="689D4FC6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 xml:space="preserve">Ящик с рубильником без предохран на ток до 100А, </w:t>
            </w:r>
            <w:r w:rsidRPr="004F2384">
              <w:rPr>
                <w:rFonts w:ascii="Times New Roman" w:eastAsia="Times New Roman" w:hAnsi="Times New Roman"/>
                <w:lang w:val="en-US"/>
              </w:rPr>
              <w:t>IP</w:t>
            </w:r>
            <w:r w:rsidRPr="004F2384">
              <w:rPr>
                <w:rFonts w:ascii="Times New Roman" w:eastAsia="Times New Roman" w:hAnsi="Times New Roman"/>
                <w:lang w:val="ru-RU"/>
              </w:rPr>
              <w:t>-54, 380В, ЯВЗ-31-1</w:t>
            </w:r>
          </w:p>
        </w:tc>
        <w:tc>
          <w:tcPr>
            <w:tcW w:w="1559" w:type="dxa"/>
            <w:vAlign w:val="center"/>
          </w:tcPr>
          <w:p w14:paraId="25BD0B59" w14:textId="760A4F3F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60692CC6" w14:textId="048F0872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9</w:t>
            </w:r>
          </w:p>
        </w:tc>
      </w:tr>
      <w:tr w:rsidR="004F2384" w:rsidRPr="000E5A0C" w14:paraId="0C8093D0" w14:textId="77777777" w:rsidTr="00EF3A2B">
        <w:tc>
          <w:tcPr>
            <w:tcW w:w="7225" w:type="dxa"/>
            <w:vAlign w:val="center"/>
          </w:tcPr>
          <w:p w14:paraId="7544D5EB" w14:textId="7E43A7E5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 xml:space="preserve">Прожектор для ламп ДНАТ мощностью 400 Вт, </w:t>
            </w:r>
            <w:r w:rsidRPr="004F2384">
              <w:rPr>
                <w:rFonts w:ascii="Times New Roman" w:eastAsia="Times New Roman" w:hAnsi="Times New Roman"/>
                <w:lang w:val="en-US"/>
              </w:rPr>
              <w:t>IP</w:t>
            </w:r>
            <w:r w:rsidRPr="004F2384">
              <w:rPr>
                <w:rFonts w:ascii="Times New Roman" w:eastAsia="Times New Roman" w:hAnsi="Times New Roman"/>
                <w:lang w:val="ru-RU"/>
              </w:rPr>
              <w:t>-54, ЖО-04-400-001</w:t>
            </w:r>
          </w:p>
        </w:tc>
        <w:tc>
          <w:tcPr>
            <w:tcW w:w="1559" w:type="dxa"/>
            <w:vAlign w:val="center"/>
          </w:tcPr>
          <w:p w14:paraId="6CCF80F8" w14:textId="048CFC06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6F9399CF" w14:textId="2FAD2129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18</w:t>
            </w:r>
          </w:p>
        </w:tc>
      </w:tr>
      <w:tr w:rsidR="004F2384" w:rsidRPr="000E5A0C" w14:paraId="77D41584" w14:textId="77777777" w:rsidTr="00EF3A2B">
        <w:tc>
          <w:tcPr>
            <w:tcW w:w="7225" w:type="dxa"/>
            <w:vAlign w:val="center"/>
          </w:tcPr>
          <w:p w14:paraId="3BB33E8C" w14:textId="1FDDF777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>Лампа натриевая высокого давления 500 Вт, ДНАТ 400-6</w:t>
            </w:r>
          </w:p>
        </w:tc>
        <w:tc>
          <w:tcPr>
            <w:tcW w:w="1559" w:type="dxa"/>
            <w:vAlign w:val="center"/>
          </w:tcPr>
          <w:p w14:paraId="66734C3C" w14:textId="216B5458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70408FA8" w14:textId="2D8F6BB8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24</w:t>
            </w:r>
          </w:p>
        </w:tc>
      </w:tr>
      <w:tr w:rsidR="004F2384" w:rsidRPr="000E5A0C" w14:paraId="4D68DFCE" w14:textId="77777777" w:rsidTr="00EF3A2B">
        <w:tc>
          <w:tcPr>
            <w:tcW w:w="7225" w:type="dxa"/>
            <w:vAlign w:val="center"/>
          </w:tcPr>
          <w:p w14:paraId="1E4A61F7" w14:textId="72242AB6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Коробка клеммная, IP-54 У615А</w:t>
            </w:r>
          </w:p>
        </w:tc>
        <w:tc>
          <w:tcPr>
            <w:tcW w:w="1559" w:type="dxa"/>
            <w:vAlign w:val="center"/>
          </w:tcPr>
          <w:p w14:paraId="269D01B2" w14:textId="70878326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7056CFA5" w14:textId="19BF2C89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en-US"/>
              </w:rPr>
              <w:t>9</w:t>
            </w:r>
          </w:p>
        </w:tc>
      </w:tr>
      <w:tr w:rsidR="004F2384" w:rsidRPr="000E5A0C" w14:paraId="20FE5D6E" w14:textId="77777777" w:rsidTr="00107788">
        <w:tc>
          <w:tcPr>
            <w:tcW w:w="7225" w:type="dxa"/>
            <w:vAlign w:val="center"/>
          </w:tcPr>
          <w:p w14:paraId="4B5ECD35" w14:textId="5B7DF242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 xml:space="preserve">Кабель гибкий с медными жилами в рез. изоляции КГ-3х2,5 мм2 - </w:t>
            </w:r>
          </w:p>
        </w:tc>
        <w:tc>
          <w:tcPr>
            <w:tcW w:w="1559" w:type="dxa"/>
          </w:tcPr>
          <w:p w14:paraId="0EF34F43" w14:textId="606B35E8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954684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984" w:type="dxa"/>
            <w:vAlign w:val="center"/>
          </w:tcPr>
          <w:p w14:paraId="27346B1F" w14:textId="5FA31878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 xml:space="preserve">0,045 </w:t>
            </w:r>
          </w:p>
        </w:tc>
      </w:tr>
      <w:tr w:rsidR="004F2384" w:rsidRPr="000E5A0C" w14:paraId="6C74059A" w14:textId="77777777" w:rsidTr="00107788">
        <w:tc>
          <w:tcPr>
            <w:tcW w:w="7225" w:type="dxa"/>
            <w:vAlign w:val="center"/>
          </w:tcPr>
          <w:p w14:paraId="5952FE48" w14:textId="7964CB1C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>Кабель силовой круглый с медными жилами с изоляцией и оболочкой из ПХВ пониженной горючести марки ВВГнг-3х2,5мм2</w:t>
            </w:r>
          </w:p>
        </w:tc>
        <w:tc>
          <w:tcPr>
            <w:tcW w:w="1559" w:type="dxa"/>
          </w:tcPr>
          <w:p w14:paraId="5FF1E845" w14:textId="0BFFF680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954684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984" w:type="dxa"/>
            <w:vAlign w:val="center"/>
          </w:tcPr>
          <w:p w14:paraId="5E689048" w14:textId="2EAF17F2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>0,135</w:t>
            </w:r>
          </w:p>
        </w:tc>
      </w:tr>
      <w:tr w:rsidR="004F2384" w:rsidRPr="000E5A0C" w14:paraId="3D76387D" w14:textId="77777777" w:rsidTr="00107788">
        <w:tc>
          <w:tcPr>
            <w:tcW w:w="7225" w:type="dxa"/>
            <w:vAlign w:val="center"/>
          </w:tcPr>
          <w:p w14:paraId="3A07D0EB" w14:textId="40D89F97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 xml:space="preserve">Кабель силовой круглый с медными жилами с изоляцией и оболочкой из ПХВ пониженной горючести марки ВВГнг-4х1,5мм2 - </w:t>
            </w:r>
          </w:p>
        </w:tc>
        <w:tc>
          <w:tcPr>
            <w:tcW w:w="1559" w:type="dxa"/>
          </w:tcPr>
          <w:p w14:paraId="58E69778" w14:textId="75A05195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954684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984" w:type="dxa"/>
            <w:vAlign w:val="center"/>
          </w:tcPr>
          <w:p w14:paraId="214DB71B" w14:textId="68C83DAE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 xml:space="preserve">2,88 </w:t>
            </w:r>
          </w:p>
        </w:tc>
      </w:tr>
      <w:tr w:rsidR="004F2384" w:rsidRPr="000E5A0C" w14:paraId="05DBF264" w14:textId="77777777" w:rsidTr="00107788">
        <w:tc>
          <w:tcPr>
            <w:tcW w:w="7225" w:type="dxa"/>
            <w:vAlign w:val="center"/>
          </w:tcPr>
          <w:p w14:paraId="7B61D74B" w14:textId="1920452F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 xml:space="preserve">Кабель силовой круглый с медными жилами с изоляцией и оболочкой из ПХВ пониженной горючести марки ВВГнг-5х1,5мм2 - </w:t>
            </w:r>
          </w:p>
        </w:tc>
        <w:tc>
          <w:tcPr>
            <w:tcW w:w="1559" w:type="dxa"/>
          </w:tcPr>
          <w:p w14:paraId="738D47D0" w14:textId="2266AD1A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954684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984" w:type="dxa"/>
            <w:vAlign w:val="center"/>
          </w:tcPr>
          <w:p w14:paraId="0E08E23D" w14:textId="5A68B479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>0,54</w:t>
            </w:r>
          </w:p>
        </w:tc>
      </w:tr>
      <w:tr w:rsidR="004F2384" w:rsidRPr="000E5A0C" w14:paraId="77459375" w14:textId="77777777" w:rsidTr="00107788">
        <w:tc>
          <w:tcPr>
            <w:tcW w:w="7225" w:type="dxa"/>
            <w:vAlign w:val="center"/>
          </w:tcPr>
          <w:p w14:paraId="61EE8A97" w14:textId="79F5042B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 xml:space="preserve">Кабель силовой круглый с медными жилами с изоляцией и оболочкой из ПХВ пониженной горючести марки ВВГнг-5х2,5мм2 - </w:t>
            </w:r>
          </w:p>
        </w:tc>
        <w:tc>
          <w:tcPr>
            <w:tcW w:w="1559" w:type="dxa"/>
          </w:tcPr>
          <w:p w14:paraId="1747BFC4" w14:textId="580B8E8B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954684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984" w:type="dxa"/>
            <w:vAlign w:val="center"/>
          </w:tcPr>
          <w:p w14:paraId="36946DD0" w14:textId="73E677CA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>0,129</w:t>
            </w:r>
          </w:p>
        </w:tc>
      </w:tr>
      <w:tr w:rsidR="004F2384" w:rsidRPr="000E5A0C" w14:paraId="638B3DEA" w14:textId="77777777" w:rsidTr="00107788">
        <w:tc>
          <w:tcPr>
            <w:tcW w:w="7225" w:type="dxa"/>
            <w:vAlign w:val="center"/>
          </w:tcPr>
          <w:p w14:paraId="4336F9F9" w14:textId="429B518D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 xml:space="preserve">Кабель силовой круглый с медными жилами с изоляцией и оболочкой из ПХВ пониженной горючести марки ВВГнг-5х16мм2 - </w:t>
            </w:r>
          </w:p>
        </w:tc>
        <w:tc>
          <w:tcPr>
            <w:tcW w:w="1559" w:type="dxa"/>
          </w:tcPr>
          <w:p w14:paraId="2F2092B6" w14:textId="4E684B01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954684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984" w:type="dxa"/>
            <w:vAlign w:val="center"/>
          </w:tcPr>
          <w:p w14:paraId="0FA90E03" w14:textId="2017B6C4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>0,24</w:t>
            </w:r>
          </w:p>
        </w:tc>
      </w:tr>
      <w:tr w:rsidR="004F2384" w:rsidRPr="000E5A0C" w14:paraId="54511C97" w14:textId="77777777" w:rsidTr="00107788">
        <w:tc>
          <w:tcPr>
            <w:tcW w:w="7225" w:type="dxa"/>
            <w:vAlign w:val="center"/>
          </w:tcPr>
          <w:p w14:paraId="6FD31604" w14:textId="4BA1988F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 xml:space="preserve">Кабель силовой круглый с медными жилами с изоляцией и оболочкой из ПХВ пониженной горючести, с заполнением, бронир ВБбШнвг-1 -3х2,5 мм2 </w:t>
            </w:r>
          </w:p>
        </w:tc>
        <w:tc>
          <w:tcPr>
            <w:tcW w:w="1559" w:type="dxa"/>
          </w:tcPr>
          <w:p w14:paraId="100099C2" w14:textId="12123D68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954684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984" w:type="dxa"/>
            <w:vAlign w:val="center"/>
          </w:tcPr>
          <w:p w14:paraId="02175629" w14:textId="308E30D2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>3</w:t>
            </w:r>
            <w:r>
              <w:rPr>
                <w:rFonts w:ascii="Times New Roman" w:eastAsia="Times New Roman" w:hAnsi="Times New Roman"/>
                <w:lang w:val="ru-RU"/>
              </w:rPr>
              <w:t>,0</w:t>
            </w:r>
            <w:r w:rsidRPr="004F2384">
              <w:rPr>
                <w:rFonts w:ascii="Times New Roman" w:eastAsia="Times New Roman" w:hAnsi="Times New Roman"/>
                <w:lang w:val="ru-RU"/>
              </w:rPr>
              <w:t xml:space="preserve"> </w:t>
            </w:r>
          </w:p>
        </w:tc>
      </w:tr>
      <w:tr w:rsidR="004F2384" w:rsidRPr="000E5A0C" w14:paraId="5E7E9B51" w14:textId="77777777" w:rsidTr="00107788">
        <w:tc>
          <w:tcPr>
            <w:tcW w:w="7225" w:type="dxa"/>
            <w:vAlign w:val="center"/>
          </w:tcPr>
          <w:p w14:paraId="46C2A174" w14:textId="7E6B62A9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 xml:space="preserve">Кабель силовой круглый с медными жилами с изоляцией и оболочкой из ПХВ пониженной горючести, с заполнением, бронир ВБбШнвг-1 -5х2,5 мм2 - </w:t>
            </w:r>
          </w:p>
        </w:tc>
        <w:tc>
          <w:tcPr>
            <w:tcW w:w="1559" w:type="dxa"/>
          </w:tcPr>
          <w:p w14:paraId="33B8AC65" w14:textId="60CA82AA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954684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984" w:type="dxa"/>
            <w:vAlign w:val="center"/>
          </w:tcPr>
          <w:p w14:paraId="4EBA5C95" w14:textId="43A33779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>3,5</w:t>
            </w:r>
          </w:p>
        </w:tc>
      </w:tr>
      <w:tr w:rsidR="004F2384" w:rsidRPr="000E5A0C" w14:paraId="27F1EEF6" w14:textId="77777777" w:rsidTr="00107788">
        <w:tc>
          <w:tcPr>
            <w:tcW w:w="7225" w:type="dxa"/>
            <w:vAlign w:val="center"/>
          </w:tcPr>
          <w:p w14:paraId="3A194E70" w14:textId="7E19B151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 xml:space="preserve">Кабель силовой круглый с медными жилами с изоляцией и оболочкой из ПХВ пониженной горючести, с заполнением, бронир ВБбШнвг-1 -5х16 мм2 - </w:t>
            </w:r>
          </w:p>
        </w:tc>
        <w:tc>
          <w:tcPr>
            <w:tcW w:w="1559" w:type="dxa"/>
          </w:tcPr>
          <w:p w14:paraId="77E2FA9F" w14:textId="5403A353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954684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984" w:type="dxa"/>
            <w:vAlign w:val="center"/>
          </w:tcPr>
          <w:p w14:paraId="59B5A118" w14:textId="37D244A8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>0,9</w:t>
            </w:r>
          </w:p>
        </w:tc>
      </w:tr>
      <w:tr w:rsidR="004F2384" w:rsidRPr="000E5A0C" w14:paraId="0094B07F" w14:textId="77777777" w:rsidTr="00107788">
        <w:tc>
          <w:tcPr>
            <w:tcW w:w="7225" w:type="dxa"/>
            <w:vAlign w:val="center"/>
          </w:tcPr>
          <w:p w14:paraId="076913A9" w14:textId="5E525AFE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 xml:space="preserve">Кабель силовой круглый с медными жилами с изоляцией и оболочкой из ПХВ Пониженной горючести на напряжение 1 кВ, марки ВВГнг- 5х35 мм2 - </w:t>
            </w:r>
          </w:p>
        </w:tc>
        <w:tc>
          <w:tcPr>
            <w:tcW w:w="1559" w:type="dxa"/>
          </w:tcPr>
          <w:p w14:paraId="6523E806" w14:textId="2A9D92C0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954684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984" w:type="dxa"/>
            <w:vAlign w:val="center"/>
          </w:tcPr>
          <w:p w14:paraId="2D891FC6" w14:textId="66647B63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>0,24</w:t>
            </w:r>
          </w:p>
        </w:tc>
      </w:tr>
      <w:tr w:rsidR="004F2384" w:rsidRPr="000E5A0C" w14:paraId="63C2FD6C" w14:textId="77777777" w:rsidTr="00107788">
        <w:tc>
          <w:tcPr>
            <w:tcW w:w="7225" w:type="dxa"/>
            <w:vAlign w:val="center"/>
          </w:tcPr>
          <w:p w14:paraId="1DD06C46" w14:textId="2A422F9E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/>
                <w:lang w:val="ru-RU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 xml:space="preserve">Провод, для заземления медный, гибкий, с ПХВ изоляцией желто-зеленного цвета марки ПВ-3 сечением 1х16 мм2 - </w:t>
            </w:r>
          </w:p>
        </w:tc>
        <w:tc>
          <w:tcPr>
            <w:tcW w:w="1559" w:type="dxa"/>
          </w:tcPr>
          <w:p w14:paraId="5FD66F60" w14:textId="7A13A34B" w:rsidR="004F2384" w:rsidRPr="004F2384" w:rsidRDefault="004F2384" w:rsidP="004F2384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954684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984" w:type="dxa"/>
            <w:vAlign w:val="center"/>
          </w:tcPr>
          <w:p w14:paraId="407BADB0" w14:textId="6768B456" w:rsidR="004F2384" w:rsidRPr="004F2384" w:rsidRDefault="004F2384" w:rsidP="004F2384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4F2384">
              <w:rPr>
                <w:rFonts w:ascii="Times New Roman" w:eastAsia="Times New Roman" w:hAnsi="Times New Roman"/>
                <w:lang w:val="ru-RU"/>
              </w:rPr>
              <w:t>0,1</w:t>
            </w:r>
          </w:p>
        </w:tc>
      </w:tr>
    </w:tbl>
    <w:p w14:paraId="2E1ACD84" w14:textId="77777777" w:rsidR="00F259A1" w:rsidRDefault="00F259A1" w:rsidP="00B807C2">
      <w:pPr>
        <w:pStyle w:val="ae"/>
        <w:jc w:val="both"/>
        <w:rPr>
          <w:rFonts w:ascii="Times New Roman" w:hAnsi="Times New Roman" w:cs="Times New Roman"/>
          <w:lang w:val="ru-RU" w:eastAsia="ru-KZ"/>
        </w:rPr>
      </w:pPr>
    </w:p>
    <w:p w14:paraId="3ADFEB7B" w14:textId="7A89AB19" w:rsidR="00F259A1" w:rsidRDefault="00B33E3A" w:rsidP="00B807C2">
      <w:pPr>
        <w:pStyle w:val="ae"/>
        <w:jc w:val="both"/>
        <w:rPr>
          <w:rFonts w:ascii="Times New Roman" w:eastAsia="Times New Roman" w:hAnsi="Times New Roman"/>
          <w:b/>
          <w:bCs/>
          <w:sz w:val="22"/>
          <w:szCs w:val="22"/>
          <w:lang w:val="ru-RU"/>
        </w:rPr>
      </w:pPr>
      <w:r w:rsidRPr="00D54525">
        <w:rPr>
          <w:rFonts w:ascii="Times New Roman" w:eastAsia="Times New Roman" w:hAnsi="Times New Roman"/>
          <w:b/>
          <w:bCs/>
          <w:sz w:val="22"/>
          <w:szCs w:val="22"/>
          <w:lang w:val="ru-RU"/>
        </w:rPr>
        <w:t>Перечень электрооборудования водяной скважины 18Ц.</w:t>
      </w:r>
    </w:p>
    <w:p w14:paraId="57EF29CF" w14:textId="77777777" w:rsidR="00B33E3A" w:rsidRDefault="00B33E3A" w:rsidP="00B807C2">
      <w:pPr>
        <w:pStyle w:val="ae"/>
        <w:jc w:val="both"/>
        <w:rPr>
          <w:rFonts w:ascii="Times New Roman" w:hAnsi="Times New Roman" w:cs="Times New Roman"/>
          <w:lang w:val="ru-RU" w:eastAsia="ru-KZ"/>
        </w:rPr>
      </w:pPr>
    </w:p>
    <w:tbl>
      <w:tblPr>
        <w:tblStyle w:val="af"/>
        <w:tblW w:w="9768" w:type="dxa"/>
        <w:tblLayout w:type="fixed"/>
        <w:tblLook w:val="04A0" w:firstRow="1" w:lastRow="0" w:firstColumn="1" w:lastColumn="0" w:noHBand="0" w:noVBand="1"/>
      </w:tblPr>
      <w:tblGrid>
        <w:gridCol w:w="7225"/>
        <w:gridCol w:w="1559"/>
        <w:gridCol w:w="984"/>
      </w:tblGrid>
      <w:tr w:rsidR="00B33E3A" w14:paraId="1697DCC0" w14:textId="77777777" w:rsidTr="00EF3A2B">
        <w:tc>
          <w:tcPr>
            <w:tcW w:w="7225" w:type="dxa"/>
            <w:vAlign w:val="center"/>
          </w:tcPr>
          <w:p w14:paraId="51320F81" w14:textId="77777777" w:rsidR="00B33E3A" w:rsidRPr="004F2384" w:rsidRDefault="00B33E3A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Наименование электрооборудования</w:t>
            </w:r>
          </w:p>
        </w:tc>
        <w:tc>
          <w:tcPr>
            <w:tcW w:w="1559" w:type="dxa"/>
            <w:vAlign w:val="center"/>
          </w:tcPr>
          <w:p w14:paraId="08899C89" w14:textId="77777777" w:rsidR="00B33E3A" w:rsidRPr="004F2384" w:rsidRDefault="00B33E3A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Единица измерения</w:t>
            </w:r>
          </w:p>
        </w:tc>
        <w:tc>
          <w:tcPr>
            <w:tcW w:w="984" w:type="dxa"/>
            <w:vAlign w:val="center"/>
          </w:tcPr>
          <w:p w14:paraId="2246F0FD" w14:textId="77777777" w:rsidR="00B33E3A" w:rsidRPr="004F2384" w:rsidRDefault="00B33E3A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Количество</w:t>
            </w:r>
          </w:p>
        </w:tc>
      </w:tr>
      <w:tr w:rsidR="00B33E3A" w14:paraId="1A92482B" w14:textId="77777777" w:rsidTr="00EF3A2B">
        <w:tc>
          <w:tcPr>
            <w:tcW w:w="7225" w:type="dxa"/>
            <w:vAlign w:val="center"/>
          </w:tcPr>
          <w:p w14:paraId="5AFC6620" w14:textId="020E2F52" w:rsidR="00B33E3A" w:rsidRPr="004F2384" w:rsidRDefault="00B33E3A" w:rsidP="00B33E3A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B33E3A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/>
                <w14:ligatures w14:val="none"/>
              </w:rPr>
              <w:t>Комплектная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B33E3A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/>
                <w14:ligatures w14:val="none"/>
              </w:rPr>
              <w:t>однотрансформаторная подстанция типа КТПН 25/6/0,4 кВ УХЛ-1 наружной установки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/>
                <w14:ligatures w14:val="none"/>
              </w:rPr>
              <w:t xml:space="preserve"> </w:t>
            </w:r>
            <w:r w:rsidRPr="00B33E3A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val="ru-RU"/>
                <w14:ligatures w14:val="none"/>
              </w:rPr>
              <w:t xml:space="preserve">(тупиковая) с масляным трансформатором 25 кВА согласно опросного листа  </w:t>
            </w:r>
          </w:p>
        </w:tc>
        <w:tc>
          <w:tcPr>
            <w:tcW w:w="1559" w:type="dxa"/>
            <w:vAlign w:val="center"/>
          </w:tcPr>
          <w:p w14:paraId="1FE6B231" w14:textId="753A053F" w:rsidR="00B33E3A" w:rsidRPr="004F2384" w:rsidRDefault="00B33E3A" w:rsidP="00B33E3A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704ED019" w14:textId="4DE84563" w:rsidR="00B33E3A" w:rsidRPr="004F2384" w:rsidRDefault="00B33E3A" w:rsidP="00B33E3A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B33E3A" w14:paraId="1FA33BFC" w14:textId="77777777" w:rsidTr="00EF3A2B">
        <w:tc>
          <w:tcPr>
            <w:tcW w:w="7225" w:type="dxa"/>
            <w:vAlign w:val="center"/>
          </w:tcPr>
          <w:p w14:paraId="78E76179" w14:textId="5CBC177C" w:rsidR="00B33E3A" w:rsidRPr="004F2384" w:rsidRDefault="00B33E3A" w:rsidP="00B33E3A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Шкаф ШАУР (электрообогрев)</w:t>
            </w:r>
          </w:p>
        </w:tc>
        <w:tc>
          <w:tcPr>
            <w:tcW w:w="1559" w:type="dxa"/>
            <w:vAlign w:val="center"/>
          </w:tcPr>
          <w:p w14:paraId="5F936693" w14:textId="36DDE05E" w:rsidR="00B33E3A" w:rsidRPr="004F2384" w:rsidRDefault="00B33E3A" w:rsidP="00B33E3A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34D30CEA" w14:textId="78F53456" w:rsidR="00B33E3A" w:rsidRPr="004F2384" w:rsidRDefault="00B33E3A" w:rsidP="00B33E3A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1</w:t>
            </w:r>
          </w:p>
        </w:tc>
      </w:tr>
      <w:tr w:rsidR="00B33E3A" w14:paraId="04A8785C" w14:textId="77777777" w:rsidTr="00EF3A2B">
        <w:tc>
          <w:tcPr>
            <w:tcW w:w="7225" w:type="dxa"/>
            <w:vAlign w:val="center"/>
          </w:tcPr>
          <w:p w14:paraId="5440F741" w14:textId="71E5BE4D" w:rsidR="00B33E3A" w:rsidRPr="004F2384" w:rsidRDefault="00B33E3A" w:rsidP="00B33E3A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Шкаф управления насосным агрегатом (насос ЭЦВ)</w:t>
            </w:r>
          </w:p>
        </w:tc>
        <w:tc>
          <w:tcPr>
            <w:tcW w:w="1559" w:type="dxa"/>
            <w:vAlign w:val="center"/>
          </w:tcPr>
          <w:p w14:paraId="5B5A681B" w14:textId="15C281F1" w:rsidR="00B33E3A" w:rsidRPr="004F2384" w:rsidRDefault="00B33E3A" w:rsidP="00B33E3A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3658B870" w14:textId="61FFB8AA" w:rsidR="00B33E3A" w:rsidRPr="004F2384" w:rsidRDefault="00B33E3A" w:rsidP="00B33E3A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1</w:t>
            </w:r>
          </w:p>
        </w:tc>
      </w:tr>
      <w:tr w:rsidR="00B33E3A" w14:paraId="3354424A" w14:textId="77777777" w:rsidTr="00EF3A2B">
        <w:tc>
          <w:tcPr>
            <w:tcW w:w="7225" w:type="dxa"/>
            <w:vAlign w:val="center"/>
          </w:tcPr>
          <w:p w14:paraId="4E1E0277" w14:textId="2A5C41DA" w:rsidR="00B33E3A" w:rsidRPr="004F2384" w:rsidRDefault="00B33E3A" w:rsidP="00B33E3A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Наружное освещение прожекторная мачта с молниеотводом высотой Н= 24,3 метра</w:t>
            </w:r>
          </w:p>
        </w:tc>
        <w:tc>
          <w:tcPr>
            <w:tcW w:w="1559" w:type="dxa"/>
            <w:vAlign w:val="center"/>
          </w:tcPr>
          <w:p w14:paraId="70516D0A" w14:textId="305717D8" w:rsidR="00B33E3A" w:rsidRPr="004F2384" w:rsidRDefault="00B33E3A" w:rsidP="00B33E3A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7ED1025A" w14:textId="183A9688" w:rsidR="00B33E3A" w:rsidRPr="004F2384" w:rsidRDefault="00B33E3A" w:rsidP="00B33E3A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1</w:t>
            </w:r>
          </w:p>
        </w:tc>
      </w:tr>
      <w:tr w:rsidR="00B33E3A" w14:paraId="3CB7DAC3" w14:textId="77777777" w:rsidTr="00EF3A2B">
        <w:tc>
          <w:tcPr>
            <w:tcW w:w="7225" w:type="dxa"/>
            <w:vAlign w:val="center"/>
          </w:tcPr>
          <w:p w14:paraId="427FD3A5" w14:textId="1AADA9D0" w:rsidR="00B33E3A" w:rsidRPr="004F2384" w:rsidRDefault="00B33E3A" w:rsidP="00B33E3A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Отдельно стоящий молниеотвод высотой Н= 24,3 метра</w:t>
            </w:r>
          </w:p>
        </w:tc>
        <w:tc>
          <w:tcPr>
            <w:tcW w:w="1559" w:type="dxa"/>
            <w:vAlign w:val="center"/>
          </w:tcPr>
          <w:p w14:paraId="3CE734B6" w14:textId="13585234" w:rsidR="00B33E3A" w:rsidRPr="004F2384" w:rsidRDefault="00B33E3A" w:rsidP="00B33E3A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0CDE06CF" w14:textId="3E564CDD" w:rsidR="00B33E3A" w:rsidRPr="004F2384" w:rsidRDefault="00B33E3A" w:rsidP="00B33E3A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6</w:t>
            </w:r>
          </w:p>
        </w:tc>
      </w:tr>
      <w:tr w:rsidR="00B33E3A" w:rsidRPr="000E5A0C" w14:paraId="76873901" w14:textId="77777777" w:rsidTr="00EF3A2B">
        <w:tc>
          <w:tcPr>
            <w:tcW w:w="7225" w:type="dxa"/>
            <w:vAlign w:val="center"/>
          </w:tcPr>
          <w:p w14:paraId="74504114" w14:textId="0FCF8810" w:rsidR="00B33E3A" w:rsidRPr="004F2384" w:rsidRDefault="00B33E3A" w:rsidP="00B33E3A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Низковольтное комплектное устройство НКУ- 0,4 кВ</w:t>
            </w:r>
          </w:p>
        </w:tc>
        <w:tc>
          <w:tcPr>
            <w:tcW w:w="1559" w:type="dxa"/>
            <w:vAlign w:val="center"/>
          </w:tcPr>
          <w:p w14:paraId="45DD9F17" w14:textId="27A3961F" w:rsidR="00B33E3A" w:rsidRPr="004F2384" w:rsidRDefault="00B33E3A" w:rsidP="00B33E3A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622D14E3" w14:textId="49C2E19A" w:rsidR="00B33E3A" w:rsidRPr="004F2384" w:rsidRDefault="00B33E3A" w:rsidP="00B33E3A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6</w:t>
            </w:r>
          </w:p>
        </w:tc>
      </w:tr>
      <w:tr w:rsidR="00B33E3A" w:rsidRPr="000E5A0C" w14:paraId="4ADA0513" w14:textId="77777777" w:rsidTr="00EF3A2B">
        <w:tc>
          <w:tcPr>
            <w:tcW w:w="7225" w:type="dxa"/>
            <w:vAlign w:val="center"/>
          </w:tcPr>
          <w:p w14:paraId="3CA2D4D3" w14:textId="5455AF94" w:rsidR="00B33E3A" w:rsidRPr="004F2384" w:rsidRDefault="00B33E3A" w:rsidP="00B33E3A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Заземление оборудования нефтяной скважины согласно проекта</w:t>
            </w:r>
          </w:p>
        </w:tc>
        <w:tc>
          <w:tcPr>
            <w:tcW w:w="1559" w:type="dxa"/>
            <w:vAlign w:val="center"/>
          </w:tcPr>
          <w:p w14:paraId="4DCB6710" w14:textId="763DAA69" w:rsidR="00B33E3A" w:rsidRPr="004F2384" w:rsidRDefault="00B33E3A" w:rsidP="00B33E3A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0F3DA470" w14:textId="36BF82B2" w:rsidR="00B33E3A" w:rsidRPr="004F2384" w:rsidRDefault="00B33E3A" w:rsidP="00B33E3A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6</w:t>
            </w:r>
          </w:p>
        </w:tc>
      </w:tr>
      <w:tr w:rsidR="00B33E3A" w:rsidRPr="000E5A0C" w14:paraId="2E1FE460" w14:textId="77777777" w:rsidTr="00EF3A2B">
        <w:tc>
          <w:tcPr>
            <w:tcW w:w="7225" w:type="dxa"/>
            <w:vAlign w:val="center"/>
          </w:tcPr>
          <w:p w14:paraId="29018012" w14:textId="6C05A693" w:rsidR="00B33E3A" w:rsidRPr="004F2384" w:rsidRDefault="00B33E3A" w:rsidP="00B33E3A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Разъединитель трехполюсный РЛНД-400</w:t>
            </w:r>
          </w:p>
        </w:tc>
        <w:tc>
          <w:tcPr>
            <w:tcW w:w="1559" w:type="dxa"/>
            <w:vAlign w:val="center"/>
          </w:tcPr>
          <w:p w14:paraId="399B0808" w14:textId="2FD45348" w:rsidR="00B33E3A" w:rsidRPr="004F2384" w:rsidRDefault="00B33E3A" w:rsidP="00B33E3A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0B8FFE6A" w14:textId="7F8BD0FC" w:rsidR="00B33E3A" w:rsidRPr="004F2384" w:rsidRDefault="00B33E3A" w:rsidP="00B33E3A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6</w:t>
            </w:r>
          </w:p>
        </w:tc>
      </w:tr>
      <w:tr w:rsidR="00B33E3A" w:rsidRPr="000E5A0C" w14:paraId="1DB784C3" w14:textId="77777777" w:rsidTr="00EF3A2B">
        <w:tc>
          <w:tcPr>
            <w:tcW w:w="7225" w:type="dxa"/>
            <w:vAlign w:val="center"/>
          </w:tcPr>
          <w:p w14:paraId="188915BD" w14:textId="31DD5FF7" w:rsidR="00B33E3A" w:rsidRPr="004F2384" w:rsidRDefault="00B33E3A" w:rsidP="00B33E3A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ВЛ-6 кВ сталеалюминевым проводом сечением АС- 95 мм2 - 6,8 км.</w:t>
            </w:r>
          </w:p>
        </w:tc>
        <w:tc>
          <w:tcPr>
            <w:tcW w:w="1559" w:type="dxa"/>
            <w:vAlign w:val="center"/>
          </w:tcPr>
          <w:p w14:paraId="5E13A57C" w14:textId="4C3A2A79" w:rsidR="00B33E3A" w:rsidRPr="004F2384" w:rsidRDefault="00B33E3A" w:rsidP="00B33E3A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</w:p>
        </w:tc>
        <w:tc>
          <w:tcPr>
            <w:tcW w:w="984" w:type="dxa"/>
            <w:vAlign w:val="center"/>
          </w:tcPr>
          <w:p w14:paraId="32C07E3C" w14:textId="5B224190" w:rsidR="00B33E3A" w:rsidRPr="004F2384" w:rsidRDefault="00B33E3A" w:rsidP="00B33E3A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</w:p>
        </w:tc>
      </w:tr>
      <w:tr w:rsidR="00B33E3A" w:rsidRPr="000E5A0C" w14:paraId="78F14744" w14:textId="77777777" w:rsidTr="00EF3A2B">
        <w:tc>
          <w:tcPr>
            <w:tcW w:w="7225" w:type="dxa"/>
            <w:vAlign w:val="center"/>
          </w:tcPr>
          <w:p w14:paraId="246CF2D3" w14:textId="14B7497F" w:rsidR="00B33E3A" w:rsidRPr="004F2384" w:rsidRDefault="00B33E3A" w:rsidP="00B33E3A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 xml:space="preserve">Кабель силовой круглый с медными жилами с изоляцией и оболочкой из ПХВ пониженной горючести с заполнением, бронированный на напряжение 1 кВ марки ВВГнг – 5х10 мм2 </w:t>
            </w:r>
          </w:p>
        </w:tc>
        <w:tc>
          <w:tcPr>
            <w:tcW w:w="1559" w:type="dxa"/>
            <w:vAlign w:val="center"/>
          </w:tcPr>
          <w:p w14:paraId="02AC5528" w14:textId="568B3A8B" w:rsidR="00B33E3A" w:rsidRPr="004F2384" w:rsidRDefault="00B33E3A" w:rsidP="00B33E3A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м.</w:t>
            </w:r>
          </w:p>
        </w:tc>
        <w:tc>
          <w:tcPr>
            <w:tcW w:w="984" w:type="dxa"/>
            <w:vAlign w:val="center"/>
          </w:tcPr>
          <w:p w14:paraId="284BA478" w14:textId="3651C32F" w:rsidR="00B33E3A" w:rsidRPr="004F2384" w:rsidRDefault="00B33E3A" w:rsidP="00B33E3A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120</w:t>
            </w:r>
          </w:p>
        </w:tc>
      </w:tr>
    </w:tbl>
    <w:p w14:paraId="33B1176B" w14:textId="77777777" w:rsidR="00B33E3A" w:rsidRDefault="00B33E3A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</w:p>
    <w:p w14:paraId="3C12B6F6" w14:textId="77777777" w:rsidR="00B33E3A" w:rsidRDefault="00B33E3A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en-US" w:eastAsia="ru-KZ"/>
        </w:rPr>
      </w:pPr>
    </w:p>
    <w:p w14:paraId="2EFA7ACC" w14:textId="77777777" w:rsidR="00D90D80" w:rsidRDefault="00D90D80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en-US" w:eastAsia="ru-KZ"/>
        </w:rPr>
      </w:pPr>
    </w:p>
    <w:p w14:paraId="3CE60F5E" w14:textId="77777777" w:rsidR="00D90D80" w:rsidRDefault="00D90D80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</w:p>
    <w:p w14:paraId="4EE7AE8F" w14:textId="77777777" w:rsidR="00D90D80" w:rsidRDefault="00D90D80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</w:p>
    <w:p w14:paraId="60FC03BB" w14:textId="7BC0BC15" w:rsidR="00D90D80" w:rsidRPr="00D90D80" w:rsidRDefault="00D90D80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  <w:r w:rsidRPr="00D90D80">
        <w:rPr>
          <w:rFonts w:ascii="Times New Roman" w:hAnsi="Times New Roman" w:cs="Times New Roman"/>
          <w:b/>
          <w:bCs/>
          <w:kern w:val="0"/>
          <w:lang w:val="ru-RU" w:eastAsia="ru-KZ"/>
        </w:rPr>
        <w:t>Камера приема очистного устроиства, газовый сепаратор и контрольный узел учета природного газа</w:t>
      </w:r>
      <w:r>
        <w:rPr>
          <w:rFonts w:ascii="Times New Roman" w:hAnsi="Times New Roman" w:cs="Times New Roman"/>
          <w:b/>
          <w:bCs/>
          <w:kern w:val="0"/>
          <w:lang w:val="ru-RU" w:eastAsia="ru-KZ"/>
        </w:rPr>
        <w:t>.</w:t>
      </w:r>
    </w:p>
    <w:tbl>
      <w:tblPr>
        <w:tblStyle w:val="af"/>
        <w:tblW w:w="9768" w:type="dxa"/>
        <w:tblLayout w:type="fixed"/>
        <w:tblLook w:val="04A0" w:firstRow="1" w:lastRow="0" w:firstColumn="1" w:lastColumn="0" w:noHBand="0" w:noVBand="1"/>
      </w:tblPr>
      <w:tblGrid>
        <w:gridCol w:w="7225"/>
        <w:gridCol w:w="1559"/>
        <w:gridCol w:w="984"/>
      </w:tblGrid>
      <w:tr w:rsidR="00D90D80" w14:paraId="7FB1308F" w14:textId="77777777" w:rsidTr="00EF3A2B">
        <w:tc>
          <w:tcPr>
            <w:tcW w:w="7225" w:type="dxa"/>
            <w:vAlign w:val="center"/>
          </w:tcPr>
          <w:p w14:paraId="647D360D" w14:textId="77777777" w:rsidR="00D90D80" w:rsidRPr="004F2384" w:rsidRDefault="00D90D80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Наименование электрооборудования</w:t>
            </w:r>
          </w:p>
        </w:tc>
        <w:tc>
          <w:tcPr>
            <w:tcW w:w="1559" w:type="dxa"/>
            <w:vAlign w:val="center"/>
          </w:tcPr>
          <w:p w14:paraId="328F89A8" w14:textId="77777777" w:rsidR="00D90D80" w:rsidRPr="004F2384" w:rsidRDefault="00D90D80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Единица измерения</w:t>
            </w:r>
          </w:p>
        </w:tc>
        <w:tc>
          <w:tcPr>
            <w:tcW w:w="984" w:type="dxa"/>
            <w:vAlign w:val="center"/>
          </w:tcPr>
          <w:p w14:paraId="47A0D250" w14:textId="77777777" w:rsidR="00D90D80" w:rsidRPr="004F2384" w:rsidRDefault="00D90D80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Количество</w:t>
            </w:r>
          </w:p>
        </w:tc>
      </w:tr>
      <w:tr w:rsidR="00D90D80" w14:paraId="34235A73" w14:textId="77777777" w:rsidTr="00675881">
        <w:trPr>
          <w:trHeight w:val="144"/>
        </w:trPr>
        <w:tc>
          <w:tcPr>
            <w:tcW w:w="9768" w:type="dxa"/>
            <w:gridSpan w:val="3"/>
            <w:vAlign w:val="center"/>
          </w:tcPr>
          <w:p w14:paraId="5A0CB25C" w14:textId="299F46B4" w:rsidR="00D90D80" w:rsidRPr="00D90D80" w:rsidRDefault="00D90D80" w:rsidP="00D90D80">
            <w:pPr>
              <w:pStyle w:val="ae"/>
              <w:jc w:val="both"/>
              <w:rPr>
                <w:rFonts w:ascii="Times New Roman" w:hAnsi="Times New Roman" w:cs="Times New Roman"/>
                <w:b/>
                <w:bCs/>
                <w:lang w:val="ru-RU" w:eastAsia="ru-KZ"/>
              </w:rPr>
            </w:pPr>
            <w:r w:rsidRPr="00D90D80">
              <w:rPr>
                <w:rFonts w:ascii="Times New Roman" w:hAnsi="Times New Roman" w:cs="Times New Roman"/>
                <w:b/>
                <w:bCs/>
                <w:lang w:val="ru-RU" w:eastAsia="ru-KZ"/>
              </w:rPr>
              <w:t>Контрольный  узел учета газа</w:t>
            </w:r>
          </w:p>
        </w:tc>
      </w:tr>
      <w:tr w:rsidR="00D90D80" w14:paraId="05B06858" w14:textId="77777777" w:rsidTr="00EF3A2B">
        <w:tc>
          <w:tcPr>
            <w:tcW w:w="7225" w:type="dxa"/>
            <w:vAlign w:val="center"/>
          </w:tcPr>
          <w:p w14:paraId="4B51BE40" w14:textId="7FA8A725" w:rsidR="00D90D80" w:rsidRPr="00D90D80" w:rsidRDefault="00D90D80" w:rsidP="00EF3A2B">
            <w:pPr>
              <w:pStyle w:val="ae"/>
              <w:jc w:val="both"/>
              <w:rPr>
                <w:rFonts w:ascii="Times New Roman" w:hAnsi="Times New Roman" w:cs="Times New Roman"/>
                <w:lang w:eastAsia="ru-KZ"/>
              </w:rPr>
            </w:pPr>
            <w:r w:rsidRPr="00D90D80">
              <w:rPr>
                <w:rFonts w:ascii="Times New Roman" w:hAnsi="Times New Roman" w:cs="Times New Roman"/>
                <w:lang w:eastAsia="ru-KZ"/>
              </w:rPr>
              <w:t>Система управления (Control System)</w:t>
            </w:r>
          </w:p>
        </w:tc>
        <w:tc>
          <w:tcPr>
            <w:tcW w:w="1559" w:type="dxa"/>
            <w:vAlign w:val="center"/>
          </w:tcPr>
          <w:p w14:paraId="19FC7A3D" w14:textId="77777777" w:rsidR="00D90D80" w:rsidRPr="004F2384" w:rsidRDefault="00D90D80" w:rsidP="00EF3A2B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05EA3999" w14:textId="77777777" w:rsidR="00D90D80" w:rsidRPr="004F2384" w:rsidRDefault="00D90D80" w:rsidP="00EF3A2B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1</w:t>
            </w:r>
          </w:p>
        </w:tc>
      </w:tr>
      <w:tr w:rsidR="00D90D80" w14:paraId="3A97DFFB" w14:textId="77777777" w:rsidTr="00EF3A2B">
        <w:tc>
          <w:tcPr>
            <w:tcW w:w="7225" w:type="dxa"/>
            <w:vAlign w:val="center"/>
          </w:tcPr>
          <w:p w14:paraId="5B9FAF90" w14:textId="6A71C6AB" w:rsidR="00D90D80" w:rsidRPr="004F2384" w:rsidRDefault="00D90D80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hAnsi="Times New Roman" w:cs="Times New Roman"/>
                <w:lang w:val="ru-RU" w:eastAsia="ru-KZ"/>
              </w:rPr>
              <w:t>Электрообогрев (Heat tracing)</w:t>
            </w:r>
          </w:p>
        </w:tc>
        <w:tc>
          <w:tcPr>
            <w:tcW w:w="1559" w:type="dxa"/>
            <w:vAlign w:val="center"/>
          </w:tcPr>
          <w:p w14:paraId="181F1EFA" w14:textId="77777777" w:rsidR="00D90D80" w:rsidRPr="004F2384" w:rsidRDefault="00D90D80" w:rsidP="00EF3A2B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7CF4135D" w14:textId="77777777" w:rsidR="00D90D80" w:rsidRPr="004F2384" w:rsidRDefault="00D90D80" w:rsidP="00EF3A2B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1</w:t>
            </w:r>
          </w:p>
        </w:tc>
      </w:tr>
      <w:tr w:rsidR="00D90D80" w14:paraId="42A1A28C" w14:textId="77777777" w:rsidTr="00EF3A2B">
        <w:tc>
          <w:tcPr>
            <w:tcW w:w="7225" w:type="dxa"/>
            <w:vAlign w:val="center"/>
          </w:tcPr>
          <w:p w14:paraId="6F786A23" w14:textId="221135E9" w:rsidR="00D90D80" w:rsidRPr="004F2384" w:rsidRDefault="00D90D80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hAnsi="Times New Roman" w:cs="Times New Roman"/>
                <w:lang w:val="ru-RU" w:eastAsia="ru-KZ"/>
              </w:rPr>
              <w:t>Запорно-регулирующая арматура (клапан) с электрическим приводом Ду200</w:t>
            </w:r>
          </w:p>
        </w:tc>
        <w:tc>
          <w:tcPr>
            <w:tcW w:w="1559" w:type="dxa"/>
            <w:vAlign w:val="center"/>
          </w:tcPr>
          <w:p w14:paraId="798CA544" w14:textId="77777777" w:rsidR="00D90D80" w:rsidRPr="004F2384" w:rsidRDefault="00D90D80" w:rsidP="00EF3A2B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23AD18EB" w14:textId="13CF0FBE" w:rsidR="00D90D80" w:rsidRPr="004F2384" w:rsidRDefault="00D90D80" w:rsidP="00EF3A2B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3</w:t>
            </w:r>
          </w:p>
        </w:tc>
      </w:tr>
      <w:tr w:rsidR="00D90D80" w14:paraId="13EC3363" w14:textId="77777777" w:rsidTr="00EF3A2B">
        <w:tc>
          <w:tcPr>
            <w:tcW w:w="7225" w:type="dxa"/>
            <w:vAlign w:val="center"/>
          </w:tcPr>
          <w:p w14:paraId="4DE5B105" w14:textId="203B86C6" w:rsidR="00D90D80" w:rsidRPr="004F2384" w:rsidRDefault="00D90D80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hAnsi="Times New Roman" w:cs="Times New Roman"/>
                <w:lang w:val="ru-RU" w:eastAsia="ru-KZ"/>
              </w:rPr>
              <w:t>Запорно-регулирующая арматура (клапан) с электрическим приводом Ду400</w:t>
            </w:r>
          </w:p>
        </w:tc>
        <w:tc>
          <w:tcPr>
            <w:tcW w:w="1559" w:type="dxa"/>
            <w:vAlign w:val="center"/>
          </w:tcPr>
          <w:p w14:paraId="7FC4F6B0" w14:textId="77777777" w:rsidR="00D90D80" w:rsidRPr="004F2384" w:rsidRDefault="00D90D80" w:rsidP="00EF3A2B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4238B107" w14:textId="7F369596" w:rsidR="00D90D80" w:rsidRPr="004F2384" w:rsidRDefault="00D90D80" w:rsidP="00EF3A2B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2</w:t>
            </w:r>
          </w:p>
        </w:tc>
      </w:tr>
      <w:tr w:rsidR="00D90D80" w:rsidRPr="000E5A0C" w14:paraId="3A16AFB5" w14:textId="77777777" w:rsidTr="00483DD1">
        <w:tc>
          <w:tcPr>
            <w:tcW w:w="9768" w:type="dxa"/>
            <w:gridSpan w:val="3"/>
            <w:vAlign w:val="center"/>
          </w:tcPr>
          <w:p w14:paraId="33B4CC84" w14:textId="469741F7" w:rsidR="00D90D80" w:rsidRPr="00D90D80" w:rsidRDefault="00D90D80" w:rsidP="00D90D80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Дренажная емкость</w:t>
            </w:r>
          </w:p>
        </w:tc>
      </w:tr>
      <w:tr w:rsidR="00D90D80" w:rsidRPr="000E5A0C" w14:paraId="7C03C50E" w14:textId="77777777" w:rsidTr="00EF3A2B">
        <w:tc>
          <w:tcPr>
            <w:tcW w:w="7225" w:type="dxa"/>
            <w:vAlign w:val="center"/>
          </w:tcPr>
          <w:p w14:paraId="135F7EBC" w14:textId="0C46E0C4" w:rsidR="00D90D80" w:rsidRPr="004F2384" w:rsidRDefault="00D90D80" w:rsidP="00EF3A2B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Электродвигатель насоса ЕП-16</w:t>
            </w:r>
          </w:p>
        </w:tc>
        <w:tc>
          <w:tcPr>
            <w:tcW w:w="1559" w:type="dxa"/>
            <w:vAlign w:val="center"/>
          </w:tcPr>
          <w:p w14:paraId="518DACD1" w14:textId="77777777" w:rsidR="00D90D80" w:rsidRPr="004F2384" w:rsidRDefault="00D90D80" w:rsidP="00EF3A2B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шт.</w:t>
            </w:r>
          </w:p>
        </w:tc>
        <w:tc>
          <w:tcPr>
            <w:tcW w:w="984" w:type="dxa"/>
            <w:vAlign w:val="center"/>
          </w:tcPr>
          <w:p w14:paraId="432BA272" w14:textId="4CE268BF" w:rsidR="00D90D80" w:rsidRPr="004F2384" w:rsidRDefault="00D90D80" w:rsidP="00EF3A2B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  <w:t>2</w:t>
            </w:r>
          </w:p>
        </w:tc>
      </w:tr>
      <w:tr w:rsidR="00D90D80" w:rsidRPr="000E5A0C" w14:paraId="19F7BA24" w14:textId="77777777" w:rsidTr="00EF3A2B">
        <w:tc>
          <w:tcPr>
            <w:tcW w:w="7225" w:type="dxa"/>
            <w:vAlign w:val="center"/>
          </w:tcPr>
          <w:p w14:paraId="7010FFE6" w14:textId="7C0B54AD" w:rsidR="00D90D80" w:rsidRPr="004F2384" w:rsidRDefault="00D90D80" w:rsidP="00EF3A2B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Операторная</w:t>
            </w:r>
          </w:p>
        </w:tc>
        <w:tc>
          <w:tcPr>
            <w:tcW w:w="1559" w:type="dxa"/>
            <w:vAlign w:val="center"/>
          </w:tcPr>
          <w:p w14:paraId="5736058D" w14:textId="6D812531" w:rsidR="00D90D80" w:rsidRPr="00D90D80" w:rsidRDefault="00D90D80" w:rsidP="00D90D80">
            <w:pPr>
              <w:pStyle w:val="ae"/>
              <w:rPr>
                <w:rFonts w:ascii="Times New Roman" w:eastAsia="Times New Roman" w:hAnsi="Times New Roman" w:cs="Times New Roman"/>
                <w:kern w:val="0"/>
                <w:lang w:val="ru-RU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kk-KZ" w:eastAsia="ru-KZ"/>
                <w14:ligatures w14:val="none"/>
              </w:rPr>
              <w:t>Комп</w:t>
            </w:r>
            <w:r>
              <w:rPr>
                <w:rFonts w:ascii="Times New Roman" w:eastAsia="Times New Roman" w:hAnsi="Times New Roman" w:cs="Times New Roman"/>
                <w:kern w:val="0"/>
                <w:lang w:val="ru-RU" w:eastAsia="ru-KZ"/>
                <w14:ligatures w14:val="none"/>
              </w:rPr>
              <w:t>.</w:t>
            </w:r>
          </w:p>
        </w:tc>
        <w:tc>
          <w:tcPr>
            <w:tcW w:w="984" w:type="dxa"/>
            <w:vAlign w:val="center"/>
          </w:tcPr>
          <w:p w14:paraId="4E7FDABF" w14:textId="0E7CBA78" w:rsidR="00D90D80" w:rsidRPr="00D90D80" w:rsidRDefault="00D90D80" w:rsidP="00EF3A2B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-RU" w:eastAsia="ru-KZ"/>
                <w14:ligatures w14:val="none"/>
              </w:rPr>
              <w:t>1</w:t>
            </w:r>
          </w:p>
        </w:tc>
      </w:tr>
    </w:tbl>
    <w:p w14:paraId="4199BCBE" w14:textId="77777777" w:rsidR="00D90D80" w:rsidRDefault="00D90D80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</w:p>
    <w:p w14:paraId="6471DD44" w14:textId="77777777" w:rsidR="003B3361" w:rsidRDefault="003B3361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</w:p>
    <w:p w14:paraId="5F1CEA21" w14:textId="1B27E466" w:rsidR="00D90D80" w:rsidRDefault="003B3361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  <w:r w:rsidRPr="003B3361">
        <w:rPr>
          <w:rFonts w:ascii="Times New Roman" w:hAnsi="Times New Roman" w:cs="Times New Roman"/>
          <w:b/>
          <w:bCs/>
          <w:kern w:val="0"/>
          <w:lang w:val="ru-RU" w:eastAsia="ru-KZ"/>
        </w:rPr>
        <w:t>Дожимная компрессорная станция и воздушно-азотная компрессорная станция</w:t>
      </w:r>
    </w:p>
    <w:tbl>
      <w:tblPr>
        <w:tblStyle w:val="af"/>
        <w:tblW w:w="9768" w:type="dxa"/>
        <w:tblLayout w:type="fixed"/>
        <w:tblLook w:val="04A0" w:firstRow="1" w:lastRow="0" w:firstColumn="1" w:lastColumn="0" w:noHBand="0" w:noVBand="1"/>
      </w:tblPr>
      <w:tblGrid>
        <w:gridCol w:w="7225"/>
        <w:gridCol w:w="1559"/>
        <w:gridCol w:w="984"/>
      </w:tblGrid>
      <w:tr w:rsidR="00D90D80" w14:paraId="25ADDA14" w14:textId="77777777" w:rsidTr="00EF3A2B">
        <w:tc>
          <w:tcPr>
            <w:tcW w:w="7225" w:type="dxa"/>
            <w:vAlign w:val="center"/>
          </w:tcPr>
          <w:p w14:paraId="2717446F" w14:textId="77777777" w:rsidR="00D90D80" w:rsidRPr="004F2384" w:rsidRDefault="00D90D80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Наименование электрооборудования</w:t>
            </w:r>
          </w:p>
        </w:tc>
        <w:tc>
          <w:tcPr>
            <w:tcW w:w="1559" w:type="dxa"/>
            <w:vAlign w:val="center"/>
          </w:tcPr>
          <w:p w14:paraId="42A9224D" w14:textId="77777777" w:rsidR="00D90D80" w:rsidRPr="004F2384" w:rsidRDefault="00D90D80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Единица измерения</w:t>
            </w:r>
          </w:p>
        </w:tc>
        <w:tc>
          <w:tcPr>
            <w:tcW w:w="984" w:type="dxa"/>
            <w:vAlign w:val="center"/>
          </w:tcPr>
          <w:p w14:paraId="6D95C4DA" w14:textId="77777777" w:rsidR="00D90D80" w:rsidRPr="004F2384" w:rsidRDefault="00D90D80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Количество</w:t>
            </w:r>
          </w:p>
        </w:tc>
      </w:tr>
      <w:tr w:rsidR="00D90D80" w14:paraId="166CD69E" w14:textId="77777777" w:rsidTr="00EF3A2B">
        <w:tc>
          <w:tcPr>
            <w:tcW w:w="7225" w:type="dxa"/>
            <w:vAlign w:val="center"/>
          </w:tcPr>
          <w:p w14:paraId="4C60821F" w14:textId="3263A874" w:rsidR="00D90D80" w:rsidRPr="00D90D80" w:rsidRDefault="00D90D80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Компрессорная установка</w:t>
            </w:r>
          </w:p>
        </w:tc>
        <w:tc>
          <w:tcPr>
            <w:tcW w:w="1559" w:type="dxa"/>
            <w:vAlign w:val="center"/>
          </w:tcPr>
          <w:p w14:paraId="2D6CB8E1" w14:textId="77777777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</w:tc>
        <w:tc>
          <w:tcPr>
            <w:tcW w:w="984" w:type="dxa"/>
            <w:vAlign w:val="center"/>
          </w:tcPr>
          <w:p w14:paraId="3EFD4C81" w14:textId="77777777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</w:tc>
      </w:tr>
      <w:tr w:rsidR="00D90D80" w14:paraId="314DFFC6" w14:textId="77777777" w:rsidTr="00EF3A2B">
        <w:tc>
          <w:tcPr>
            <w:tcW w:w="7225" w:type="dxa"/>
            <w:vAlign w:val="center"/>
          </w:tcPr>
          <w:p w14:paraId="199406E9" w14:textId="6B5CD785" w:rsidR="00D90D80" w:rsidRPr="004F2384" w:rsidRDefault="00D90D80" w:rsidP="00D90D80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Система управления (Control System)</w:t>
            </w:r>
          </w:p>
        </w:tc>
        <w:tc>
          <w:tcPr>
            <w:tcW w:w="1559" w:type="dxa"/>
            <w:vAlign w:val="center"/>
          </w:tcPr>
          <w:p w14:paraId="5ED9E3B9" w14:textId="63C4F789" w:rsidR="00D90D80" w:rsidRPr="004F2384" w:rsidRDefault="00D90D80" w:rsidP="00D90D80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68020A32" w14:textId="1659241B" w:rsidR="00D90D80" w:rsidRPr="004F2384" w:rsidRDefault="00D90D80" w:rsidP="00D90D80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3</w:t>
            </w:r>
          </w:p>
        </w:tc>
      </w:tr>
      <w:tr w:rsidR="00D90D80" w14:paraId="179497EE" w14:textId="77777777" w:rsidTr="00EF3A2B">
        <w:tc>
          <w:tcPr>
            <w:tcW w:w="7225" w:type="dxa"/>
            <w:vAlign w:val="center"/>
          </w:tcPr>
          <w:p w14:paraId="185A2014" w14:textId="74CAD169" w:rsidR="00D90D80" w:rsidRPr="004F2384" w:rsidRDefault="00D90D80" w:rsidP="00D90D80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Электрообогрев (Heat tracing)</w:t>
            </w:r>
          </w:p>
        </w:tc>
        <w:tc>
          <w:tcPr>
            <w:tcW w:w="1559" w:type="dxa"/>
            <w:vAlign w:val="center"/>
          </w:tcPr>
          <w:p w14:paraId="548D6E3D" w14:textId="23D08C6D" w:rsidR="00D90D80" w:rsidRPr="004F2384" w:rsidRDefault="00D90D80" w:rsidP="00D90D80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50CB053B" w14:textId="12A7FF00" w:rsidR="00D90D80" w:rsidRPr="004F2384" w:rsidRDefault="00D90D80" w:rsidP="00D90D80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3</w:t>
            </w:r>
          </w:p>
        </w:tc>
      </w:tr>
      <w:tr w:rsidR="00D90D80" w14:paraId="184FF57D" w14:textId="77777777" w:rsidTr="00EF3A2B">
        <w:tc>
          <w:tcPr>
            <w:tcW w:w="7225" w:type="dxa"/>
            <w:vAlign w:val="center"/>
          </w:tcPr>
          <w:p w14:paraId="3A9543BA" w14:textId="51EE6ED4" w:rsidR="00D90D80" w:rsidRPr="004F2384" w:rsidRDefault="00D90D80" w:rsidP="00D90D80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Подогреватель смазочного масла (Compressor lube oil heater)</w:t>
            </w:r>
          </w:p>
        </w:tc>
        <w:tc>
          <w:tcPr>
            <w:tcW w:w="1559" w:type="dxa"/>
            <w:vAlign w:val="center"/>
          </w:tcPr>
          <w:p w14:paraId="0B540E3D" w14:textId="431E8DF6" w:rsidR="00D90D80" w:rsidRPr="004F2384" w:rsidRDefault="00D90D80" w:rsidP="00D90D80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32B30191" w14:textId="0638F322" w:rsidR="00D90D80" w:rsidRPr="004F2384" w:rsidRDefault="00D90D80" w:rsidP="00D90D80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3</w:t>
            </w:r>
          </w:p>
        </w:tc>
      </w:tr>
      <w:tr w:rsidR="00D90D80" w14:paraId="55912E05" w14:textId="77777777" w:rsidTr="00EF3A2B">
        <w:tc>
          <w:tcPr>
            <w:tcW w:w="7225" w:type="dxa"/>
            <w:vAlign w:val="center"/>
          </w:tcPr>
          <w:p w14:paraId="4E897FC5" w14:textId="51D40DE2" w:rsidR="00D90D80" w:rsidRPr="00212863" w:rsidRDefault="00D90D80" w:rsidP="00D90D80">
            <w:pPr>
              <w:pStyle w:val="ae"/>
              <w:jc w:val="both"/>
              <w:rPr>
                <w:rFonts w:ascii="Times New Roman" w:hAnsi="Times New Roman" w:cs="Times New Roman"/>
                <w:lang w:eastAsia="ru-KZ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Электродвигатель насоса предварительной смазки компрессора (Compressor Pre-lube Pump Driven Motor)</w:t>
            </w:r>
          </w:p>
        </w:tc>
        <w:tc>
          <w:tcPr>
            <w:tcW w:w="1559" w:type="dxa"/>
            <w:vAlign w:val="center"/>
          </w:tcPr>
          <w:p w14:paraId="0BF78DB9" w14:textId="4F256939" w:rsidR="00D90D80" w:rsidRPr="004F2384" w:rsidRDefault="00D90D80" w:rsidP="00D90D80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3304ADED" w14:textId="69428C8A" w:rsidR="00D90D80" w:rsidRPr="004F2384" w:rsidRDefault="00D90D80" w:rsidP="00D90D80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3</w:t>
            </w:r>
          </w:p>
        </w:tc>
      </w:tr>
      <w:tr w:rsidR="00D90D80" w14:paraId="2A389BBA" w14:textId="77777777" w:rsidTr="00EF3A2B">
        <w:tc>
          <w:tcPr>
            <w:tcW w:w="7225" w:type="dxa"/>
            <w:vAlign w:val="center"/>
          </w:tcPr>
          <w:p w14:paraId="3D9F5640" w14:textId="39168C5C" w:rsidR="00D90D80" w:rsidRPr="004F2384" w:rsidRDefault="00D90D80" w:rsidP="00D90D80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Подогреватель смазочного масла и охлаждающей жидкости двигателя (Engine lube oil &amp; coolant heater)</w:t>
            </w:r>
          </w:p>
        </w:tc>
        <w:tc>
          <w:tcPr>
            <w:tcW w:w="1559" w:type="dxa"/>
            <w:vAlign w:val="center"/>
          </w:tcPr>
          <w:p w14:paraId="24BCA653" w14:textId="3113736C" w:rsidR="00D90D80" w:rsidRPr="004F2384" w:rsidRDefault="00D90D80" w:rsidP="00D90D80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74458628" w14:textId="523FD372" w:rsidR="00D90D80" w:rsidRPr="004F2384" w:rsidRDefault="00D90D80" w:rsidP="00D90D80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3</w:t>
            </w:r>
          </w:p>
        </w:tc>
      </w:tr>
      <w:tr w:rsidR="00D90D80" w:rsidRPr="000E5A0C" w14:paraId="1AF9FF6C" w14:textId="77777777" w:rsidTr="00EF3A2B">
        <w:tc>
          <w:tcPr>
            <w:tcW w:w="7225" w:type="dxa"/>
            <w:vAlign w:val="center"/>
          </w:tcPr>
          <w:p w14:paraId="58BAF753" w14:textId="759F94C0" w:rsidR="00D90D80" w:rsidRPr="004F2384" w:rsidRDefault="00D90D80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Электродвигатель вентилятора газового охладителя (Gas Cooler fan motor)</w:t>
            </w:r>
          </w:p>
        </w:tc>
        <w:tc>
          <w:tcPr>
            <w:tcW w:w="1559" w:type="dxa"/>
            <w:vAlign w:val="center"/>
          </w:tcPr>
          <w:p w14:paraId="17AF134E" w14:textId="061A8FE0" w:rsidR="00D90D80" w:rsidRPr="004F2384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32845D3F" w14:textId="440E3D3F" w:rsidR="00D90D80" w:rsidRPr="004F2384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3</w:t>
            </w:r>
          </w:p>
        </w:tc>
      </w:tr>
      <w:tr w:rsidR="00D90D80" w:rsidRPr="000E5A0C" w14:paraId="046A428E" w14:textId="77777777" w:rsidTr="00EF3A2B">
        <w:tc>
          <w:tcPr>
            <w:tcW w:w="7225" w:type="dxa"/>
            <w:vAlign w:val="center"/>
          </w:tcPr>
          <w:p w14:paraId="03C89B4B" w14:textId="71506E8E" w:rsidR="00D90D80" w:rsidRPr="004F2384" w:rsidRDefault="00D90D80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Электродвигатель вентилятора охладителя охлаждающей жидкости двигателя (Engine coolant cooler fan motor)</w:t>
            </w:r>
          </w:p>
        </w:tc>
        <w:tc>
          <w:tcPr>
            <w:tcW w:w="1559" w:type="dxa"/>
            <w:vAlign w:val="center"/>
          </w:tcPr>
          <w:p w14:paraId="41FA438B" w14:textId="35AE212B" w:rsidR="00D90D80" w:rsidRPr="004F2384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38FE0749" w14:textId="743B3187" w:rsidR="00D90D80" w:rsidRPr="004F2384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3</w:t>
            </w:r>
          </w:p>
        </w:tc>
      </w:tr>
      <w:tr w:rsidR="00D90D80" w:rsidRPr="000E5A0C" w14:paraId="7D4E98ED" w14:textId="77777777" w:rsidTr="00EF3A2B">
        <w:tc>
          <w:tcPr>
            <w:tcW w:w="7225" w:type="dxa"/>
            <w:vAlign w:val="center"/>
          </w:tcPr>
          <w:p w14:paraId="7B87FC8D" w14:textId="61AA449B" w:rsidR="00D90D80" w:rsidRPr="004F2384" w:rsidRDefault="00D90D80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Воздушно-азотная компрессорная станция</w:t>
            </w:r>
          </w:p>
        </w:tc>
        <w:tc>
          <w:tcPr>
            <w:tcW w:w="1559" w:type="dxa"/>
            <w:vAlign w:val="center"/>
          </w:tcPr>
          <w:p w14:paraId="2AF0AB8E" w14:textId="5C16DEED" w:rsidR="00D90D80" w:rsidRPr="004F2384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 </w:t>
            </w:r>
          </w:p>
        </w:tc>
        <w:tc>
          <w:tcPr>
            <w:tcW w:w="984" w:type="dxa"/>
            <w:vAlign w:val="center"/>
          </w:tcPr>
          <w:p w14:paraId="6DF223A6" w14:textId="74730429" w:rsidR="00D90D80" w:rsidRPr="004F2384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 </w:t>
            </w:r>
          </w:p>
        </w:tc>
      </w:tr>
      <w:tr w:rsidR="00D90D80" w:rsidRPr="000E5A0C" w14:paraId="60825423" w14:textId="77777777" w:rsidTr="00EF3A2B">
        <w:tc>
          <w:tcPr>
            <w:tcW w:w="7225" w:type="dxa"/>
            <w:vAlign w:val="center"/>
          </w:tcPr>
          <w:p w14:paraId="4B4DC597" w14:textId="7B737F78" w:rsidR="00D90D80" w:rsidRPr="004F2384" w:rsidRDefault="00D90D80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Винтовой компрессор ВЭК 75/13 П (линия азота)</w:t>
            </w:r>
          </w:p>
        </w:tc>
        <w:tc>
          <w:tcPr>
            <w:tcW w:w="1559" w:type="dxa"/>
            <w:vAlign w:val="center"/>
          </w:tcPr>
          <w:p w14:paraId="01A217B0" w14:textId="18EE1210" w:rsidR="00D90D80" w:rsidRPr="004F2384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427368A5" w14:textId="00379FD9" w:rsidR="00D90D80" w:rsidRPr="004F2384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2</w:t>
            </w:r>
          </w:p>
        </w:tc>
      </w:tr>
      <w:tr w:rsidR="00D90D80" w:rsidRPr="000E5A0C" w14:paraId="4F34EB5E" w14:textId="77777777" w:rsidTr="00EF3A2B">
        <w:tc>
          <w:tcPr>
            <w:tcW w:w="7225" w:type="dxa"/>
            <w:vAlign w:val="center"/>
          </w:tcPr>
          <w:p w14:paraId="02E2B1FD" w14:textId="70FBE580" w:rsidR="00D90D80" w:rsidRPr="004F2384" w:rsidRDefault="00D90D80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Винтовой компрессор ВЭК 37/10 П (линия воздуха)</w:t>
            </w:r>
          </w:p>
        </w:tc>
        <w:tc>
          <w:tcPr>
            <w:tcW w:w="1559" w:type="dxa"/>
            <w:vAlign w:val="center"/>
          </w:tcPr>
          <w:p w14:paraId="4DD2E045" w14:textId="0AA05D03" w:rsidR="00D90D80" w:rsidRPr="004F2384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2DF29B19" w14:textId="451CE12E" w:rsidR="00D90D80" w:rsidRPr="004F2384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2</w:t>
            </w:r>
          </w:p>
        </w:tc>
      </w:tr>
      <w:tr w:rsidR="00D90D80" w:rsidRPr="000E5A0C" w14:paraId="2F9CB96F" w14:textId="77777777" w:rsidTr="00EF3A2B">
        <w:tc>
          <w:tcPr>
            <w:tcW w:w="7225" w:type="dxa"/>
            <w:vAlign w:val="center"/>
          </w:tcPr>
          <w:p w14:paraId="0B58941B" w14:textId="2A82B057" w:rsidR="00D90D80" w:rsidRPr="00D90D80" w:rsidRDefault="00D90D80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Вспомогательное оборудование</w:t>
            </w:r>
          </w:p>
        </w:tc>
        <w:tc>
          <w:tcPr>
            <w:tcW w:w="1559" w:type="dxa"/>
            <w:vAlign w:val="center"/>
          </w:tcPr>
          <w:p w14:paraId="60367618" w14:textId="72B3CB59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245D6FF4" w14:textId="768D1C0D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D90D80" w:rsidRPr="000E5A0C" w14:paraId="138BC02C" w14:textId="77777777" w:rsidTr="00EF3A2B">
        <w:tc>
          <w:tcPr>
            <w:tcW w:w="7225" w:type="dxa"/>
            <w:vAlign w:val="center"/>
          </w:tcPr>
          <w:p w14:paraId="30553DF2" w14:textId="3888A3BA" w:rsidR="00D90D80" w:rsidRPr="00D90D80" w:rsidRDefault="00D90D80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hAnsi="Times New Roman" w:cs="Times New Roman"/>
                <w:b/>
                <w:bCs/>
                <w:color w:val="000000"/>
              </w:rPr>
              <w:t>Дренажная емкость</w:t>
            </w:r>
          </w:p>
        </w:tc>
        <w:tc>
          <w:tcPr>
            <w:tcW w:w="1559" w:type="dxa"/>
            <w:vAlign w:val="center"/>
          </w:tcPr>
          <w:p w14:paraId="51363CA3" w14:textId="6CFDF5CD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84" w:type="dxa"/>
            <w:vAlign w:val="center"/>
          </w:tcPr>
          <w:p w14:paraId="28C11D3F" w14:textId="65CBB481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D90D80" w:rsidRPr="000E5A0C" w14:paraId="3AC3A4BC" w14:textId="77777777" w:rsidTr="00EF3A2B">
        <w:tc>
          <w:tcPr>
            <w:tcW w:w="7225" w:type="dxa"/>
            <w:vAlign w:val="center"/>
          </w:tcPr>
          <w:p w14:paraId="59F06C3E" w14:textId="52D89C98" w:rsidR="00D90D80" w:rsidRPr="00D90D80" w:rsidRDefault="00D90D80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hAnsi="Times New Roman" w:cs="Times New Roman"/>
                <w:color w:val="000000"/>
              </w:rPr>
              <w:t>Электродвигатель насоса ЕП-25</w:t>
            </w:r>
          </w:p>
        </w:tc>
        <w:tc>
          <w:tcPr>
            <w:tcW w:w="1559" w:type="dxa"/>
            <w:vAlign w:val="center"/>
          </w:tcPr>
          <w:p w14:paraId="7775599E" w14:textId="5AFC43FD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84" w:type="dxa"/>
            <w:vAlign w:val="center"/>
          </w:tcPr>
          <w:p w14:paraId="6BFBED18" w14:textId="1AC939C6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D90D80" w:rsidRPr="000E5A0C" w14:paraId="42C17678" w14:textId="77777777" w:rsidTr="00EF3A2B">
        <w:tc>
          <w:tcPr>
            <w:tcW w:w="7225" w:type="dxa"/>
            <w:vAlign w:val="center"/>
          </w:tcPr>
          <w:p w14:paraId="1EEC8373" w14:textId="0FD4747F" w:rsidR="00D90D80" w:rsidRPr="00D90D80" w:rsidRDefault="00D90D80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Блок дозирования реагента (ингибитор коррозии)</w:t>
            </w:r>
          </w:p>
        </w:tc>
        <w:tc>
          <w:tcPr>
            <w:tcW w:w="1559" w:type="dxa"/>
            <w:vAlign w:val="center"/>
          </w:tcPr>
          <w:p w14:paraId="727B87F9" w14:textId="6485ED3F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 </w:t>
            </w:r>
          </w:p>
        </w:tc>
        <w:tc>
          <w:tcPr>
            <w:tcW w:w="984" w:type="dxa"/>
            <w:vAlign w:val="center"/>
          </w:tcPr>
          <w:p w14:paraId="081C5A50" w14:textId="00EB842D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 </w:t>
            </w:r>
          </w:p>
        </w:tc>
      </w:tr>
      <w:tr w:rsidR="00D90D80" w:rsidRPr="000E5A0C" w14:paraId="5E7F8658" w14:textId="77777777" w:rsidTr="00EF3A2B">
        <w:tc>
          <w:tcPr>
            <w:tcW w:w="7225" w:type="dxa"/>
            <w:vAlign w:val="center"/>
          </w:tcPr>
          <w:p w14:paraId="583B0F83" w14:textId="663A503E" w:rsidR="00D90D80" w:rsidRPr="00D90D80" w:rsidRDefault="00D90D80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Насос закачки реагента</w:t>
            </w:r>
          </w:p>
        </w:tc>
        <w:tc>
          <w:tcPr>
            <w:tcW w:w="1559" w:type="dxa"/>
            <w:vAlign w:val="center"/>
          </w:tcPr>
          <w:p w14:paraId="6CCF0BE0" w14:textId="66254692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5E0770CE" w14:textId="3F11317F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D90D80" w:rsidRPr="000E5A0C" w14:paraId="137663F7" w14:textId="77777777" w:rsidTr="00EF3A2B">
        <w:tc>
          <w:tcPr>
            <w:tcW w:w="7225" w:type="dxa"/>
            <w:vAlign w:val="center"/>
          </w:tcPr>
          <w:p w14:paraId="6E63850E" w14:textId="11A4A28A" w:rsidR="00D90D80" w:rsidRPr="00D90D80" w:rsidRDefault="00D90D80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Миксер-мешалка</w:t>
            </w:r>
          </w:p>
        </w:tc>
        <w:tc>
          <w:tcPr>
            <w:tcW w:w="1559" w:type="dxa"/>
            <w:vAlign w:val="center"/>
          </w:tcPr>
          <w:p w14:paraId="7AF4681D" w14:textId="73FC53F5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0D4B0E75" w14:textId="322DD750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D90D80" w:rsidRPr="000E5A0C" w14:paraId="0523798B" w14:textId="77777777" w:rsidTr="00EF3A2B">
        <w:tc>
          <w:tcPr>
            <w:tcW w:w="7225" w:type="dxa"/>
            <w:vAlign w:val="center"/>
          </w:tcPr>
          <w:p w14:paraId="1A93222D" w14:textId="23A9F4E7" w:rsidR="00D90D80" w:rsidRPr="00D90D80" w:rsidRDefault="00D90D80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Обогрев емкости</w:t>
            </w:r>
          </w:p>
        </w:tc>
        <w:tc>
          <w:tcPr>
            <w:tcW w:w="1559" w:type="dxa"/>
            <w:vAlign w:val="center"/>
          </w:tcPr>
          <w:p w14:paraId="1992E7ED" w14:textId="4A24F76B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33D81ED4" w14:textId="073491E0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D90D80" w:rsidRPr="000E5A0C" w14:paraId="7CD9717A" w14:textId="77777777" w:rsidTr="00EF3A2B">
        <w:tc>
          <w:tcPr>
            <w:tcW w:w="7225" w:type="dxa"/>
            <w:vAlign w:val="center"/>
          </w:tcPr>
          <w:p w14:paraId="44C8D9D9" w14:textId="3D655E91" w:rsidR="00D90D80" w:rsidRPr="00D90D80" w:rsidRDefault="00D90D80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Блочно-модульный контейнер для емкости воды и насосов</w:t>
            </w:r>
          </w:p>
        </w:tc>
        <w:tc>
          <w:tcPr>
            <w:tcW w:w="1559" w:type="dxa"/>
            <w:vAlign w:val="center"/>
          </w:tcPr>
          <w:p w14:paraId="685A30C0" w14:textId="6F0873BF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Копм.</w:t>
            </w:r>
          </w:p>
        </w:tc>
        <w:tc>
          <w:tcPr>
            <w:tcW w:w="984" w:type="dxa"/>
            <w:vAlign w:val="center"/>
          </w:tcPr>
          <w:p w14:paraId="670D1B33" w14:textId="324D6757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D90D80" w:rsidRPr="000E5A0C" w14:paraId="2C06275A" w14:textId="77777777" w:rsidTr="00EF3A2B">
        <w:tc>
          <w:tcPr>
            <w:tcW w:w="7225" w:type="dxa"/>
            <w:vAlign w:val="center"/>
          </w:tcPr>
          <w:p w14:paraId="2172CA73" w14:textId="554B14F6" w:rsidR="00D90D80" w:rsidRPr="00D90D80" w:rsidRDefault="00D90D80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 xml:space="preserve">Электроустановки </w:t>
            </w:r>
            <w:r w:rsidRPr="00D90D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Операторная</w:t>
            </w:r>
          </w:p>
        </w:tc>
        <w:tc>
          <w:tcPr>
            <w:tcW w:w="1559" w:type="dxa"/>
            <w:vAlign w:val="center"/>
          </w:tcPr>
          <w:p w14:paraId="4BCD55C0" w14:textId="2142F151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Копм.</w:t>
            </w:r>
          </w:p>
        </w:tc>
        <w:tc>
          <w:tcPr>
            <w:tcW w:w="984" w:type="dxa"/>
            <w:vAlign w:val="center"/>
          </w:tcPr>
          <w:p w14:paraId="1F5F7487" w14:textId="20306567" w:rsidR="00D90D80" w:rsidRPr="00D90D80" w:rsidRDefault="00D90D80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1D26D8" w:rsidRPr="000E5A0C" w14:paraId="75F10B3F" w14:textId="77777777" w:rsidTr="00EF3A2B">
        <w:tc>
          <w:tcPr>
            <w:tcW w:w="7225" w:type="dxa"/>
            <w:vAlign w:val="center"/>
          </w:tcPr>
          <w:p w14:paraId="3202B5A0" w14:textId="77777777" w:rsidR="001D26D8" w:rsidRDefault="001D26D8" w:rsidP="00D90D80">
            <w:pPr>
              <w:pStyle w:val="ae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2CFE8229" w14:textId="77777777" w:rsidR="001D26D8" w:rsidRDefault="001D26D8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</w:tc>
        <w:tc>
          <w:tcPr>
            <w:tcW w:w="984" w:type="dxa"/>
            <w:vAlign w:val="center"/>
          </w:tcPr>
          <w:p w14:paraId="3AD419DD" w14:textId="77777777" w:rsidR="001D26D8" w:rsidRDefault="001D26D8" w:rsidP="00D90D80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</w:tc>
      </w:tr>
      <w:tr w:rsidR="001D26D8" w:rsidRPr="000E5A0C" w14:paraId="7BE7EABF" w14:textId="77777777" w:rsidTr="00D66BAA">
        <w:tc>
          <w:tcPr>
            <w:tcW w:w="9768" w:type="dxa"/>
            <w:gridSpan w:val="3"/>
            <w:vAlign w:val="center"/>
          </w:tcPr>
          <w:p w14:paraId="5E4443BF" w14:textId="16CFBDFE" w:rsidR="001D26D8" w:rsidRPr="001D26D8" w:rsidRDefault="001D26D8" w:rsidP="001D26D8">
            <w:pPr>
              <w:pStyle w:val="ae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ru-KZ"/>
                <w14:ligatures w14:val="none"/>
              </w:rPr>
            </w:pPr>
            <w:r w:rsidRPr="00DE3EA2">
              <w:rPr>
                <w:rFonts w:ascii="Times New Roman" w:eastAsia="Times New Roman" w:hAnsi="Times New Roman" w:cs="Times New Roman"/>
                <w:b/>
                <w:bCs/>
                <w:sz w:val="28"/>
                <w:lang w:eastAsia="ru-RU"/>
              </w:rPr>
              <w:t>Трубопровод стабильного газового конденсата</w:t>
            </w:r>
          </w:p>
        </w:tc>
      </w:tr>
      <w:tr w:rsidR="001D26D8" w:rsidRPr="000E5A0C" w14:paraId="3FE346F1" w14:textId="77777777" w:rsidTr="00762206">
        <w:tc>
          <w:tcPr>
            <w:tcW w:w="7225" w:type="dxa"/>
          </w:tcPr>
          <w:p w14:paraId="4C0674AC" w14:textId="009BE33B" w:rsidR="001D26D8" w:rsidRDefault="001D26D8" w:rsidP="001D26D8">
            <w:pPr>
              <w:pStyle w:val="ae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</w:pPr>
            <w:r w:rsidRPr="00064FEC">
              <w:rPr>
                <w:rFonts w:ascii="Times New Roman" w:eastAsia="Times New Roman" w:hAnsi="Times New Roman" w:cs="Times New Roman"/>
                <w:lang w:eastAsia="ru-RU"/>
              </w:rPr>
              <w:t>Задвижка с электроприводом MOV-001</w:t>
            </w:r>
          </w:p>
        </w:tc>
        <w:tc>
          <w:tcPr>
            <w:tcW w:w="1559" w:type="dxa"/>
            <w:vAlign w:val="center"/>
          </w:tcPr>
          <w:p w14:paraId="2EB6D795" w14:textId="2485A228" w:rsidR="001D26D8" w:rsidRDefault="001D26D8" w:rsidP="001D26D8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37793497" w14:textId="35AA9D9E" w:rsidR="001D26D8" w:rsidRDefault="001D26D8" w:rsidP="001D26D8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2DB8CF54" w14:textId="77777777" w:rsidTr="00762206">
        <w:tc>
          <w:tcPr>
            <w:tcW w:w="7225" w:type="dxa"/>
          </w:tcPr>
          <w:p w14:paraId="6E238C1E" w14:textId="487F2613" w:rsidR="00CF31C7" w:rsidRPr="00CF31C7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CF31C7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Электропривод дренажной емкости ЕП-03</w:t>
            </w:r>
          </w:p>
        </w:tc>
        <w:tc>
          <w:tcPr>
            <w:tcW w:w="1559" w:type="dxa"/>
            <w:vAlign w:val="center"/>
          </w:tcPr>
          <w:p w14:paraId="64C35E52" w14:textId="0CAFD06E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360660B5" w14:textId="4FDBB58C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0E68B3A9" w14:textId="77777777" w:rsidTr="00762206">
        <w:tc>
          <w:tcPr>
            <w:tcW w:w="7225" w:type="dxa"/>
          </w:tcPr>
          <w:p w14:paraId="0D4FEF24" w14:textId="005BD930" w:rsidR="00CF31C7" w:rsidRPr="00C66519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Прожекторная мачта М1</w:t>
            </w:r>
          </w:p>
        </w:tc>
        <w:tc>
          <w:tcPr>
            <w:tcW w:w="1559" w:type="dxa"/>
            <w:vAlign w:val="center"/>
          </w:tcPr>
          <w:p w14:paraId="4E95E064" w14:textId="5EA7BBA3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66CE2B86" w14:textId="63D634B4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19DAA62E" w14:textId="77777777" w:rsidTr="00762206">
        <w:tc>
          <w:tcPr>
            <w:tcW w:w="7225" w:type="dxa"/>
          </w:tcPr>
          <w:p w14:paraId="0D8C921A" w14:textId="2BB0D979" w:rsidR="00CF31C7" w:rsidRPr="00064FEC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Прожекторная мачта М2</w:t>
            </w:r>
          </w:p>
        </w:tc>
        <w:tc>
          <w:tcPr>
            <w:tcW w:w="1559" w:type="dxa"/>
            <w:vAlign w:val="center"/>
          </w:tcPr>
          <w:p w14:paraId="64CDAC83" w14:textId="3A93C901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415FF8DA" w14:textId="5293013B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5746A502" w14:textId="77777777" w:rsidTr="00762206">
        <w:tc>
          <w:tcPr>
            <w:tcW w:w="7225" w:type="dxa"/>
          </w:tcPr>
          <w:p w14:paraId="7425E429" w14:textId="6CA3146A" w:rsidR="00CF31C7" w:rsidRPr="00C66519" w:rsidRDefault="00CF31C7" w:rsidP="00CF31C7">
            <w:pPr>
              <w:pStyle w:val="ae"/>
              <w:tabs>
                <w:tab w:val="left" w:pos="1549"/>
              </w:tabs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TJB1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1559" w:type="dxa"/>
            <w:vAlign w:val="center"/>
          </w:tcPr>
          <w:p w14:paraId="6CAEF499" w14:textId="47531A7F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0EEA8D97" w14:textId="5A2C5ADE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3F74BCB2" w14:textId="77777777" w:rsidTr="00762206">
        <w:tc>
          <w:tcPr>
            <w:tcW w:w="7225" w:type="dxa"/>
          </w:tcPr>
          <w:p w14:paraId="4C351EAF" w14:textId="72A6E397" w:rsidR="00CF31C7" w:rsidRPr="00064FEC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BF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5B2BFB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1559" w:type="dxa"/>
            <w:vAlign w:val="center"/>
          </w:tcPr>
          <w:p w14:paraId="2CE6FB10" w14:textId="07761C1C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343A6656" w14:textId="59210236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3B8F7743" w14:textId="77777777" w:rsidTr="00762206">
        <w:tc>
          <w:tcPr>
            <w:tcW w:w="7225" w:type="dxa"/>
          </w:tcPr>
          <w:p w14:paraId="58E4E6DD" w14:textId="625EB99E" w:rsidR="00CF31C7" w:rsidRPr="00064FEC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BF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5B2BFB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1559" w:type="dxa"/>
            <w:vAlign w:val="center"/>
          </w:tcPr>
          <w:p w14:paraId="60799F4C" w14:textId="6703C0BB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34E11FD8" w14:textId="1605BA13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0E875546" w14:textId="77777777" w:rsidTr="00762206">
        <w:tc>
          <w:tcPr>
            <w:tcW w:w="7225" w:type="dxa"/>
          </w:tcPr>
          <w:p w14:paraId="09DF1E5C" w14:textId="74C03335" w:rsidR="00CF31C7" w:rsidRPr="00064FEC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BF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5B2BFB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1559" w:type="dxa"/>
            <w:vAlign w:val="center"/>
          </w:tcPr>
          <w:p w14:paraId="4F9C5ACE" w14:textId="0C795CF6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3C547132" w14:textId="26F001A4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3F335FE5" w14:textId="77777777" w:rsidTr="00762206">
        <w:tc>
          <w:tcPr>
            <w:tcW w:w="7225" w:type="dxa"/>
          </w:tcPr>
          <w:p w14:paraId="78DF0431" w14:textId="607BB3DD" w:rsidR="00CF31C7" w:rsidRPr="00064FEC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BF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5B2BFB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1559" w:type="dxa"/>
            <w:vAlign w:val="center"/>
          </w:tcPr>
          <w:p w14:paraId="1EB0BA9F" w14:textId="04B00379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7CF4321C" w14:textId="6F81F8CB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5D8D83E5" w14:textId="77777777" w:rsidTr="00762206">
        <w:tc>
          <w:tcPr>
            <w:tcW w:w="7225" w:type="dxa"/>
          </w:tcPr>
          <w:p w14:paraId="30F2BA9F" w14:textId="68327AA8" w:rsidR="00CF31C7" w:rsidRPr="00064FEC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BF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5B2BFB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6AEE24D9" w14:textId="7398630F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4D0896C9" w14:textId="381D2319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56773E83" w14:textId="77777777" w:rsidTr="00762206">
        <w:tc>
          <w:tcPr>
            <w:tcW w:w="7225" w:type="dxa"/>
          </w:tcPr>
          <w:p w14:paraId="1909D118" w14:textId="50D8383E" w:rsidR="00CF31C7" w:rsidRPr="00064FEC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2BF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5B2BFB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</w:p>
        </w:tc>
        <w:tc>
          <w:tcPr>
            <w:tcW w:w="1559" w:type="dxa"/>
            <w:vAlign w:val="center"/>
          </w:tcPr>
          <w:p w14:paraId="28A74496" w14:textId="11F28B47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33FEF12E" w14:textId="20D5D3B9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25EC55C2" w14:textId="77777777" w:rsidTr="00762206">
        <w:tc>
          <w:tcPr>
            <w:tcW w:w="7225" w:type="dxa"/>
          </w:tcPr>
          <w:p w14:paraId="37A60866" w14:textId="79E1657B" w:rsidR="00CF31C7" w:rsidRPr="00064FEC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Шкаф автоматики ША-2</w:t>
            </w:r>
          </w:p>
        </w:tc>
        <w:tc>
          <w:tcPr>
            <w:tcW w:w="1559" w:type="dxa"/>
            <w:vAlign w:val="center"/>
          </w:tcPr>
          <w:p w14:paraId="779CFE9A" w14:textId="6904D5BC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5CE05A12" w14:textId="7988809C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6EC02AA6" w14:textId="77777777" w:rsidTr="00B52664">
        <w:tc>
          <w:tcPr>
            <w:tcW w:w="9768" w:type="dxa"/>
            <w:gridSpan w:val="3"/>
          </w:tcPr>
          <w:p w14:paraId="5E75F836" w14:textId="016C466C" w:rsidR="00CF31C7" w:rsidRPr="00D90D80" w:rsidRDefault="00CF31C7" w:rsidP="00CF31C7">
            <w:pPr>
              <w:pStyle w:val="ae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CF31C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Нестабильный конденсатопровод </w:t>
            </w:r>
          </w:p>
        </w:tc>
      </w:tr>
      <w:tr w:rsidR="00CF31C7" w:rsidRPr="000E5A0C" w14:paraId="16A53493" w14:textId="77777777" w:rsidTr="00762206">
        <w:tc>
          <w:tcPr>
            <w:tcW w:w="7225" w:type="dxa"/>
          </w:tcPr>
          <w:p w14:paraId="5D3105E2" w14:textId="6160A978" w:rsidR="00CF31C7" w:rsidRPr="005B2BFB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Площадки СИК-ГК</w:t>
            </w:r>
          </w:p>
        </w:tc>
        <w:tc>
          <w:tcPr>
            <w:tcW w:w="1559" w:type="dxa"/>
            <w:vAlign w:val="center"/>
          </w:tcPr>
          <w:p w14:paraId="3CBB9860" w14:textId="1E083B18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03D17C96" w14:textId="3CCFDAAA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DE3EA2" w:rsidRPr="000E5A0C" w14:paraId="49F8D449" w14:textId="77777777" w:rsidTr="00762206">
        <w:tc>
          <w:tcPr>
            <w:tcW w:w="7225" w:type="dxa"/>
          </w:tcPr>
          <w:p w14:paraId="354ED79A" w14:textId="32EC5D3B" w:rsidR="00DE3EA2" w:rsidRPr="00CF31C7" w:rsidRDefault="00DE3EA2" w:rsidP="00DE3EA2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5B2BF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</w:p>
        </w:tc>
        <w:tc>
          <w:tcPr>
            <w:tcW w:w="1559" w:type="dxa"/>
            <w:vAlign w:val="center"/>
          </w:tcPr>
          <w:p w14:paraId="2CB1EE56" w14:textId="3E4E2CA8" w:rsidR="00DE3EA2" w:rsidRPr="00D90D80" w:rsidRDefault="00DE3EA2" w:rsidP="00DE3EA2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41112658" w14:textId="5813FCA6" w:rsidR="00DE3EA2" w:rsidRPr="00D90D80" w:rsidRDefault="00DE3EA2" w:rsidP="00DE3EA2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DE3EA2" w:rsidRPr="000E5A0C" w14:paraId="35293D6D" w14:textId="77777777" w:rsidTr="00762206">
        <w:tc>
          <w:tcPr>
            <w:tcW w:w="7225" w:type="dxa"/>
          </w:tcPr>
          <w:p w14:paraId="69F4D7F2" w14:textId="229EC3CD" w:rsidR="00DE3EA2" w:rsidRPr="005B2BFB" w:rsidRDefault="00DE3EA2" w:rsidP="00DE3EA2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Электропривод дренажной емкости</w:t>
            </w:r>
          </w:p>
        </w:tc>
        <w:tc>
          <w:tcPr>
            <w:tcW w:w="1559" w:type="dxa"/>
            <w:vAlign w:val="center"/>
          </w:tcPr>
          <w:p w14:paraId="710D608A" w14:textId="11D0616C" w:rsidR="00DE3EA2" w:rsidRPr="00D90D80" w:rsidRDefault="00DE3EA2" w:rsidP="00DE3EA2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293D711D" w14:textId="02361C0B" w:rsidR="00DE3EA2" w:rsidRPr="00D90D80" w:rsidRDefault="00DE3EA2" w:rsidP="00DE3EA2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DE3EA2" w:rsidRPr="000E5A0C" w14:paraId="0F2ACCA2" w14:textId="77777777" w:rsidTr="00762206">
        <w:tc>
          <w:tcPr>
            <w:tcW w:w="7225" w:type="dxa"/>
          </w:tcPr>
          <w:p w14:paraId="0A265AEA" w14:textId="44185BB4" w:rsidR="00DE3EA2" w:rsidRPr="00C66519" w:rsidRDefault="00DE3EA2" w:rsidP="00DE3EA2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64FEC">
              <w:rPr>
                <w:rFonts w:ascii="Times New Roman" w:eastAsia="Times New Roman" w:hAnsi="Times New Roman" w:cs="Times New Roman"/>
                <w:lang w:eastAsia="ru-RU"/>
              </w:rPr>
              <w:t>Задвижка с электроприводом</w:t>
            </w:r>
          </w:p>
        </w:tc>
        <w:tc>
          <w:tcPr>
            <w:tcW w:w="1559" w:type="dxa"/>
            <w:vAlign w:val="center"/>
          </w:tcPr>
          <w:p w14:paraId="7C7A6E17" w14:textId="70DE8120" w:rsidR="00DE3EA2" w:rsidRPr="00D90D80" w:rsidRDefault="00DE3EA2" w:rsidP="00DE3EA2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7FDE5333" w14:textId="230C8C22" w:rsidR="00DE3EA2" w:rsidRPr="00D90D80" w:rsidRDefault="00DE3EA2" w:rsidP="00DE3EA2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DE3EA2" w:rsidRPr="000E5A0C" w14:paraId="69F907BC" w14:textId="77777777" w:rsidTr="00762206">
        <w:tc>
          <w:tcPr>
            <w:tcW w:w="7225" w:type="dxa"/>
          </w:tcPr>
          <w:p w14:paraId="77F91520" w14:textId="7582E17A" w:rsidR="00DE3EA2" w:rsidRPr="005B2BFB" w:rsidRDefault="00DE3EA2" w:rsidP="00DE3EA2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64FEC">
              <w:rPr>
                <w:rFonts w:ascii="Times New Roman" w:eastAsia="Times New Roman" w:hAnsi="Times New Roman" w:cs="Times New Roman"/>
                <w:lang w:eastAsia="ru-RU"/>
              </w:rPr>
              <w:t>Задвижка с электроприводом</w:t>
            </w:r>
          </w:p>
        </w:tc>
        <w:tc>
          <w:tcPr>
            <w:tcW w:w="1559" w:type="dxa"/>
            <w:vAlign w:val="center"/>
          </w:tcPr>
          <w:p w14:paraId="29AC6842" w14:textId="3368C74C" w:rsidR="00DE3EA2" w:rsidRPr="00D90D80" w:rsidRDefault="00DE3EA2" w:rsidP="00DE3EA2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56287ABA" w14:textId="55B28B5F" w:rsidR="00DE3EA2" w:rsidRPr="00D90D80" w:rsidRDefault="00DE3EA2" w:rsidP="00DE3EA2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DE3EA2" w:rsidRPr="000E5A0C" w14:paraId="0D14A558" w14:textId="77777777" w:rsidTr="00762206">
        <w:tc>
          <w:tcPr>
            <w:tcW w:w="7225" w:type="dxa"/>
          </w:tcPr>
          <w:p w14:paraId="11AAB328" w14:textId="365200C8" w:rsidR="00DE3EA2" w:rsidRPr="005B2BFB" w:rsidRDefault="00DE3EA2" w:rsidP="00DE3EA2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Прожекторная мачта М5</w:t>
            </w:r>
          </w:p>
        </w:tc>
        <w:tc>
          <w:tcPr>
            <w:tcW w:w="1559" w:type="dxa"/>
            <w:vAlign w:val="center"/>
          </w:tcPr>
          <w:p w14:paraId="5CA7C2AC" w14:textId="7FCE0170" w:rsidR="00DE3EA2" w:rsidRPr="00D90D80" w:rsidRDefault="00DE3EA2" w:rsidP="00DE3EA2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2AE422B8" w14:textId="1D1A358D" w:rsidR="00DE3EA2" w:rsidRPr="00D90D80" w:rsidRDefault="00DE3EA2" w:rsidP="00DE3EA2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DE3EA2" w:rsidRPr="000E5A0C" w14:paraId="0D9713B7" w14:textId="77777777" w:rsidTr="00762206">
        <w:tc>
          <w:tcPr>
            <w:tcW w:w="7225" w:type="dxa"/>
          </w:tcPr>
          <w:p w14:paraId="7E5CC8F9" w14:textId="2704EAA0" w:rsidR="00DE3EA2" w:rsidRPr="005B2BFB" w:rsidRDefault="00DE3EA2" w:rsidP="00DE3EA2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Прожекторная мачта М6</w:t>
            </w:r>
          </w:p>
        </w:tc>
        <w:tc>
          <w:tcPr>
            <w:tcW w:w="1559" w:type="dxa"/>
            <w:vAlign w:val="center"/>
          </w:tcPr>
          <w:p w14:paraId="4896ECD2" w14:textId="11853279" w:rsidR="00DE3EA2" w:rsidRPr="00D90D80" w:rsidRDefault="00DE3EA2" w:rsidP="00DE3EA2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61081193" w14:textId="3DEE140A" w:rsidR="00DE3EA2" w:rsidRPr="00D90D80" w:rsidRDefault="00DE3EA2" w:rsidP="00DE3EA2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05F1ADAF" w14:textId="77777777" w:rsidTr="00F65315">
        <w:tc>
          <w:tcPr>
            <w:tcW w:w="9768" w:type="dxa"/>
            <w:gridSpan w:val="3"/>
            <w:vAlign w:val="center"/>
          </w:tcPr>
          <w:p w14:paraId="2340BF25" w14:textId="1F60E50E" w:rsidR="00CF31C7" w:rsidRPr="001D26D8" w:rsidRDefault="00CF31C7" w:rsidP="00CF31C7">
            <w:pPr>
              <w:pStyle w:val="ae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ru-KZ"/>
                <w14:ligatures w14:val="none"/>
              </w:rPr>
            </w:pPr>
            <w:r w:rsidRPr="001D26D8">
              <w:rPr>
                <w:rFonts w:ascii="Times New Roman" w:eastAsia="Times New Roman" w:hAnsi="Times New Roman" w:cs="Times New Roman"/>
                <w:b/>
                <w:bCs/>
                <w:szCs w:val="22"/>
                <w:lang w:eastAsia="ru-RU"/>
              </w:rPr>
              <w:t>Дренажная емкость промысловой газовой воды</w:t>
            </w:r>
          </w:p>
        </w:tc>
      </w:tr>
      <w:tr w:rsidR="00CF31C7" w:rsidRPr="000E5A0C" w14:paraId="0C2357E4" w14:textId="77777777" w:rsidTr="00CD7336">
        <w:tc>
          <w:tcPr>
            <w:tcW w:w="7225" w:type="dxa"/>
          </w:tcPr>
          <w:p w14:paraId="7E43218F" w14:textId="346703BD" w:rsidR="00CF31C7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</w:pPr>
            <w:r w:rsidRPr="00064FEC">
              <w:rPr>
                <w:rFonts w:ascii="Times New Roman" w:eastAsia="Times New Roman" w:hAnsi="Times New Roman" w:cs="Times New Roman"/>
                <w:lang w:eastAsia="ru-RU"/>
              </w:rPr>
              <w:t xml:space="preserve">Погружной насос дренажной  емкости Н-03 </w:t>
            </w:r>
          </w:p>
        </w:tc>
        <w:tc>
          <w:tcPr>
            <w:tcW w:w="1559" w:type="dxa"/>
            <w:vAlign w:val="center"/>
          </w:tcPr>
          <w:p w14:paraId="706B57BE" w14:textId="765BFFE9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61120A55" w14:textId="427592A4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04CD9C84" w14:textId="77777777" w:rsidTr="00CD7336">
        <w:tc>
          <w:tcPr>
            <w:tcW w:w="7225" w:type="dxa"/>
          </w:tcPr>
          <w:p w14:paraId="2D459E6C" w14:textId="337EF32F" w:rsidR="00CF31C7" w:rsidRPr="001D26D8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KZ"/>
                <w14:ligatures w14:val="none"/>
              </w:rPr>
            </w:pPr>
            <w:r w:rsidRPr="00064FEC">
              <w:rPr>
                <w:rFonts w:ascii="Times New Roman" w:eastAsia="Times New Roman" w:hAnsi="Times New Roman" w:cs="Times New Roman"/>
                <w:lang w:eastAsia="ru-RU"/>
              </w:rPr>
              <w:t xml:space="preserve">Электрообогрев трубопровода </w:t>
            </w:r>
          </w:p>
        </w:tc>
        <w:tc>
          <w:tcPr>
            <w:tcW w:w="1559" w:type="dxa"/>
            <w:vAlign w:val="center"/>
          </w:tcPr>
          <w:p w14:paraId="62DB506D" w14:textId="37932B39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комп.</w:t>
            </w:r>
          </w:p>
        </w:tc>
        <w:tc>
          <w:tcPr>
            <w:tcW w:w="984" w:type="dxa"/>
            <w:vAlign w:val="center"/>
          </w:tcPr>
          <w:p w14:paraId="12A95279" w14:textId="5C386540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421E2A83" w14:textId="77777777" w:rsidTr="00CD7336">
        <w:tc>
          <w:tcPr>
            <w:tcW w:w="7225" w:type="dxa"/>
          </w:tcPr>
          <w:p w14:paraId="523851ED" w14:textId="10C309DB" w:rsidR="00CF31C7" w:rsidRPr="001D26D8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KZ"/>
                <w14:ligatures w14:val="none"/>
              </w:rPr>
            </w:pPr>
            <w:r w:rsidRPr="00064FEC">
              <w:rPr>
                <w:rFonts w:ascii="Times New Roman" w:eastAsia="Times New Roman" w:hAnsi="Times New Roman" w:cs="Times New Roman"/>
                <w:lang w:eastAsia="ru-RU"/>
              </w:rPr>
              <w:t xml:space="preserve">Освещение </w:t>
            </w:r>
          </w:p>
        </w:tc>
        <w:tc>
          <w:tcPr>
            <w:tcW w:w="1559" w:type="dxa"/>
            <w:vAlign w:val="center"/>
          </w:tcPr>
          <w:p w14:paraId="55ABE16A" w14:textId="7C2AAD9E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комп.</w:t>
            </w:r>
          </w:p>
        </w:tc>
        <w:tc>
          <w:tcPr>
            <w:tcW w:w="984" w:type="dxa"/>
            <w:vAlign w:val="center"/>
          </w:tcPr>
          <w:p w14:paraId="3DF38410" w14:textId="070E70A2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65628A7C" w14:textId="77777777" w:rsidTr="00C262E1">
        <w:tc>
          <w:tcPr>
            <w:tcW w:w="9768" w:type="dxa"/>
            <w:gridSpan w:val="3"/>
            <w:vAlign w:val="center"/>
          </w:tcPr>
          <w:p w14:paraId="6C9D30B5" w14:textId="0F614044" w:rsidR="00CF31C7" w:rsidRDefault="00CF31C7" w:rsidP="00CF31C7">
            <w:pPr>
              <w:pStyle w:val="ae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kk-KZ" w:eastAsia="ru-KZ"/>
                <w14:ligatures w14:val="none"/>
              </w:rPr>
              <w:t>Плащадка ЦППНГ/ДНС</w:t>
            </w:r>
          </w:p>
        </w:tc>
      </w:tr>
      <w:tr w:rsidR="00CF31C7" w:rsidRPr="000E5A0C" w14:paraId="5EF018A1" w14:textId="77777777" w:rsidTr="00EF3A2B">
        <w:tc>
          <w:tcPr>
            <w:tcW w:w="7225" w:type="dxa"/>
            <w:vAlign w:val="center"/>
          </w:tcPr>
          <w:p w14:paraId="21929F43" w14:textId="12273347" w:rsidR="00CF31C7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 xml:space="preserve">Блочно-модульный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(</w:t>
            </w:r>
            <w:r w:rsidRPr="00D90D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контейнер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ного исполнения) стабильного газового конденсата</w:t>
            </w:r>
          </w:p>
        </w:tc>
        <w:tc>
          <w:tcPr>
            <w:tcW w:w="1559" w:type="dxa"/>
            <w:vAlign w:val="center"/>
          </w:tcPr>
          <w:p w14:paraId="10F4A143" w14:textId="5A55894A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комп.</w:t>
            </w:r>
          </w:p>
        </w:tc>
        <w:tc>
          <w:tcPr>
            <w:tcW w:w="984" w:type="dxa"/>
            <w:vAlign w:val="center"/>
          </w:tcPr>
          <w:p w14:paraId="13DB4B9A" w14:textId="1E80CB87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777D2C94" w14:textId="77777777" w:rsidTr="00EF3A2B">
        <w:tc>
          <w:tcPr>
            <w:tcW w:w="7225" w:type="dxa"/>
            <w:vAlign w:val="center"/>
          </w:tcPr>
          <w:p w14:paraId="230B6F8A" w14:textId="62E4BD34" w:rsidR="00CF31C7" w:rsidRPr="009753CD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KZ"/>
                <w14:ligatures w14:val="none"/>
              </w:rPr>
            </w:pPr>
            <w:r w:rsidRPr="00064FEC">
              <w:rPr>
                <w:rFonts w:ascii="Times New Roman" w:eastAsia="Times New Roman" w:hAnsi="Times New Roman" w:cs="Times New Roman"/>
                <w:lang w:eastAsia="ru-RU"/>
              </w:rPr>
              <w:t xml:space="preserve">Задвижка с электроприводом 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Х</w:t>
            </w:r>
            <w:r w:rsidRPr="00064FEC">
              <w:rPr>
                <w:rFonts w:ascii="Times New Roman" w:eastAsia="Times New Roman" w:hAnsi="Times New Roman" w:cs="Times New Roman"/>
                <w:lang w:eastAsia="ru-RU"/>
              </w:rPr>
              <w:t>V-00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559" w:type="dxa"/>
            <w:vAlign w:val="center"/>
          </w:tcPr>
          <w:p w14:paraId="08C2B942" w14:textId="4D775BAA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3149CE54" w14:textId="770462D2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04B75DC2" w14:textId="77777777" w:rsidTr="00EF3A2B">
        <w:tc>
          <w:tcPr>
            <w:tcW w:w="7225" w:type="dxa"/>
            <w:vAlign w:val="center"/>
          </w:tcPr>
          <w:p w14:paraId="0E06815D" w14:textId="6113AE7F" w:rsidR="00CF31C7" w:rsidRPr="00064FEC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EC">
              <w:rPr>
                <w:rFonts w:ascii="Times New Roman" w:eastAsia="Times New Roman" w:hAnsi="Times New Roman" w:cs="Times New Roman"/>
                <w:lang w:eastAsia="ru-RU"/>
              </w:rPr>
              <w:t>Задвижка с электроприводом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ESDV-01/02</w:t>
            </w:r>
          </w:p>
        </w:tc>
        <w:tc>
          <w:tcPr>
            <w:tcW w:w="1559" w:type="dxa"/>
            <w:vAlign w:val="center"/>
          </w:tcPr>
          <w:p w14:paraId="2A9D746D" w14:textId="7E4FF8DD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75883071" w14:textId="5D0B29C0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7ABB4A6E" w14:textId="77777777" w:rsidTr="00EF3A2B">
        <w:tc>
          <w:tcPr>
            <w:tcW w:w="7225" w:type="dxa"/>
            <w:vAlign w:val="center"/>
          </w:tcPr>
          <w:p w14:paraId="60B7B696" w14:textId="45FD917A" w:rsidR="00CF31C7" w:rsidRPr="00064FEC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EC">
              <w:rPr>
                <w:rFonts w:ascii="Times New Roman" w:eastAsia="Times New Roman" w:hAnsi="Times New Roman" w:cs="Times New Roman"/>
                <w:lang w:eastAsia="ru-RU"/>
              </w:rPr>
              <w:t>Электрообогрев трубопровода</w:t>
            </w:r>
          </w:p>
        </w:tc>
        <w:tc>
          <w:tcPr>
            <w:tcW w:w="1559" w:type="dxa"/>
            <w:vAlign w:val="center"/>
          </w:tcPr>
          <w:p w14:paraId="02E47D6D" w14:textId="04983C89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комп.</w:t>
            </w:r>
          </w:p>
        </w:tc>
        <w:tc>
          <w:tcPr>
            <w:tcW w:w="984" w:type="dxa"/>
            <w:vAlign w:val="center"/>
          </w:tcPr>
          <w:p w14:paraId="12AC656A" w14:textId="5F5702D3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75EF603B" w14:textId="77777777" w:rsidTr="00EF3A2B">
        <w:tc>
          <w:tcPr>
            <w:tcW w:w="7225" w:type="dxa"/>
            <w:vAlign w:val="center"/>
          </w:tcPr>
          <w:p w14:paraId="3DFCD16B" w14:textId="169D5881" w:rsidR="00CF31C7" w:rsidRPr="00064FEC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EC">
              <w:rPr>
                <w:rFonts w:ascii="Times New Roman" w:eastAsia="Times New Roman" w:hAnsi="Times New Roman" w:cs="Times New Roman"/>
                <w:lang w:eastAsia="ru-RU"/>
              </w:rPr>
              <w:t>Освещение</w:t>
            </w:r>
          </w:p>
        </w:tc>
        <w:tc>
          <w:tcPr>
            <w:tcW w:w="1559" w:type="dxa"/>
            <w:vAlign w:val="center"/>
          </w:tcPr>
          <w:p w14:paraId="26FAC260" w14:textId="28143531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комп.</w:t>
            </w:r>
          </w:p>
        </w:tc>
        <w:tc>
          <w:tcPr>
            <w:tcW w:w="984" w:type="dxa"/>
            <w:vAlign w:val="center"/>
          </w:tcPr>
          <w:p w14:paraId="7CFFA1CE" w14:textId="2A4958CB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38837E5A" w14:textId="77777777" w:rsidTr="00EF3A2B">
        <w:tc>
          <w:tcPr>
            <w:tcW w:w="7225" w:type="dxa"/>
            <w:vAlign w:val="center"/>
          </w:tcPr>
          <w:p w14:paraId="11CB2F7E" w14:textId="77777777" w:rsidR="00CF31C7" w:rsidRPr="00064FEC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3AE9B67C" w14:textId="77777777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</w:tc>
        <w:tc>
          <w:tcPr>
            <w:tcW w:w="984" w:type="dxa"/>
            <w:vAlign w:val="center"/>
          </w:tcPr>
          <w:p w14:paraId="330A985A" w14:textId="77777777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</w:tc>
      </w:tr>
      <w:tr w:rsidR="00CF31C7" w:rsidRPr="000E5A0C" w14:paraId="75FD3E40" w14:textId="77777777" w:rsidTr="009A10A3">
        <w:tc>
          <w:tcPr>
            <w:tcW w:w="7225" w:type="dxa"/>
          </w:tcPr>
          <w:p w14:paraId="07FF13D9" w14:textId="6F023169" w:rsidR="00CF31C7" w:rsidRPr="00064FEC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EC">
              <w:rPr>
                <w:rFonts w:ascii="Times New Roman" w:eastAsia="Times New Roman" w:hAnsi="Times New Roman" w:cs="Times New Roman"/>
                <w:lang w:eastAsia="ru-RU"/>
              </w:rPr>
              <w:t>Задвижка с электроприводом MOV-002</w:t>
            </w:r>
          </w:p>
        </w:tc>
        <w:tc>
          <w:tcPr>
            <w:tcW w:w="1559" w:type="dxa"/>
            <w:vAlign w:val="center"/>
          </w:tcPr>
          <w:p w14:paraId="5FA9120B" w14:textId="422E88F9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74262242" w14:textId="0E498DCE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365C6902" w14:textId="77777777" w:rsidTr="009A10A3">
        <w:tc>
          <w:tcPr>
            <w:tcW w:w="7225" w:type="dxa"/>
          </w:tcPr>
          <w:p w14:paraId="79BFD582" w14:textId="36D1C70B" w:rsidR="00CF31C7" w:rsidRPr="00064FEC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Прожекторная мачта М1</w:t>
            </w:r>
          </w:p>
        </w:tc>
        <w:tc>
          <w:tcPr>
            <w:tcW w:w="1559" w:type="dxa"/>
            <w:vAlign w:val="center"/>
          </w:tcPr>
          <w:p w14:paraId="4F6EE0B3" w14:textId="28CDB51C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6BAF1242" w14:textId="76A9AAEA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05754DCC" w14:textId="77777777" w:rsidTr="009A10A3">
        <w:tc>
          <w:tcPr>
            <w:tcW w:w="7225" w:type="dxa"/>
          </w:tcPr>
          <w:p w14:paraId="1C1D5833" w14:textId="660ED89A" w:rsidR="00CF31C7" w:rsidRPr="00064FEC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Прожекторная мачта М2</w:t>
            </w:r>
          </w:p>
        </w:tc>
        <w:tc>
          <w:tcPr>
            <w:tcW w:w="1559" w:type="dxa"/>
            <w:vAlign w:val="center"/>
          </w:tcPr>
          <w:p w14:paraId="2CCD63C9" w14:textId="6298870D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5E79E5E4" w14:textId="1081E846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90D80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CF31C7" w:rsidRPr="000E5A0C" w14:paraId="00C3EE13" w14:textId="77777777" w:rsidTr="009A10A3">
        <w:tc>
          <w:tcPr>
            <w:tcW w:w="7225" w:type="dxa"/>
          </w:tcPr>
          <w:p w14:paraId="582BD68C" w14:textId="779102E6" w:rsidR="00CF31C7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TJB1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1559" w:type="dxa"/>
            <w:vAlign w:val="center"/>
          </w:tcPr>
          <w:p w14:paraId="24D28D75" w14:textId="11293402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3C8977C1" w14:textId="74BCF8E1" w:rsidR="00CF31C7" w:rsidRPr="00D90D80" w:rsidRDefault="00CF31C7" w:rsidP="00CF31C7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238DE643" w14:textId="77777777" w:rsidTr="009A10A3">
        <w:tc>
          <w:tcPr>
            <w:tcW w:w="7225" w:type="dxa"/>
          </w:tcPr>
          <w:p w14:paraId="70D08EC6" w14:textId="15C769A4" w:rsidR="00CF31C7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B2BF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5B2BFB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1559" w:type="dxa"/>
            <w:vAlign w:val="center"/>
          </w:tcPr>
          <w:p w14:paraId="0C022BBB" w14:textId="1E2C6F21" w:rsidR="00CF31C7" w:rsidRPr="00D54525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4A546AB1" w14:textId="29B00175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0CE556F2" w14:textId="77777777" w:rsidTr="009A10A3">
        <w:tc>
          <w:tcPr>
            <w:tcW w:w="7225" w:type="dxa"/>
          </w:tcPr>
          <w:p w14:paraId="03BAFD22" w14:textId="55452701" w:rsidR="00CF31C7" w:rsidRPr="005B2BFB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B2BF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5B2BFB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1559" w:type="dxa"/>
            <w:vAlign w:val="center"/>
          </w:tcPr>
          <w:p w14:paraId="378DBBF2" w14:textId="58F627D4" w:rsidR="00CF31C7" w:rsidRPr="00D54525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53700E67" w14:textId="7662E161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2181E386" w14:textId="77777777" w:rsidTr="009A10A3">
        <w:tc>
          <w:tcPr>
            <w:tcW w:w="7225" w:type="dxa"/>
          </w:tcPr>
          <w:p w14:paraId="585A615B" w14:textId="0F02581C" w:rsidR="00CF31C7" w:rsidRPr="005B2BFB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B2BF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5B2BFB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1559" w:type="dxa"/>
            <w:vAlign w:val="center"/>
          </w:tcPr>
          <w:p w14:paraId="1E55B961" w14:textId="67FAE823" w:rsidR="00CF31C7" w:rsidRPr="00D54525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59B57622" w14:textId="1FA868E0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7957E584" w14:textId="77777777" w:rsidTr="009A10A3">
        <w:tc>
          <w:tcPr>
            <w:tcW w:w="7225" w:type="dxa"/>
          </w:tcPr>
          <w:p w14:paraId="4021A696" w14:textId="3C0CF14A" w:rsidR="00CF31C7" w:rsidRPr="005B2BFB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B2BF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5B2BFB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1559" w:type="dxa"/>
            <w:vAlign w:val="center"/>
          </w:tcPr>
          <w:p w14:paraId="6600A314" w14:textId="579172EE" w:rsidR="00CF31C7" w:rsidRPr="00D54525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417D2742" w14:textId="01F30682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1D90F12B" w14:textId="77777777" w:rsidTr="009A10A3">
        <w:tc>
          <w:tcPr>
            <w:tcW w:w="7225" w:type="dxa"/>
          </w:tcPr>
          <w:p w14:paraId="7E0C0B0A" w14:textId="5C80C7D3" w:rsidR="00CF31C7" w:rsidRPr="005B2BFB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B2BF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5B2BFB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2F108581" w14:textId="537ED540" w:rsidR="00CF31C7" w:rsidRPr="00D54525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27DE7DE8" w14:textId="43C7CBCC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1ACB2EA5" w14:textId="77777777" w:rsidTr="009A10A3">
        <w:tc>
          <w:tcPr>
            <w:tcW w:w="7225" w:type="dxa"/>
          </w:tcPr>
          <w:p w14:paraId="2597697B" w14:textId="7FC93612" w:rsidR="00CF31C7" w:rsidRPr="005B2BFB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B2BF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5B2BFB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</w:p>
        </w:tc>
        <w:tc>
          <w:tcPr>
            <w:tcW w:w="1559" w:type="dxa"/>
            <w:vAlign w:val="center"/>
          </w:tcPr>
          <w:p w14:paraId="3CB6643B" w14:textId="652C5157" w:rsidR="00CF31C7" w:rsidRPr="00D54525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3C300F63" w14:textId="703959BC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2C73DD71" w14:textId="77777777" w:rsidTr="009A10A3">
        <w:tc>
          <w:tcPr>
            <w:tcW w:w="7225" w:type="dxa"/>
          </w:tcPr>
          <w:p w14:paraId="5831FF74" w14:textId="74030A18" w:rsidR="00CF31C7" w:rsidRPr="005B2BFB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5B2BF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5B2BFB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</w:p>
        </w:tc>
        <w:tc>
          <w:tcPr>
            <w:tcW w:w="1559" w:type="dxa"/>
            <w:vAlign w:val="center"/>
          </w:tcPr>
          <w:p w14:paraId="1121EF18" w14:textId="33A736F3" w:rsidR="00CF31C7" w:rsidRPr="00D54525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5DDE190D" w14:textId="30F3E869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1EDDB969" w14:textId="77777777" w:rsidTr="009A10A3">
        <w:tc>
          <w:tcPr>
            <w:tcW w:w="7225" w:type="dxa"/>
          </w:tcPr>
          <w:p w14:paraId="06F0A630" w14:textId="3B1EB04F" w:rsidR="00CF31C7" w:rsidRPr="005B2BFB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7688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D76888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</w:p>
        </w:tc>
        <w:tc>
          <w:tcPr>
            <w:tcW w:w="1559" w:type="dxa"/>
            <w:vAlign w:val="center"/>
          </w:tcPr>
          <w:p w14:paraId="592446EB" w14:textId="235EA543" w:rsidR="00CF31C7" w:rsidRPr="00D54525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5FC18A26" w14:textId="00F6B7A9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27B37A75" w14:textId="77777777" w:rsidTr="009A10A3">
        <w:tc>
          <w:tcPr>
            <w:tcW w:w="7225" w:type="dxa"/>
          </w:tcPr>
          <w:p w14:paraId="148BA005" w14:textId="2B6D9074" w:rsidR="00CF31C7" w:rsidRPr="00D76888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7688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D76888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4B869DC8" w14:textId="254B8397" w:rsidR="00CF31C7" w:rsidRPr="00D54525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065FE3D1" w14:textId="5D03FC57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07480BED" w14:textId="77777777" w:rsidTr="009A10A3">
        <w:tc>
          <w:tcPr>
            <w:tcW w:w="7225" w:type="dxa"/>
          </w:tcPr>
          <w:p w14:paraId="11F59ADC" w14:textId="71FE40FC" w:rsidR="00CF31C7" w:rsidRPr="00D76888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7688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D76888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11</w:t>
            </w:r>
          </w:p>
        </w:tc>
        <w:tc>
          <w:tcPr>
            <w:tcW w:w="1559" w:type="dxa"/>
            <w:vAlign w:val="center"/>
          </w:tcPr>
          <w:p w14:paraId="16429276" w14:textId="42100519" w:rsidR="00CF31C7" w:rsidRPr="00D54525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12F9769C" w14:textId="7BA06C2A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0C9EF576" w14:textId="77777777" w:rsidTr="009A10A3">
        <w:tc>
          <w:tcPr>
            <w:tcW w:w="7225" w:type="dxa"/>
          </w:tcPr>
          <w:p w14:paraId="3341F971" w14:textId="493B6FC8" w:rsidR="00CF31C7" w:rsidRPr="00D76888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7688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Обогрев трубопровода </w:t>
            </w:r>
            <w:r w:rsidRPr="00D76888">
              <w:rPr>
                <w:rFonts w:ascii="Times New Roman" w:eastAsia="Times New Roman" w:hAnsi="Times New Roman" w:cs="Times New Roman"/>
                <w:lang w:val="en-US" w:eastAsia="ru-RU"/>
              </w:rPr>
              <w:t>TJB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050B2BB0" w14:textId="083C232D" w:rsidR="00CF31C7" w:rsidRPr="00D54525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1897A4EE" w14:textId="061E2ED2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5268AD90" w14:textId="77777777" w:rsidTr="009A10A3">
        <w:tc>
          <w:tcPr>
            <w:tcW w:w="7225" w:type="dxa"/>
          </w:tcPr>
          <w:p w14:paraId="1F83D57B" w14:textId="14D748F4" w:rsidR="00CF31C7" w:rsidRPr="00D76888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Шкаф автоматики ША-1</w:t>
            </w:r>
          </w:p>
        </w:tc>
        <w:tc>
          <w:tcPr>
            <w:tcW w:w="1559" w:type="dxa"/>
            <w:vAlign w:val="center"/>
          </w:tcPr>
          <w:p w14:paraId="1FA19CDD" w14:textId="221671BD" w:rsidR="00CF31C7" w:rsidRPr="00D54525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160B8136" w14:textId="521622DF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1</w:t>
            </w:r>
          </w:p>
        </w:tc>
      </w:tr>
      <w:tr w:rsidR="00CF31C7" w:rsidRPr="000E5A0C" w14:paraId="0D18AF67" w14:textId="77777777" w:rsidTr="009A10A3">
        <w:tc>
          <w:tcPr>
            <w:tcW w:w="7225" w:type="dxa"/>
          </w:tcPr>
          <w:p w14:paraId="33DDAEC3" w14:textId="070DC615" w:rsidR="00CF31C7" w:rsidRDefault="00CF31C7" w:rsidP="00CF31C7">
            <w:pPr>
              <w:pStyle w:val="ae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Блок программного управления (БПУ-05.01)</w:t>
            </w:r>
          </w:p>
        </w:tc>
        <w:tc>
          <w:tcPr>
            <w:tcW w:w="1559" w:type="dxa"/>
            <w:vAlign w:val="center"/>
          </w:tcPr>
          <w:p w14:paraId="5A864E39" w14:textId="3674C7EE" w:rsidR="00CF31C7" w:rsidRPr="00D54525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D54525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>компл.</w:t>
            </w:r>
          </w:p>
        </w:tc>
        <w:tc>
          <w:tcPr>
            <w:tcW w:w="984" w:type="dxa"/>
            <w:vAlign w:val="center"/>
          </w:tcPr>
          <w:p w14:paraId="6D73C34F" w14:textId="3926C70F" w:rsidR="00CF31C7" w:rsidRDefault="00CF31C7" w:rsidP="00CF31C7">
            <w:pPr>
              <w:pStyle w:val="ae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2</w:t>
            </w:r>
          </w:p>
        </w:tc>
      </w:tr>
    </w:tbl>
    <w:p w14:paraId="24AF21B4" w14:textId="77777777" w:rsidR="00D90D80" w:rsidRDefault="00D90D80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</w:p>
    <w:p w14:paraId="1550F658" w14:textId="77777777" w:rsidR="003B3361" w:rsidRDefault="003B3361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</w:p>
    <w:p w14:paraId="32600112" w14:textId="1D391DF5" w:rsidR="003B3361" w:rsidRDefault="003B3361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  <w:r w:rsidRPr="003B3361">
        <w:rPr>
          <w:rFonts w:ascii="Times New Roman" w:hAnsi="Times New Roman" w:cs="Times New Roman"/>
          <w:b/>
          <w:bCs/>
          <w:kern w:val="0"/>
          <w:lang w:val="ru-RU" w:eastAsia="ru-KZ"/>
        </w:rPr>
        <w:t>Газопровод попутного нефтяного газа</w:t>
      </w:r>
    </w:p>
    <w:tbl>
      <w:tblPr>
        <w:tblStyle w:val="af"/>
        <w:tblW w:w="9768" w:type="dxa"/>
        <w:tblLayout w:type="fixed"/>
        <w:tblLook w:val="04A0" w:firstRow="1" w:lastRow="0" w:firstColumn="1" w:lastColumn="0" w:noHBand="0" w:noVBand="1"/>
      </w:tblPr>
      <w:tblGrid>
        <w:gridCol w:w="7225"/>
        <w:gridCol w:w="1559"/>
        <w:gridCol w:w="984"/>
      </w:tblGrid>
      <w:tr w:rsidR="003B3361" w14:paraId="057BA661" w14:textId="77777777" w:rsidTr="00EF3A2B">
        <w:tc>
          <w:tcPr>
            <w:tcW w:w="7225" w:type="dxa"/>
            <w:vAlign w:val="center"/>
          </w:tcPr>
          <w:p w14:paraId="1A764F10" w14:textId="77777777" w:rsidR="003B3361" w:rsidRPr="004F2384" w:rsidRDefault="003B3361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Наименование электрооборудования</w:t>
            </w:r>
          </w:p>
        </w:tc>
        <w:tc>
          <w:tcPr>
            <w:tcW w:w="1559" w:type="dxa"/>
            <w:vAlign w:val="center"/>
          </w:tcPr>
          <w:p w14:paraId="47C3DD26" w14:textId="77777777" w:rsidR="003B3361" w:rsidRPr="004F2384" w:rsidRDefault="003B3361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Единица измерения</w:t>
            </w:r>
          </w:p>
        </w:tc>
        <w:tc>
          <w:tcPr>
            <w:tcW w:w="984" w:type="dxa"/>
            <w:vAlign w:val="center"/>
          </w:tcPr>
          <w:p w14:paraId="4007C775" w14:textId="77777777" w:rsidR="003B3361" w:rsidRPr="004F2384" w:rsidRDefault="003B3361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Количество</w:t>
            </w:r>
          </w:p>
        </w:tc>
      </w:tr>
      <w:tr w:rsidR="003B3361" w14:paraId="0B9CFE4E" w14:textId="77777777" w:rsidTr="00EF3A2B">
        <w:tc>
          <w:tcPr>
            <w:tcW w:w="7225" w:type="dxa"/>
            <w:vAlign w:val="center"/>
          </w:tcPr>
          <w:p w14:paraId="73AA86AA" w14:textId="52C32BCC" w:rsidR="003B3361" w:rsidRPr="003B3361" w:rsidRDefault="003B3361" w:rsidP="003B3361">
            <w:pPr>
              <w:pStyle w:val="ae"/>
              <w:jc w:val="both"/>
              <w:rPr>
                <w:rFonts w:ascii="Times New Roman" w:hAnsi="Times New Roman" w:cs="Times New Roman"/>
                <w:b/>
                <w:bCs/>
                <w:lang w:val="ru-RU" w:eastAsia="ru-KZ"/>
              </w:rPr>
            </w:pPr>
            <w:r w:rsidRPr="003B3361">
              <w:rPr>
                <w:rFonts w:ascii="Times New Roman" w:hAnsi="Times New Roman" w:cs="Times New Roman"/>
                <w:b/>
                <w:bCs/>
                <w:lang w:val="ru-RU" w:eastAsia="ru-KZ"/>
              </w:rPr>
              <w:t>Крановый узел</w:t>
            </w:r>
          </w:p>
        </w:tc>
        <w:tc>
          <w:tcPr>
            <w:tcW w:w="1559" w:type="dxa"/>
            <w:vAlign w:val="center"/>
          </w:tcPr>
          <w:p w14:paraId="6FFD2722" w14:textId="58AE860F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</w:p>
        </w:tc>
        <w:tc>
          <w:tcPr>
            <w:tcW w:w="984" w:type="dxa"/>
            <w:vAlign w:val="center"/>
          </w:tcPr>
          <w:p w14:paraId="5DD33B76" w14:textId="0E2FBE91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</w:p>
        </w:tc>
      </w:tr>
      <w:tr w:rsidR="003B3361" w14:paraId="538E64F0" w14:textId="77777777" w:rsidTr="00EF3A2B">
        <w:tc>
          <w:tcPr>
            <w:tcW w:w="7225" w:type="dxa"/>
            <w:vAlign w:val="center"/>
          </w:tcPr>
          <w:p w14:paraId="20D4A10C" w14:textId="701C2365" w:rsidR="003B3361" w:rsidRPr="004F2384" w:rsidRDefault="003B3361" w:rsidP="003B3361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Система управления (Control System)</w:t>
            </w:r>
          </w:p>
        </w:tc>
        <w:tc>
          <w:tcPr>
            <w:tcW w:w="1559" w:type="dxa"/>
            <w:vAlign w:val="center"/>
          </w:tcPr>
          <w:p w14:paraId="1833115E" w14:textId="0286DE52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7A2E0BFA" w14:textId="0B0B9063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3B3361" w14:paraId="18EB93AC" w14:textId="77777777" w:rsidTr="00EF3A2B">
        <w:tc>
          <w:tcPr>
            <w:tcW w:w="7225" w:type="dxa"/>
            <w:vAlign w:val="center"/>
          </w:tcPr>
          <w:p w14:paraId="18C3336A" w14:textId="55AED9F7" w:rsidR="003B3361" w:rsidRPr="004F2384" w:rsidRDefault="003B3361" w:rsidP="003B3361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Электрообогрев (Heat tracing)</w:t>
            </w:r>
          </w:p>
        </w:tc>
        <w:tc>
          <w:tcPr>
            <w:tcW w:w="1559" w:type="dxa"/>
            <w:vAlign w:val="center"/>
          </w:tcPr>
          <w:p w14:paraId="13983663" w14:textId="2FECCBD0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516B3560" w14:textId="2A53B51E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3B3361" w14:paraId="08A11138" w14:textId="77777777" w:rsidTr="00EF3A2B">
        <w:tc>
          <w:tcPr>
            <w:tcW w:w="7225" w:type="dxa"/>
            <w:vAlign w:val="center"/>
          </w:tcPr>
          <w:p w14:paraId="208CE143" w14:textId="68580F78" w:rsidR="003B3361" w:rsidRPr="004F2384" w:rsidRDefault="003B3361" w:rsidP="003B3361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Запорно-регулирующая арматура (клапан) с электрическим приводом Ду200</w:t>
            </w:r>
          </w:p>
        </w:tc>
        <w:tc>
          <w:tcPr>
            <w:tcW w:w="1559" w:type="dxa"/>
            <w:vAlign w:val="center"/>
          </w:tcPr>
          <w:p w14:paraId="57AA8E85" w14:textId="15566B0D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452A7396" w14:textId="2F55A040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3</w:t>
            </w:r>
          </w:p>
        </w:tc>
      </w:tr>
      <w:tr w:rsidR="003B3361" w14:paraId="0C293F5B" w14:textId="77777777" w:rsidTr="00EF3A2B">
        <w:tc>
          <w:tcPr>
            <w:tcW w:w="7225" w:type="dxa"/>
            <w:vAlign w:val="center"/>
          </w:tcPr>
          <w:p w14:paraId="261E4F03" w14:textId="691D1F18" w:rsidR="003B3361" w:rsidRPr="003B3361" w:rsidRDefault="003B3361" w:rsidP="003B3361">
            <w:pPr>
              <w:pStyle w:val="ae"/>
              <w:jc w:val="both"/>
              <w:rPr>
                <w:rFonts w:ascii="Times New Roman" w:hAnsi="Times New Roman" w:cs="Times New Roman"/>
                <w:b/>
                <w:bCs/>
                <w:lang w:val="ru-RU" w:eastAsia="ru-KZ"/>
              </w:rPr>
            </w:pPr>
            <w:r w:rsidRPr="003B3361">
              <w:rPr>
                <w:rFonts w:ascii="Times New Roman" w:hAnsi="Times New Roman" w:cs="Times New Roman"/>
                <w:b/>
                <w:bCs/>
                <w:lang w:val="ru-RU" w:eastAsia="ru-KZ"/>
              </w:rPr>
              <w:t>ПКУ</w:t>
            </w:r>
          </w:p>
        </w:tc>
        <w:tc>
          <w:tcPr>
            <w:tcW w:w="1559" w:type="dxa"/>
            <w:vAlign w:val="center"/>
          </w:tcPr>
          <w:p w14:paraId="73C9EC5F" w14:textId="6EFED609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>
              <w:rPr>
                <w:rFonts w:ascii="Times New Roman" w:hAnsi="Times New Roman" w:cs="Times New Roman"/>
                <w:lang w:val="ru-RU" w:eastAsia="ru-KZ"/>
              </w:rPr>
              <w:t>Комп.</w:t>
            </w:r>
          </w:p>
        </w:tc>
        <w:tc>
          <w:tcPr>
            <w:tcW w:w="984" w:type="dxa"/>
            <w:vAlign w:val="center"/>
          </w:tcPr>
          <w:p w14:paraId="247DE0E4" w14:textId="41660EB5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>
              <w:rPr>
                <w:rFonts w:ascii="Times New Roman" w:hAnsi="Times New Roman" w:cs="Times New Roman"/>
                <w:lang w:val="ru-RU" w:eastAsia="ru-KZ"/>
              </w:rPr>
              <w:t>1</w:t>
            </w:r>
          </w:p>
        </w:tc>
      </w:tr>
    </w:tbl>
    <w:p w14:paraId="00790388" w14:textId="77777777" w:rsidR="003B3361" w:rsidRDefault="003B3361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</w:p>
    <w:p w14:paraId="6A1ACFFC" w14:textId="77777777" w:rsidR="003B3361" w:rsidRDefault="003B3361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</w:p>
    <w:p w14:paraId="0EF0867F" w14:textId="70050505" w:rsidR="003B3361" w:rsidRDefault="003B3361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  <w:r w:rsidRPr="003B3361">
        <w:rPr>
          <w:rFonts w:ascii="Times New Roman" w:hAnsi="Times New Roman" w:cs="Times New Roman"/>
          <w:b/>
          <w:bCs/>
          <w:kern w:val="0"/>
          <w:lang w:val="ru-RU" w:eastAsia="ru-KZ"/>
        </w:rPr>
        <w:t>Система измерения расхода газа, фильтр-сепаратор, факельная установка</w:t>
      </w:r>
    </w:p>
    <w:p w14:paraId="5D9E5998" w14:textId="77777777" w:rsidR="003B3361" w:rsidRDefault="003B3361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</w:p>
    <w:tbl>
      <w:tblPr>
        <w:tblStyle w:val="af"/>
        <w:tblW w:w="9768" w:type="dxa"/>
        <w:tblLayout w:type="fixed"/>
        <w:tblLook w:val="04A0" w:firstRow="1" w:lastRow="0" w:firstColumn="1" w:lastColumn="0" w:noHBand="0" w:noVBand="1"/>
      </w:tblPr>
      <w:tblGrid>
        <w:gridCol w:w="7225"/>
        <w:gridCol w:w="1559"/>
        <w:gridCol w:w="984"/>
      </w:tblGrid>
      <w:tr w:rsidR="003B3361" w14:paraId="7E4799BA" w14:textId="77777777" w:rsidTr="00EF3A2B">
        <w:tc>
          <w:tcPr>
            <w:tcW w:w="7225" w:type="dxa"/>
            <w:vAlign w:val="center"/>
          </w:tcPr>
          <w:p w14:paraId="0A1BC186" w14:textId="77777777" w:rsidR="003B3361" w:rsidRPr="004F2384" w:rsidRDefault="003B3361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Наименование электрооборудования</w:t>
            </w:r>
          </w:p>
        </w:tc>
        <w:tc>
          <w:tcPr>
            <w:tcW w:w="1559" w:type="dxa"/>
            <w:vAlign w:val="center"/>
          </w:tcPr>
          <w:p w14:paraId="65DBE0BC" w14:textId="77777777" w:rsidR="003B3361" w:rsidRPr="004F2384" w:rsidRDefault="003B3361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Единица измерения</w:t>
            </w:r>
          </w:p>
        </w:tc>
        <w:tc>
          <w:tcPr>
            <w:tcW w:w="984" w:type="dxa"/>
            <w:vAlign w:val="center"/>
          </w:tcPr>
          <w:p w14:paraId="3F4968D5" w14:textId="77777777" w:rsidR="003B3361" w:rsidRPr="004F2384" w:rsidRDefault="003B3361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Количество</w:t>
            </w:r>
          </w:p>
        </w:tc>
      </w:tr>
      <w:tr w:rsidR="003B3361" w14:paraId="6BCE0A12" w14:textId="77777777" w:rsidTr="00EF3A2B">
        <w:tc>
          <w:tcPr>
            <w:tcW w:w="7225" w:type="dxa"/>
            <w:vAlign w:val="center"/>
          </w:tcPr>
          <w:p w14:paraId="350F20C3" w14:textId="40B22534" w:rsidR="003B3361" w:rsidRPr="003B3361" w:rsidRDefault="003B3361" w:rsidP="003B3361">
            <w:pPr>
              <w:pStyle w:val="ae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</w:pPr>
            <w:r w:rsidRPr="003B33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СИРГ</w:t>
            </w:r>
          </w:p>
        </w:tc>
        <w:tc>
          <w:tcPr>
            <w:tcW w:w="1559" w:type="dxa"/>
            <w:vAlign w:val="center"/>
          </w:tcPr>
          <w:p w14:paraId="20689C5A" w14:textId="77777777" w:rsidR="003B3361" w:rsidRPr="003B3361" w:rsidRDefault="003B3361" w:rsidP="003B3361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</w:tc>
        <w:tc>
          <w:tcPr>
            <w:tcW w:w="984" w:type="dxa"/>
            <w:vAlign w:val="center"/>
          </w:tcPr>
          <w:p w14:paraId="6842F56B" w14:textId="77777777" w:rsidR="003B3361" w:rsidRPr="003B3361" w:rsidRDefault="003B3361" w:rsidP="003B3361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</w:p>
        </w:tc>
      </w:tr>
      <w:tr w:rsidR="003B3361" w14:paraId="46C309EE" w14:textId="77777777" w:rsidTr="00EF3A2B">
        <w:tc>
          <w:tcPr>
            <w:tcW w:w="7225" w:type="dxa"/>
            <w:vAlign w:val="center"/>
          </w:tcPr>
          <w:p w14:paraId="1BE1796C" w14:textId="1E46E50A" w:rsidR="003B3361" w:rsidRPr="003B3361" w:rsidRDefault="003B3361" w:rsidP="003B3361">
            <w:pPr>
              <w:pStyle w:val="ae"/>
              <w:jc w:val="both"/>
              <w:rPr>
                <w:rFonts w:ascii="Times New Roman" w:hAnsi="Times New Roman" w:cs="Times New Roman"/>
                <w:b/>
                <w:bCs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Ультразвуковой расходомер с поточным хроматографом</w:t>
            </w:r>
          </w:p>
        </w:tc>
        <w:tc>
          <w:tcPr>
            <w:tcW w:w="1559" w:type="dxa"/>
            <w:vAlign w:val="center"/>
          </w:tcPr>
          <w:p w14:paraId="33FBD9A9" w14:textId="20CD7CE9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установка</w:t>
            </w:r>
          </w:p>
        </w:tc>
        <w:tc>
          <w:tcPr>
            <w:tcW w:w="984" w:type="dxa"/>
            <w:vAlign w:val="center"/>
          </w:tcPr>
          <w:p w14:paraId="5FD9EF6D" w14:textId="063DCD0A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3B3361" w14:paraId="78587D08" w14:textId="77777777" w:rsidTr="00EF3A2B">
        <w:tc>
          <w:tcPr>
            <w:tcW w:w="7225" w:type="dxa"/>
            <w:vAlign w:val="center"/>
          </w:tcPr>
          <w:p w14:paraId="4360C76D" w14:textId="0BEFBCAC" w:rsidR="003B3361" w:rsidRPr="004F2384" w:rsidRDefault="003B3361" w:rsidP="003B3361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Аппаратная</w:t>
            </w:r>
          </w:p>
        </w:tc>
        <w:tc>
          <w:tcPr>
            <w:tcW w:w="1559" w:type="dxa"/>
            <w:vAlign w:val="center"/>
          </w:tcPr>
          <w:p w14:paraId="72CF83E0" w14:textId="0725C344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1E031C11" w14:textId="4EC0C4B2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3B3361" w14:paraId="4287444C" w14:textId="77777777" w:rsidTr="00EF3A2B">
        <w:tc>
          <w:tcPr>
            <w:tcW w:w="7225" w:type="dxa"/>
            <w:vAlign w:val="center"/>
          </w:tcPr>
          <w:p w14:paraId="75C19955" w14:textId="5446B4F5" w:rsidR="003B3361" w:rsidRPr="004F2384" w:rsidRDefault="003B3361" w:rsidP="003B3361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Электрообогрев (Heat tracing)</w:t>
            </w:r>
          </w:p>
        </w:tc>
        <w:tc>
          <w:tcPr>
            <w:tcW w:w="1559" w:type="dxa"/>
            <w:vAlign w:val="center"/>
          </w:tcPr>
          <w:p w14:paraId="1F2454C8" w14:textId="3799021B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4FD53CB8" w14:textId="03F29D41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3B3361" w14:paraId="314A64C4" w14:textId="77777777" w:rsidTr="00EF3A2B">
        <w:tc>
          <w:tcPr>
            <w:tcW w:w="7225" w:type="dxa"/>
            <w:vAlign w:val="center"/>
          </w:tcPr>
          <w:p w14:paraId="5A53EF33" w14:textId="0D87791E" w:rsidR="003B3361" w:rsidRPr="004F2384" w:rsidRDefault="003B3361" w:rsidP="003B3361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Запорно-регулирующая арматура (клапан) с электрическим приводом Ду200</w:t>
            </w:r>
          </w:p>
        </w:tc>
        <w:tc>
          <w:tcPr>
            <w:tcW w:w="1559" w:type="dxa"/>
            <w:vAlign w:val="center"/>
          </w:tcPr>
          <w:p w14:paraId="610C5E54" w14:textId="213E37B6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328B9E73" w14:textId="6AEC035A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3B3361" w14:paraId="68B0357D" w14:textId="77777777" w:rsidTr="00EF3A2B">
        <w:tc>
          <w:tcPr>
            <w:tcW w:w="7225" w:type="dxa"/>
            <w:vAlign w:val="center"/>
          </w:tcPr>
          <w:p w14:paraId="4E79BB6C" w14:textId="1A64C5E2" w:rsidR="003B3361" w:rsidRPr="003B3361" w:rsidRDefault="003B3361" w:rsidP="003B3361">
            <w:pPr>
              <w:pStyle w:val="ae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КТП-6/0,4кВ 160кВА</w:t>
            </w:r>
          </w:p>
        </w:tc>
        <w:tc>
          <w:tcPr>
            <w:tcW w:w="1559" w:type="dxa"/>
            <w:vAlign w:val="center"/>
          </w:tcPr>
          <w:p w14:paraId="2F180C28" w14:textId="44E8C85C" w:rsidR="003B3361" w:rsidRPr="003B3361" w:rsidRDefault="003B3361" w:rsidP="003B3361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hAnsi="Times New Roman" w:cs="Times New Roman"/>
                <w:lang w:val="ru-RU" w:eastAsia="ru-KZ"/>
              </w:rPr>
              <w:t>комплект</w:t>
            </w:r>
          </w:p>
        </w:tc>
        <w:tc>
          <w:tcPr>
            <w:tcW w:w="984" w:type="dxa"/>
            <w:vAlign w:val="center"/>
          </w:tcPr>
          <w:p w14:paraId="48971FEA" w14:textId="315B3B4D" w:rsidR="003B3361" w:rsidRPr="003B3361" w:rsidRDefault="003B3361" w:rsidP="003B3361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>
              <w:rPr>
                <w:rFonts w:ascii="Times New Roman" w:hAnsi="Times New Roman" w:cs="Times New Roman"/>
                <w:lang w:val="ru-RU" w:eastAsia="ru-KZ"/>
              </w:rPr>
              <w:t>1</w:t>
            </w:r>
          </w:p>
        </w:tc>
      </w:tr>
      <w:tr w:rsidR="003B3361" w14:paraId="02FF353A" w14:textId="77777777" w:rsidTr="00EF3A2B">
        <w:tc>
          <w:tcPr>
            <w:tcW w:w="7225" w:type="dxa"/>
            <w:vAlign w:val="center"/>
          </w:tcPr>
          <w:p w14:paraId="0E087585" w14:textId="7B498369" w:rsidR="003B3361" w:rsidRPr="003B3361" w:rsidRDefault="003B3361" w:rsidP="003B3361">
            <w:pPr>
              <w:pStyle w:val="ae"/>
              <w:jc w:val="both"/>
              <w:rPr>
                <w:rFonts w:ascii="Times New Roman" w:hAnsi="Times New Roman" w:cs="Times New Roman"/>
                <w:b/>
                <w:bCs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Факельная установка</w:t>
            </w:r>
          </w:p>
        </w:tc>
        <w:tc>
          <w:tcPr>
            <w:tcW w:w="1559" w:type="dxa"/>
            <w:vAlign w:val="center"/>
          </w:tcPr>
          <w:p w14:paraId="75911946" w14:textId="4E434CC1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 </w:t>
            </w:r>
          </w:p>
        </w:tc>
        <w:tc>
          <w:tcPr>
            <w:tcW w:w="984" w:type="dxa"/>
            <w:vAlign w:val="center"/>
          </w:tcPr>
          <w:p w14:paraId="5A8387D7" w14:textId="06E45A77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  <w:t> </w:t>
            </w:r>
          </w:p>
        </w:tc>
      </w:tr>
      <w:tr w:rsidR="003B3361" w14:paraId="122C422F" w14:textId="77777777" w:rsidTr="00EF3A2B">
        <w:tc>
          <w:tcPr>
            <w:tcW w:w="7225" w:type="dxa"/>
            <w:vAlign w:val="center"/>
          </w:tcPr>
          <w:p w14:paraId="25DD5D81" w14:textId="46F3C656" w:rsidR="003B3361" w:rsidRPr="003B3361" w:rsidRDefault="003B3361" w:rsidP="003B3361">
            <w:pPr>
              <w:pStyle w:val="ae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 xml:space="preserve">Расходомер </w:t>
            </w:r>
          </w:p>
        </w:tc>
        <w:tc>
          <w:tcPr>
            <w:tcW w:w="1559" w:type="dxa"/>
            <w:vAlign w:val="center"/>
          </w:tcPr>
          <w:p w14:paraId="3858ED70" w14:textId="110CB31A" w:rsidR="003B3361" w:rsidRPr="003B3361" w:rsidRDefault="003B3361" w:rsidP="003B3361">
            <w:pPr>
              <w:pStyle w:val="ae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4699B7C8" w14:textId="2F3FA877" w:rsidR="003B3361" w:rsidRPr="003B3361" w:rsidRDefault="003B3361" w:rsidP="003B3361">
            <w:pPr>
              <w:pStyle w:val="ae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2</w:t>
            </w:r>
          </w:p>
        </w:tc>
      </w:tr>
      <w:tr w:rsidR="003B3361" w14:paraId="1215C168" w14:textId="77777777" w:rsidTr="00EF3A2B">
        <w:tc>
          <w:tcPr>
            <w:tcW w:w="7225" w:type="dxa"/>
            <w:vAlign w:val="center"/>
          </w:tcPr>
          <w:p w14:paraId="53BDBA96" w14:textId="67A97B89" w:rsidR="003B3361" w:rsidRPr="003B3361" w:rsidRDefault="003B3361" w:rsidP="003B3361">
            <w:pPr>
              <w:pStyle w:val="ae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Блок розжига</w:t>
            </w:r>
          </w:p>
        </w:tc>
        <w:tc>
          <w:tcPr>
            <w:tcW w:w="1559" w:type="dxa"/>
            <w:vAlign w:val="center"/>
          </w:tcPr>
          <w:p w14:paraId="30ABDD91" w14:textId="6BF51EEB" w:rsidR="003B3361" w:rsidRPr="003B3361" w:rsidRDefault="003B3361" w:rsidP="003B3361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4C5FCBAE" w14:textId="35B009A5" w:rsidR="003B3361" w:rsidRPr="003B3361" w:rsidRDefault="003B3361" w:rsidP="003B3361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</w:tbl>
    <w:p w14:paraId="742BB295" w14:textId="77777777" w:rsidR="003B3361" w:rsidRDefault="003B3361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</w:p>
    <w:p w14:paraId="1024F1D8" w14:textId="19750D3A" w:rsidR="003B3361" w:rsidRDefault="003B3361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  <w:r w:rsidRPr="003B3361">
        <w:rPr>
          <w:rFonts w:ascii="Times New Roman" w:hAnsi="Times New Roman" w:cs="Times New Roman"/>
          <w:b/>
          <w:bCs/>
          <w:kern w:val="0"/>
          <w:lang w:val="ru-RU" w:eastAsia="ru-KZ"/>
        </w:rPr>
        <w:t>Мультифазная насосная станция</w:t>
      </w:r>
    </w:p>
    <w:p w14:paraId="6E8E49DE" w14:textId="77777777" w:rsidR="003B3361" w:rsidRDefault="003B3361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</w:p>
    <w:tbl>
      <w:tblPr>
        <w:tblStyle w:val="af"/>
        <w:tblW w:w="9768" w:type="dxa"/>
        <w:tblLayout w:type="fixed"/>
        <w:tblLook w:val="04A0" w:firstRow="1" w:lastRow="0" w:firstColumn="1" w:lastColumn="0" w:noHBand="0" w:noVBand="1"/>
      </w:tblPr>
      <w:tblGrid>
        <w:gridCol w:w="7225"/>
        <w:gridCol w:w="1559"/>
        <w:gridCol w:w="984"/>
      </w:tblGrid>
      <w:tr w:rsidR="003B3361" w14:paraId="72F17424" w14:textId="77777777" w:rsidTr="00EF3A2B">
        <w:tc>
          <w:tcPr>
            <w:tcW w:w="7225" w:type="dxa"/>
            <w:vAlign w:val="center"/>
          </w:tcPr>
          <w:p w14:paraId="10FCC1DC" w14:textId="77777777" w:rsidR="003B3361" w:rsidRPr="004F2384" w:rsidRDefault="003B3361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Наименование электрооборудования</w:t>
            </w:r>
          </w:p>
        </w:tc>
        <w:tc>
          <w:tcPr>
            <w:tcW w:w="1559" w:type="dxa"/>
            <w:vAlign w:val="center"/>
          </w:tcPr>
          <w:p w14:paraId="4BA5C21A" w14:textId="77777777" w:rsidR="003B3361" w:rsidRPr="004F2384" w:rsidRDefault="003B3361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Единица измерения</w:t>
            </w:r>
          </w:p>
        </w:tc>
        <w:tc>
          <w:tcPr>
            <w:tcW w:w="984" w:type="dxa"/>
            <w:vAlign w:val="center"/>
          </w:tcPr>
          <w:p w14:paraId="31144D97" w14:textId="77777777" w:rsidR="003B3361" w:rsidRPr="004F2384" w:rsidRDefault="003B3361" w:rsidP="00EF3A2B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4F2384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KZ"/>
                <w14:ligatures w14:val="none"/>
              </w:rPr>
              <w:t>Количество</w:t>
            </w:r>
          </w:p>
        </w:tc>
      </w:tr>
      <w:tr w:rsidR="003B3361" w14:paraId="44056D3B" w14:textId="77777777" w:rsidTr="00EF3A2B">
        <w:tc>
          <w:tcPr>
            <w:tcW w:w="7225" w:type="dxa"/>
            <w:vAlign w:val="center"/>
          </w:tcPr>
          <w:p w14:paraId="34018490" w14:textId="2C20EACA" w:rsidR="003B3361" w:rsidRPr="003B3361" w:rsidRDefault="003B3361" w:rsidP="003B3361">
            <w:pPr>
              <w:pStyle w:val="ae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KZ"/>
                <w14:ligatures w14:val="none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Электродвигатель XFER 1670M3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 150кВт</w:t>
            </w:r>
          </w:p>
        </w:tc>
        <w:tc>
          <w:tcPr>
            <w:tcW w:w="1559" w:type="dxa"/>
            <w:vAlign w:val="center"/>
          </w:tcPr>
          <w:p w14:paraId="394748FA" w14:textId="2778502D" w:rsidR="003B3361" w:rsidRPr="003B3361" w:rsidRDefault="003B3361" w:rsidP="003B3361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7EC76F4A" w14:textId="4DA8A590" w:rsidR="003B3361" w:rsidRPr="003B3361" w:rsidRDefault="003B3361" w:rsidP="003B3361">
            <w:pPr>
              <w:pStyle w:val="ae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3B3361" w14:paraId="4DDE6A5C" w14:textId="77777777" w:rsidTr="00EF3A2B">
        <w:tc>
          <w:tcPr>
            <w:tcW w:w="7225" w:type="dxa"/>
            <w:vAlign w:val="center"/>
          </w:tcPr>
          <w:p w14:paraId="1F3C5A4F" w14:textId="36E0AAF6" w:rsidR="003B3361" w:rsidRPr="003B3361" w:rsidRDefault="003B3361" w:rsidP="003B3361">
            <w:pPr>
              <w:pStyle w:val="ae"/>
              <w:jc w:val="both"/>
              <w:rPr>
                <w:rFonts w:ascii="Times New Roman" w:hAnsi="Times New Roman" w:cs="Times New Roman"/>
                <w:b/>
                <w:bCs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Электродвигатель XFER 1060X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 xml:space="preserve"> 93кВт</w:t>
            </w:r>
          </w:p>
        </w:tc>
        <w:tc>
          <w:tcPr>
            <w:tcW w:w="1559" w:type="dxa"/>
            <w:vAlign w:val="center"/>
          </w:tcPr>
          <w:p w14:paraId="6961556C" w14:textId="2B9B9064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шт</w:t>
            </w:r>
          </w:p>
        </w:tc>
        <w:tc>
          <w:tcPr>
            <w:tcW w:w="984" w:type="dxa"/>
            <w:vAlign w:val="center"/>
          </w:tcPr>
          <w:p w14:paraId="56171070" w14:textId="09FF0D72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 w:rsidRPr="003B3361">
              <w:rPr>
                <w:rFonts w:ascii="Times New Roman" w:eastAsia="Times New Roman" w:hAnsi="Times New Roman" w:cs="Times New Roman"/>
                <w:color w:val="000000"/>
                <w:kern w:val="0"/>
                <w:lang w:eastAsia="ru-KZ"/>
                <w14:ligatures w14:val="none"/>
              </w:rPr>
              <w:t>1</w:t>
            </w:r>
          </w:p>
        </w:tc>
      </w:tr>
      <w:tr w:rsidR="003B3361" w14:paraId="1CE86CB2" w14:textId="77777777" w:rsidTr="00EF3A2B">
        <w:tc>
          <w:tcPr>
            <w:tcW w:w="7225" w:type="dxa"/>
            <w:vAlign w:val="center"/>
          </w:tcPr>
          <w:p w14:paraId="68A324CF" w14:textId="36FE60E3" w:rsidR="003B3361" w:rsidRPr="004F2384" w:rsidRDefault="003B3361" w:rsidP="003B3361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 w:rsidRPr="006E3893">
              <w:rPr>
                <w:rFonts w:ascii="Times New Roman" w:hAnsi="Times New Roman" w:cs="Times New Roman"/>
                <w:lang w:val="kk-KZ"/>
              </w:rPr>
              <w:t>Кабель  ВБШ</w:t>
            </w:r>
            <w:r>
              <w:rPr>
                <w:rFonts w:ascii="Times New Roman" w:hAnsi="Times New Roman" w:cs="Times New Roman"/>
                <w:lang w:val="kk-KZ"/>
              </w:rPr>
              <w:t>В</w:t>
            </w:r>
            <w:r w:rsidRPr="006E3893">
              <w:rPr>
                <w:rFonts w:ascii="Times New Roman" w:hAnsi="Times New Roman" w:cs="Times New Roman"/>
                <w:lang w:val="kk-KZ"/>
              </w:rPr>
              <w:t>нг-LS 4х1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6E389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59" w:type="dxa"/>
            <w:vAlign w:val="center"/>
          </w:tcPr>
          <w:p w14:paraId="55C80DC9" w14:textId="2742E460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>
              <w:rPr>
                <w:rFonts w:ascii="Times New Roman" w:hAnsi="Times New Roman" w:cs="Times New Roman"/>
                <w:lang w:val="ru-RU" w:eastAsia="ru-KZ"/>
              </w:rPr>
              <w:t>км.</w:t>
            </w:r>
          </w:p>
        </w:tc>
        <w:tc>
          <w:tcPr>
            <w:tcW w:w="984" w:type="dxa"/>
            <w:vAlign w:val="center"/>
          </w:tcPr>
          <w:p w14:paraId="76C5CA22" w14:textId="2C42BD2F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>
              <w:rPr>
                <w:rFonts w:ascii="Times New Roman" w:hAnsi="Times New Roman" w:cs="Times New Roman"/>
                <w:lang w:val="ru-RU" w:eastAsia="ru-KZ"/>
              </w:rPr>
              <w:t>0,4</w:t>
            </w:r>
          </w:p>
        </w:tc>
      </w:tr>
      <w:tr w:rsidR="003B3361" w14:paraId="688C7BC4" w14:textId="77777777" w:rsidTr="00EF3A2B">
        <w:tc>
          <w:tcPr>
            <w:tcW w:w="7225" w:type="dxa"/>
            <w:vAlign w:val="center"/>
          </w:tcPr>
          <w:p w14:paraId="1B9EA356" w14:textId="6D28CECF" w:rsidR="003B3361" w:rsidRPr="004F2384" w:rsidRDefault="003B3361" w:rsidP="003B3361">
            <w:pPr>
              <w:pStyle w:val="ae"/>
              <w:jc w:val="both"/>
              <w:rPr>
                <w:rFonts w:ascii="Times New Roman" w:hAnsi="Times New Roman" w:cs="Times New Roman"/>
                <w:lang w:val="ru-RU" w:eastAsia="ru-KZ"/>
              </w:rPr>
            </w:pPr>
            <w:r>
              <w:rPr>
                <w:rFonts w:ascii="Times New Roman" w:hAnsi="Times New Roman" w:cs="Times New Roman"/>
                <w:lang w:val="ru-RU" w:eastAsia="ru-KZ"/>
              </w:rPr>
              <w:t>ШР-1 0,4кВ</w:t>
            </w:r>
          </w:p>
        </w:tc>
        <w:tc>
          <w:tcPr>
            <w:tcW w:w="1559" w:type="dxa"/>
            <w:vAlign w:val="center"/>
          </w:tcPr>
          <w:p w14:paraId="2FECD656" w14:textId="34D64A57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>
              <w:rPr>
                <w:rFonts w:ascii="Times New Roman" w:hAnsi="Times New Roman" w:cs="Times New Roman"/>
                <w:lang w:val="ru-RU" w:eastAsia="ru-KZ"/>
              </w:rPr>
              <w:t>комплект</w:t>
            </w:r>
          </w:p>
        </w:tc>
        <w:tc>
          <w:tcPr>
            <w:tcW w:w="984" w:type="dxa"/>
            <w:vAlign w:val="center"/>
          </w:tcPr>
          <w:p w14:paraId="2BE76EA5" w14:textId="1BEEAB39" w:rsidR="003B3361" w:rsidRPr="004F2384" w:rsidRDefault="003B3361" w:rsidP="003B3361">
            <w:pPr>
              <w:pStyle w:val="ae"/>
              <w:jc w:val="center"/>
              <w:rPr>
                <w:rFonts w:ascii="Times New Roman" w:hAnsi="Times New Roman" w:cs="Times New Roman"/>
                <w:lang w:val="ru-RU" w:eastAsia="ru-KZ"/>
              </w:rPr>
            </w:pPr>
            <w:r>
              <w:rPr>
                <w:rFonts w:ascii="Times New Roman" w:hAnsi="Times New Roman" w:cs="Times New Roman"/>
                <w:lang w:val="ru-RU" w:eastAsia="ru-KZ"/>
              </w:rPr>
              <w:t>1</w:t>
            </w:r>
          </w:p>
        </w:tc>
      </w:tr>
    </w:tbl>
    <w:p w14:paraId="58B60CD2" w14:textId="77777777" w:rsidR="003B3361" w:rsidRDefault="003B3361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</w:p>
    <w:p w14:paraId="128A1DFD" w14:textId="77777777" w:rsidR="003B3361" w:rsidRDefault="003B3361" w:rsidP="00981DA2">
      <w:pPr>
        <w:pStyle w:val="ae"/>
        <w:jc w:val="both"/>
        <w:rPr>
          <w:rFonts w:ascii="Times New Roman" w:hAnsi="Times New Roman" w:cs="Times New Roman"/>
          <w:b/>
          <w:bCs/>
          <w:kern w:val="0"/>
          <w:lang w:val="ru-RU" w:eastAsia="ru-KZ"/>
        </w:rPr>
      </w:pPr>
    </w:p>
    <w:p w14:paraId="5ED82164" w14:textId="77777777" w:rsidR="00B33E3A" w:rsidRDefault="00B33E3A" w:rsidP="00B807C2">
      <w:pPr>
        <w:pStyle w:val="ae"/>
        <w:jc w:val="both"/>
        <w:rPr>
          <w:rFonts w:ascii="Times New Roman" w:hAnsi="Times New Roman" w:cs="Times New Roman"/>
          <w:lang w:val="ru-RU"/>
        </w:rPr>
      </w:pPr>
    </w:p>
    <w:p w14:paraId="0BD4F281" w14:textId="77777777" w:rsidR="00D90D80" w:rsidRDefault="00D90D80" w:rsidP="00B807C2">
      <w:pPr>
        <w:pStyle w:val="ae"/>
        <w:jc w:val="both"/>
        <w:rPr>
          <w:rFonts w:ascii="Times New Roman" w:hAnsi="Times New Roman" w:cs="Times New Roman"/>
          <w:lang w:val="ru-RU"/>
        </w:rPr>
      </w:pPr>
    </w:p>
    <w:tbl>
      <w:tblPr>
        <w:tblW w:w="9929" w:type="dxa"/>
        <w:tblLayout w:type="fixed"/>
        <w:tblLook w:val="0000" w:firstRow="0" w:lastRow="0" w:firstColumn="0" w:lastColumn="0" w:noHBand="0" w:noVBand="0"/>
      </w:tblPr>
      <w:tblGrid>
        <w:gridCol w:w="4205"/>
        <w:gridCol w:w="5724"/>
      </w:tblGrid>
      <w:tr w:rsidR="00F05D6F" w:rsidRPr="00F05D6F" w14:paraId="25C3C177" w14:textId="77777777" w:rsidTr="00F05D6F">
        <w:trPr>
          <w:trHeight w:val="2051"/>
        </w:trPr>
        <w:tc>
          <w:tcPr>
            <w:tcW w:w="4205" w:type="dxa"/>
          </w:tcPr>
          <w:p w14:paraId="655B6921" w14:textId="77777777" w:rsidR="00F05D6F" w:rsidRPr="00212863" w:rsidRDefault="00F05D6F" w:rsidP="00F05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val="ru-RU"/>
                <w14:ligatures w14:val="none"/>
              </w:rPr>
            </w:pPr>
            <w:r w:rsidRPr="00212863"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val="ru-RU"/>
                <w14:ligatures w14:val="none"/>
              </w:rPr>
              <w:t xml:space="preserve">Заказчик </w:t>
            </w:r>
          </w:p>
          <w:p w14:paraId="7EDD0BF3" w14:textId="77777777" w:rsidR="00F05D6F" w:rsidRPr="00212863" w:rsidRDefault="00F05D6F" w:rsidP="00F05D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val="ru-RU"/>
                <w14:ligatures w14:val="none"/>
              </w:rPr>
            </w:pPr>
            <w:r w:rsidRPr="00212863"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val="ru-RU"/>
                <w14:ligatures w14:val="none"/>
              </w:rPr>
              <w:t>ТОО «Урихтау Оперейтинг»</w:t>
            </w:r>
          </w:p>
          <w:p w14:paraId="012057E0" w14:textId="77777777" w:rsidR="00F05D6F" w:rsidRPr="00212863" w:rsidRDefault="00F05D6F" w:rsidP="00F05D6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lang w:val="ru-RU"/>
                <w14:ligatures w14:val="none"/>
              </w:rPr>
            </w:pPr>
            <w:r w:rsidRPr="00212863">
              <w:rPr>
                <w:rFonts w:ascii="Times New Roman" w:eastAsia="Calibri" w:hAnsi="Times New Roman" w:cs="Times New Roman"/>
                <w:b/>
                <w:kern w:val="0"/>
                <w:lang w:val="kk-KZ"/>
                <w14:ligatures w14:val="none"/>
              </w:rPr>
              <w:t>Директор по производству</w:t>
            </w:r>
            <w:r w:rsidRPr="00212863">
              <w:rPr>
                <w:rFonts w:ascii="Times New Roman" w:eastAsia="Calibri" w:hAnsi="Times New Roman" w:cs="Times New Roman"/>
                <w:b/>
                <w:kern w:val="0"/>
                <w:lang w:val="ru-RU"/>
                <w14:ligatures w14:val="none"/>
              </w:rPr>
              <w:t xml:space="preserve">                                  </w:t>
            </w:r>
          </w:p>
          <w:p w14:paraId="50D7E3BF" w14:textId="77777777" w:rsidR="00F05D6F" w:rsidRPr="00212863" w:rsidRDefault="00F05D6F" w:rsidP="00F05D6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kk-KZ"/>
                <w14:ligatures w14:val="none"/>
              </w:rPr>
            </w:pPr>
            <w:r w:rsidRPr="00212863">
              <w:rPr>
                <w:rFonts w:ascii="Times New Roman" w:eastAsia="Calibri" w:hAnsi="Times New Roman" w:cs="Times New Roman"/>
                <w:b/>
                <w:bCs/>
                <w:kern w:val="0"/>
                <w:lang w:val="ru-RU"/>
                <w14:ligatures w14:val="none"/>
              </w:rPr>
              <w:t xml:space="preserve">_______Кулжанов Ж.М.     </w:t>
            </w:r>
            <w:r w:rsidRPr="00212863">
              <w:rPr>
                <w:rFonts w:ascii="Times New Roman" w:eastAsia="Calibri" w:hAnsi="Times New Roman" w:cs="Times New Roman"/>
                <w:b/>
                <w:bCs/>
                <w:kern w:val="0"/>
                <w:lang w:val="kk-KZ"/>
                <w14:ligatures w14:val="none"/>
              </w:rPr>
              <w:t xml:space="preserve"> </w:t>
            </w:r>
            <w:r w:rsidRPr="00212863">
              <w:rPr>
                <w:rFonts w:ascii="Times New Roman" w:eastAsia="Calibri" w:hAnsi="Times New Roman" w:cs="Times New Roman"/>
                <w:b/>
                <w:bCs/>
                <w:kern w:val="0"/>
                <w:lang w:val="ru-RU"/>
                <w14:ligatures w14:val="none"/>
              </w:rPr>
              <w:t xml:space="preserve">    </w:t>
            </w:r>
          </w:p>
          <w:p w14:paraId="0548F926" w14:textId="77777777" w:rsidR="00F05D6F" w:rsidRPr="00212863" w:rsidRDefault="00F05D6F" w:rsidP="00F05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val="ru-RU"/>
                <w14:ligatures w14:val="none"/>
              </w:rPr>
            </w:pPr>
          </w:p>
          <w:p w14:paraId="5B8ACED1" w14:textId="77777777" w:rsidR="00F05D6F" w:rsidRPr="00212863" w:rsidRDefault="00F05D6F" w:rsidP="00F05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val="ru-RU"/>
                <w14:ligatures w14:val="none"/>
              </w:rPr>
            </w:pPr>
          </w:p>
        </w:tc>
        <w:tc>
          <w:tcPr>
            <w:tcW w:w="5724" w:type="dxa"/>
          </w:tcPr>
          <w:p w14:paraId="772D019D" w14:textId="77777777" w:rsidR="00F05D6F" w:rsidRPr="00212863" w:rsidRDefault="00F05D6F" w:rsidP="00F05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val="kk-KZ"/>
                <w14:ligatures w14:val="none"/>
              </w:rPr>
            </w:pPr>
            <w:r w:rsidRPr="0021286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3"/>
                <w:kern w:val="0"/>
                <w:lang w:val="ru-RU"/>
                <w14:ligatures w14:val="none"/>
              </w:rPr>
              <w:t xml:space="preserve">                         Исполнитель</w:t>
            </w:r>
          </w:p>
          <w:p w14:paraId="14A3CE23" w14:textId="77777777" w:rsidR="00F05D6F" w:rsidRPr="00212863" w:rsidRDefault="00F05D6F" w:rsidP="00F05D6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ru-RU"/>
                <w14:ligatures w14:val="none"/>
              </w:rPr>
            </w:pPr>
            <w:r w:rsidRPr="00212863">
              <w:rPr>
                <w:rFonts w:ascii="Times New Roman" w:eastAsia="Calibri" w:hAnsi="Times New Roman" w:cs="Times New Roman"/>
                <w:b/>
                <w:bCs/>
                <w:kern w:val="0"/>
                <w:lang w:val="ru-RU"/>
                <w14:ligatures w14:val="none"/>
              </w:rPr>
              <w:t xml:space="preserve">                    </w:t>
            </w:r>
          </w:p>
          <w:p w14:paraId="6B27CFFB" w14:textId="77777777" w:rsidR="00F05D6F" w:rsidRPr="00212863" w:rsidRDefault="00F05D6F" w:rsidP="00F05D6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lang w:val="ru-RU"/>
                <w14:ligatures w14:val="none"/>
              </w:rPr>
            </w:pPr>
          </w:p>
          <w:p w14:paraId="7162C405" w14:textId="213BCC77" w:rsidR="00F05D6F" w:rsidRPr="00212863" w:rsidRDefault="00F05D6F" w:rsidP="00F05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val="en-US"/>
                <w14:ligatures w14:val="none"/>
              </w:rPr>
            </w:pPr>
            <w:r w:rsidRPr="00212863">
              <w:rPr>
                <w:rFonts w:ascii="Times New Roman" w:eastAsia="Calibri" w:hAnsi="Times New Roman" w:cs="Times New Roman"/>
                <w:b/>
                <w:bCs/>
                <w:kern w:val="0"/>
                <w:lang w:val="ru-RU"/>
                <w14:ligatures w14:val="none"/>
              </w:rPr>
              <w:t xml:space="preserve">                    _________</w:t>
            </w:r>
          </w:p>
          <w:p w14:paraId="7506ED1F" w14:textId="77777777" w:rsidR="00F05D6F" w:rsidRPr="00212863" w:rsidRDefault="00F05D6F" w:rsidP="00F05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val="en-US"/>
                <w14:ligatures w14:val="none"/>
              </w:rPr>
            </w:pPr>
          </w:p>
        </w:tc>
      </w:tr>
    </w:tbl>
    <w:p w14:paraId="484CA84F" w14:textId="77777777" w:rsidR="00D90D80" w:rsidRPr="00B33E3A" w:rsidRDefault="00D90D80" w:rsidP="00B807C2">
      <w:pPr>
        <w:pStyle w:val="ae"/>
        <w:jc w:val="both"/>
        <w:rPr>
          <w:rFonts w:ascii="Times New Roman" w:hAnsi="Times New Roman" w:cs="Times New Roman"/>
          <w:lang w:val="ru-RU"/>
        </w:rPr>
      </w:pPr>
    </w:p>
    <w:sectPr w:rsidR="00D90D80" w:rsidRPr="00B33E3A" w:rsidSect="00B807C2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28B"/>
    <w:multiLevelType w:val="multilevel"/>
    <w:tmpl w:val="4B08DC2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C82DAE"/>
    <w:multiLevelType w:val="multilevel"/>
    <w:tmpl w:val="6BB684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4B4FFD"/>
    <w:multiLevelType w:val="hybridMultilevel"/>
    <w:tmpl w:val="C3B46F8C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55D82"/>
    <w:multiLevelType w:val="multilevel"/>
    <w:tmpl w:val="F8544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A87EAD"/>
    <w:multiLevelType w:val="multilevel"/>
    <w:tmpl w:val="60063ECE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</w:rPr>
    </w:lvl>
  </w:abstractNum>
  <w:abstractNum w:abstractNumId="5" w15:restartNumberingAfterBreak="0">
    <w:nsid w:val="2D890BF8"/>
    <w:multiLevelType w:val="hybridMultilevel"/>
    <w:tmpl w:val="C3A66B0E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95E41"/>
    <w:multiLevelType w:val="multilevel"/>
    <w:tmpl w:val="44167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9B59E0"/>
    <w:multiLevelType w:val="multilevel"/>
    <w:tmpl w:val="7B42F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FB5003"/>
    <w:multiLevelType w:val="multilevel"/>
    <w:tmpl w:val="4B08DC2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D9A4C1F"/>
    <w:multiLevelType w:val="multilevel"/>
    <w:tmpl w:val="24846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E11433"/>
    <w:multiLevelType w:val="hybridMultilevel"/>
    <w:tmpl w:val="F47A9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1B428F"/>
    <w:multiLevelType w:val="hybridMultilevel"/>
    <w:tmpl w:val="FAA8C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D201E"/>
    <w:multiLevelType w:val="hybridMultilevel"/>
    <w:tmpl w:val="CDBC59EC"/>
    <w:lvl w:ilvl="0" w:tplc="0ACA5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D1059A"/>
    <w:multiLevelType w:val="multilevel"/>
    <w:tmpl w:val="196A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9C7A5A"/>
    <w:multiLevelType w:val="multilevel"/>
    <w:tmpl w:val="65422F2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num w:numId="1" w16cid:durableId="1228341869">
    <w:abstractNumId w:val="13"/>
  </w:num>
  <w:num w:numId="2" w16cid:durableId="1565414398">
    <w:abstractNumId w:val="9"/>
  </w:num>
  <w:num w:numId="3" w16cid:durableId="1361469807">
    <w:abstractNumId w:val="3"/>
  </w:num>
  <w:num w:numId="4" w16cid:durableId="899748762">
    <w:abstractNumId w:val="7"/>
  </w:num>
  <w:num w:numId="5" w16cid:durableId="2209915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9146526">
    <w:abstractNumId w:val="1"/>
  </w:num>
  <w:num w:numId="7" w16cid:durableId="226690651">
    <w:abstractNumId w:val="0"/>
  </w:num>
  <w:num w:numId="8" w16cid:durableId="20844050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39071711">
    <w:abstractNumId w:val="4"/>
  </w:num>
  <w:num w:numId="10" w16cid:durableId="515001870">
    <w:abstractNumId w:val="14"/>
  </w:num>
  <w:num w:numId="11" w16cid:durableId="616718830">
    <w:abstractNumId w:val="5"/>
  </w:num>
  <w:num w:numId="12" w16cid:durableId="1759668615">
    <w:abstractNumId w:val="8"/>
  </w:num>
  <w:num w:numId="13" w16cid:durableId="298461966">
    <w:abstractNumId w:val="2"/>
  </w:num>
  <w:num w:numId="14" w16cid:durableId="45643182">
    <w:abstractNumId w:val="12"/>
  </w:num>
  <w:num w:numId="15" w16cid:durableId="1417738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7C2"/>
    <w:rsid w:val="0005281E"/>
    <w:rsid w:val="000E5A0C"/>
    <w:rsid w:val="000F0C5A"/>
    <w:rsid w:val="00104C87"/>
    <w:rsid w:val="0012656F"/>
    <w:rsid w:val="001A33ED"/>
    <w:rsid w:val="001C1721"/>
    <w:rsid w:val="001C48CA"/>
    <w:rsid w:val="001C512E"/>
    <w:rsid w:val="001D26D8"/>
    <w:rsid w:val="00205E25"/>
    <w:rsid w:val="00212863"/>
    <w:rsid w:val="002A3BC2"/>
    <w:rsid w:val="002D05C4"/>
    <w:rsid w:val="00305B90"/>
    <w:rsid w:val="003758D5"/>
    <w:rsid w:val="003B3361"/>
    <w:rsid w:val="00407B7D"/>
    <w:rsid w:val="004155C8"/>
    <w:rsid w:val="00425A92"/>
    <w:rsid w:val="00474ED7"/>
    <w:rsid w:val="004F2384"/>
    <w:rsid w:val="00557347"/>
    <w:rsid w:val="00561B63"/>
    <w:rsid w:val="00576D58"/>
    <w:rsid w:val="006309EC"/>
    <w:rsid w:val="006B4CA7"/>
    <w:rsid w:val="007511F2"/>
    <w:rsid w:val="00780E74"/>
    <w:rsid w:val="007B6160"/>
    <w:rsid w:val="00870F4C"/>
    <w:rsid w:val="0097013B"/>
    <w:rsid w:val="009753CD"/>
    <w:rsid w:val="00981DA2"/>
    <w:rsid w:val="00991722"/>
    <w:rsid w:val="00A33815"/>
    <w:rsid w:val="00A36074"/>
    <w:rsid w:val="00A74E8B"/>
    <w:rsid w:val="00A92887"/>
    <w:rsid w:val="00AB0BB1"/>
    <w:rsid w:val="00AB14BF"/>
    <w:rsid w:val="00AC1640"/>
    <w:rsid w:val="00AF3FB9"/>
    <w:rsid w:val="00B33E3A"/>
    <w:rsid w:val="00B807C2"/>
    <w:rsid w:val="00BA5213"/>
    <w:rsid w:val="00BB686B"/>
    <w:rsid w:val="00C03A70"/>
    <w:rsid w:val="00C66519"/>
    <w:rsid w:val="00CD4458"/>
    <w:rsid w:val="00CF31C7"/>
    <w:rsid w:val="00D51FE0"/>
    <w:rsid w:val="00D90D80"/>
    <w:rsid w:val="00DD6F6A"/>
    <w:rsid w:val="00DE3EA2"/>
    <w:rsid w:val="00E14366"/>
    <w:rsid w:val="00E40DAC"/>
    <w:rsid w:val="00E516D6"/>
    <w:rsid w:val="00EE0ED5"/>
    <w:rsid w:val="00EE301E"/>
    <w:rsid w:val="00EE378D"/>
    <w:rsid w:val="00F05D6F"/>
    <w:rsid w:val="00F259A1"/>
    <w:rsid w:val="00FB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E0030"/>
  <w15:chartTrackingRefBased/>
  <w15:docId w15:val="{1AC4CB0A-37D4-42A1-8C8F-C0C290F37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7C2"/>
  </w:style>
  <w:style w:type="paragraph" w:styleId="1">
    <w:name w:val="heading 1"/>
    <w:basedOn w:val="a"/>
    <w:next w:val="a"/>
    <w:link w:val="10"/>
    <w:uiPriority w:val="9"/>
    <w:qFormat/>
    <w:rsid w:val="00B80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80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07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0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7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0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0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0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0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0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80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80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07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07C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07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07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07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07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0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0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0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0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0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07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07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07C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0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07C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07C2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B80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KZ"/>
    </w:rPr>
  </w:style>
  <w:style w:type="character" w:styleId="ad">
    <w:name w:val="Strong"/>
    <w:basedOn w:val="a0"/>
    <w:uiPriority w:val="22"/>
    <w:qFormat/>
    <w:rsid w:val="00B807C2"/>
    <w:rPr>
      <w:b/>
      <w:bCs/>
    </w:rPr>
  </w:style>
  <w:style w:type="paragraph" w:styleId="ae">
    <w:name w:val="No Spacing"/>
    <w:uiPriority w:val="99"/>
    <w:qFormat/>
    <w:rsid w:val="00B807C2"/>
    <w:pPr>
      <w:spacing w:after="0" w:line="240" w:lineRule="auto"/>
    </w:pPr>
  </w:style>
  <w:style w:type="paragraph" w:customStyle="1" w:styleId="isselectedend">
    <w:name w:val="isselectedend"/>
    <w:basedOn w:val="a"/>
    <w:rsid w:val="00A74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KZ"/>
      <w14:ligatures w14:val="none"/>
    </w:rPr>
  </w:style>
  <w:style w:type="table" w:styleId="af">
    <w:name w:val="Table Grid"/>
    <w:basedOn w:val="a1"/>
    <w:uiPriority w:val="39"/>
    <w:rsid w:val="00052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6asjqtextbase">
    <w:name w:val="w6asjq_textbase"/>
    <w:basedOn w:val="a"/>
    <w:rsid w:val="000E5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KZ"/>
      <w14:ligatures w14:val="none"/>
    </w:rPr>
  </w:style>
  <w:style w:type="paragraph" w:customStyle="1" w:styleId="Default">
    <w:name w:val="Default"/>
    <w:rsid w:val="00C665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7935</Words>
  <Characters>45235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Кустайбеков Миргали Назарбаевич</dc:creator>
  <cp:keywords/>
  <dc:description/>
  <cp:lastModifiedBy>Сейтимова Гульнур Сапаргазиевна</cp:lastModifiedBy>
  <cp:revision>3</cp:revision>
  <dcterms:created xsi:type="dcterms:W3CDTF">2026-10-16T10:50:00Z</dcterms:created>
  <dcterms:modified xsi:type="dcterms:W3CDTF">2026-10-16T10:50:00Z</dcterms:modified>
</cp:coreProperties>
</file>