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B519D" w14:textId="77777777" w:rsidR="00723C4A" w:rsidRPr="00AE00AD" w:rsidRDefault="00723C4A" w:rsidP="00723C4A">
      <w:pPr>
        <w:spacing w:after="0" w:line="259" w:lineRule="auto"/>
        <w:ind w:right="57" w:firstLine="0"/>
        <w:jc w:val="center"/>
        <w:rPr>
          <w:b/>
          <w:bCs/>
          <w:sz w:val="24"/>
        </w:rPr>
      </w:pPr>
      <w:r w:rsidRPr="00AE00AD">
        <w:rPr>
          <w:b/>
          <w:bCs/>
          <w:sz w:val="24"/>
        </w:rPr>
        <w:t>Тендерная документация по закупке способом открытого тендера №____</w:t>
      </w:r>
    </w:p>
    <w:p w14:paraId="10E6CEA0" w14:textId="77777777" w:rsidR="00723C4A" w:rsidRPr="00AE00AD" w:rsidRDefault="00723C4A" w:rsidP="00723C4A">
      <w:pPr>
        <w:spacing w:after="0" w:line="259" w:lineRule="auto"/>
        <w:ind w:right="57" w:firstLine="0"/>
        <w:rPr>
          <w:b/>
          <w:bCs/>
          <w:sz w:val="24"/>
        </w:rPr>
      </w:pPr>
    </w:p>
    <w:p w14:paraId="01919AC2" w14:textId="77777777" w:rsidR="00723C4A" w:rsidRPr="00AE00AD" w:rsidRDefault="00723C4A" w:rsidP="00723C4A">
      <w:pPr>
        <w:spacing w:after="0" w:line="259" w:lineRule="auto"/>
        <w:ind w:right="57" w:firstLine="0"/>
        <w:rPr>
          <w:sz w:val="24"/>
        </w:rPr>
      </w:pPr>
      <w:r w:rsidRPr="00AE00AD">
        <w:rPr>
          <w:sz w:val="24"/>
        </w:rPr>
        <w:t xml:space="preserve">Заказчик </w:t>
      </w:r>
      <w:r w:rsidRPr="00AE00AD">
        <w:rPr>
          <w:b/>
          <w:sz w:val="24"/>
        </w:rPr>
        <w:t>Товарищество с ограниченной ответственностью "Урихтау Оперейтинг".</w:t>
      </w:r>
    </w:p>
    <w:p w14:paraId="49EAB4A8" w14:textId="77777777" w:rsidR="00723C4A" w:rsidRPr="00AE00AD" w:rsidRDefault="00723C4A" w:rsidP="00723C4A">
      <w:pPr>
        <w:spacing w:after="0" w:line="259" w:lineRule="auto"/>
        <w:ind w:right="57" w:firstLine="0"/>
        <w:rPr>
          <w:sz w:val="24"/>
        </w:rPr>
      </w:pPr>
      <w:r w:rsidRPr="00AE00AD">
        <w:rPr>
          <w:sz w:val="24"/>
        </w:rPr>
        <w:t xml:space="preserve">Организатор </w:t>
      </w:r>
      <w:r w:rsidRPr="00AE00AD">
        <w:rPr>
          <w:b/>
          <w:sz w:val="24"/>
        </w:rPr>
        <w:t>Товарищество с ограниченной ответственностью "Урихтау Оперейтинг".</w:t>
      </w:r>
    </w:p>
    <w:p w14:paraId="4C216301" w14:textId="77777777" w:rsidR="00723C4A" w:rsidRPr="00AE00AD" w:rsidRDefault="00723C4A" w:rsidP="00723C4A">
      <w:pPr>
        <w:spacing w:after="0" w:line="259" w:lineRule="auto"/>
        <w:ind w:right="57" w:firstLine="0"/>
        <w:rPr>
          <w:sz w:val="24"/>
        </w:rPr>
      </w:pPr>
      <w:r w:rsidRPr="00AE00AD">
        <w:rPr>
          <w:sz w:val="24"/>
        </w:rPr>
        <w:t>Адрес: КАЗАХСТАН Актюбинская область ул. пр.Тауелсиздик 7 В, 4- этаж.</w:t>
      </w:r>
    </w:p>
    <w:p w14:paraId="37DFF7BA" w14:textId="77777777" w:rsidR="00723C4A" w:rsidRPr="00AE00AD" w:rsidRDefault="00723C4A" w:rsidP="00723C4A">
      <w:pPr>
        <w:spacing w:after="0" w:line="259" w:lineRule="auto"/>
        <w:ind w:right="57" w:firstLine="0"/>
        <w:rPr>
          <w:b/>
          <w:sz w:val="24"/>
        </w:rPr>
      </w:pPr>
      <w:r w:rsidRPr="00AE00AD">
        <w:rPr>
          <w:sz w:val="24"/>
        </w:rPr>
        <w:t xml:space="preserve">Телефон </w:t>
      </w:r>
      <w:r w:rsidRPr="00AE00AD">
        <w:rPr>
          <w:b/>
          <w:sz w:val="24"/>
        </w:rPr>
        <w:t>+7 (7132) 744-134, +7 (7132) 744-181, +7 (7132) 744-149.</w:t>
      </w:r>
    </w:p>
    <w:p w14:paraId="262F76A9" w14:textId="77777777" w:rsidR="00723C4A" w:rsidRPr="00AE00AD" w:rsidRDefault="00723C4A" w:rsidP="00723C4A">
      <w:pPr>
        <w:spacing w:after="0" w:line="259" w:lineRule="auto"/>
        <w:ind w:right="57" w:firstLine="0"/>
        <w:rPr>
          <w:b/>
          <w:sz w:val="24"/>
        </w:rPr>
      </w:pPr>
      <w:r w:rsidRPr="00AE00AD">
        <w:rPr>
          <w:sz w:val="24"/>
        </w:rPr>
        <w:t xml:space="preserve">Электронная почта </w:t>
      </w:r>
      <w:hyperlink r:id="rId5" w:history="1">
        <w:r w:rsidRPr="00AE00AD">
          <w:rPr>
            <w:rStyle w:val="ad"/>
            <w:b/>
            <w:sz w:val="24"/>
            <w:lang w:val="en-US"/>
          </w:rPr>
          <w:t>a</w:t>
        </w:r>
        <w:r w:rsidRPr="00AE00AD">
          <w:rPr>
            <w:rStyle w:val="ad"/>
            <w:b/>
            <w:sz w:val="24"/>
          </w:rPr>
          <w:t>.</w:t>
        </w:r>
        <w:r w:rsidRPr="00AE00AD">
          <w:rPr>
            <w:rStyle w:val="ad"/>
            <w:b/>
            <w:sz w:val="24"/>
            <w:lang w:val="en-US"/>
          </w:rPr>
          <w:t>kopzhassar</w:t>
        </w:r>
        <w:r w:rsidRPr="00AE00AD">
          <w:rPr>
            <w:rStyle w:val="ad"/>
            <w:b/>
            <w:sz w:val="24"/>
          </w:rPr>
          <w:t>@</w:t>
        </w:r>
        <w:r w:rsidRPr="00AE00AD">
          <w:rPr>
            <w:rStyle w:val="ad"/>
            <w:b/>
            <w:sz w:val="24"/>
            <w:lang w:val="en-US"/>
          </w:rPr>
          <w:t>uo</w:t>
        </w:r>
        <w:r w:rsidRPr="00AE00AD">
          <w:rPr>
            <w:rStyle w:val="ad"/>
            <w:b/>
            <w:sz w:val="24"/>
          </w:rPr>
          <w:t>.</w:t>
        </w:r>
        <w:r w:rsidRPr="00AE00AD">
          <w:rPr>
            <w:rStyle w:val="ad"/>
            <w:b/>
            <w:sz w:val="24"/>
            <w:lang w:val="en-US"/>
          </w:rPr>
          <w:t>kmg</w:t>
        </w:r>
        <w:r w:rsidRPr="00AE00AD">
          <w:rPr>
            <w:rStyle w:val="ad"/>
            <w:b/>
            <w:sz w:val="24"/>
          </w:rPr>
          <w:t>.</w:t>
        </w:r>
        <w:r w:rsidRPr="00AE00AD">
          <w:rPr>
            <w:rStyle w:val="ad"/>
            <w:b/>
            <w:sz w:val="24"/>
            <w:lang w:val="en-US"/>
          </w:rPr>
          <w:t>kz</w:t>
        </w:r>
      </w:hyperlink>
      <w:r w:rsidRPr="00AE00AD">
        <w:rPr>
          <w:b/>
          <w:sz w:val="24"/>
        </w:rPr>
        <w:t xml:space="preserve">, </w:t>
      </w:r>
      <w:hyperlink r:id="rId6" w:history="1">
        <w:r w:rsidRPr="00AE00AD">
          <w:rPr>
            <w:rStyle w:val="ad"/>
            <w:b/>
            <w:sz w:val="24"/>
            <w:lang w:val="en-US"/>
          </w:rPr>
          <w:t>a</w:t>
        </w:r>
        <w:r w:rsidRPr="00AE00AD">
          <w:rPr>
            <w:rStyle w:val="ad"/>
            <w:b/>
            <w:sz w:val="24"/>
          </w:rPr>
          <w:t>.</w:t>
        </w:r>
        <w:r w:rsidRPr="00AE00AD">
          <w:rPr>
            <w:rStyle w:val="ad"/>
            <w:b/>
            <w:sz w:val="24"/>
            <w:lang w:val="en-US"/>
          </w:rPr>
          <w:t>savitskaya</w:t>
        </w:r>
        <w:r w:rsidRPr="00AE00AD">
          <w:rPr>
            <w:rStyle w:val="ad"/>
            <w:b/>
            <w:sz w:val="24"/>
          </w:rPr>
          <w:t>@</w:t>
        </w:r>
        <w:r w:rsidRPr="00AE00AD">
          <w:rPr>
            <w:rStyle w:val="ad"/>
            <w:b/>
            <w:sz w:val="24"/>
            <w:lang w:val="en-US"/>
          </w:rPr>
          <w:t>uo</w:t>
        </w:r>
        <w:r w:rsidRPr="00AE00AD">
          <w:rPr>
            <w:rStyle w:val="ad"/>
            <w:b/>
            <w:sz w:val="24"/>
          </w:rPr>
          <w:t>.</w:t>
        </w:r>
        <w:r w:rsidRPr="00AE00AD">
          <w:rPr>
            <w:rStyle w:val="ad"/>
            <w:b/>
            <w:sz w:val="24"/>
            <w:lang w:val="en-US"/>
          </w:rPr>
          <w:t>kmg</w:t>
        </w:r>
        <w:r w:rsidRPr="00AE00AD">
          <w:rPr>
            <w:rStyle w:val="ad"/>
            <w:b/>
            <w:sz w:val="24"/>
          </w:rPr>
          <w:t>.</w:t>
        </w:r>
        <w:r w:rsidRPr="00AE00AD">
          <w:rPr>
            <w:rStyle w:val="ad"/>
            <w:b/>
            <w:sz w:val="24"/>
            <w:lang w:val="en-US"/>
          </w:rPr>
          <w:t>kz</w:t>
        </w:r>
      </w:hyperlink>
      <w:r w:rsidRPr="00AE00AD">
        <w:rPr>
          <w:b/>
          <w:sz w:val="24"/>
        </w:rPr>
        <w:t xml:space="preserve">, </w:t>
      </w:r>
      <w:hyperlink r:id="rId7" w:history="1">
        <w:r w:rsidRPr="00AE00AD">
          <w:rPr>
            <w:rStyle w:val="ad"/>
            <w:b/>
            <w:sz w:val="24"/>
          </w:rPr>
          <w:t>g.seitimova@uo.kmg.kz</w:t>
        </w:r>
      </w:hyperlink>
      <w:r w:rsidRPr="00AE00AD">
        <w:rPr>
          <w:b/>
          <w:sz w:val="24"/>
        </w:rPr>
        <w:t>.</w:t>
      </w:r>
    </w:p>
    <w:p w14:paraId="05E7EDF1" w14:textId="77777777" w:rsidR="00723C4A" w:rsidRPr="00565446" w:rsidRDefault="00723C4A" w:rsidP="00723C4A">
      <w:pPr>
        <w:spacing w:after="0" w:line="259" w:lineRule="auto"/>
        <w:ind w:right="57" w:firstLine="0"/>
        <w:rPr>
          <w:b/>
          <w:bCs/>
          <w:sz w:val="24"/>
        </w:rPr>
      </w:pPr>
      <w:r w:rsidRPr="00565446">
        <w:rPr>
          <w:b/>
          <w:bCs/>
          <w:sz w:val="24"/>
        </w:rPr>
        <w:t xml:space="preserve">Банковские реквизиты: </w:t>
      </w:r>
    </w:p>
    <w:p w14:paraId="2D9FE109" w14:textId="77777777" w:rsidR="00723C4A" w:rsidRPr="00565446" w:rsidRDefault="00723C4A" w:rsidP="00723C4A">
      <w:pPr>
        <w:spacing w:after="0" w:line="259" w:lineRule="auto"/>
        <w:ind w:right="57" w:firstLine="0"/>
        <w:rPr>
          <w:b/>
          <w:bCs/>
          <w:sz w:val="24"/>
        </w:rPr>
      </w:pPr>
      <w:r w:rsidRPr="00565446">
        <w:rPr>
          <w:b/>
          <w:bCs/>
          <w:sz w:val="24"/>
        </w:rPr>
        <w:t xml:space="preserve">Товарищество с ограниченной ответственностью "Урихтау Оперейтинг", </w:t>
      </w:r>
    </w:p>
    <w:p w14:paraId="6988EFBB" w14:textId="77777777" w:rsidR="00723C4A" w:rsidRPr="00565446" w:rsidRDefault="00723C4A" w:rsidP="00723C4A">
      <w:pPr>
        <w:spacing w:after="0" w:line="259" w:lineRule="auto"/>
        <w:ind w:right="57" w:firstLine="0"/>
        <w:rPr>
          <w:b/>
          <w:bCs/>
          <w:sz w:val="24"/>
        </w:rPr>
      </w:pPr>
      <w:r w:rsidRPr="00565446">
        <w:rPr>
          <w:b/>
          <w:bCs/>
          <w:sz w:val="24"/>
        </w:rPr>
        <w:t xml:space="preserve">БИН 091040003677, </w:t>
      </w:r>
    </w:p>
    <w:p w14:paraId="4561D47E" w14:textId="77777777" w:rsidR="00723C4A" w:rsidRPr="00565446" w:rsidRDefault="00723C4A" w:rsidP="00723C4A">
      <w:pPr>
        <w:spacing w:after="0" w:line="259" w:lineRule="auto"/>
        <w:ind w:right="57" w:firstLine="0"/>
        <w:rPr>
          <w:b/>
          <w:bCs/>
          <w:sz w:val="24"/>
        </w:rPr>
      </w:pPr>
      <w:r w:rsidRPr="00565446">
        <w:rPr>
          <w:b/>
          <w:bCs/>
          <w:sz w:val="24"/>
        </w:rPr>
        <w:t xml:space="preserve">ИИК KZ646010121000038904, </w:t>
      </w:r>
    </w:p>
    <w:p w14:paraId="5521AD67" w14:textId="77777777" w:rsidR="00723C4A" w:rsidRPr="00565446" w:rsidRDefault="00723C4A" w:rsidP="00723C4A">
      <w:pPr>
        <w:spacing w:after="0" w:line="259" w:lineRule="auto"/>
        <w:ind w:right="57" w:firstLine="0"/>
        <w:rPr>
          <w:b/>
          <w:bCs/>
          <w:sz w:val="24"/>
        </w:rPr>
      </w:pPr>
      <w:r w:rsidRPr="00565446">
        <w:rPr>
          <w:b/>
          <w:bCs/>
          <w:sz w:val="24"/>
        </w:rPr>
        <w:t xml:space="preserve">Кбе 17, валюта KZT, </w:t>
      </w:r>
    </w:p>
    <w:p w14:paraId="08063B23" w14:textId="77777777" w:rsidR="00723C4A" w:rsidRPr="00565446" w:rsidRDefault="00723C4A" w:rsidP="00723C4A">
      <w:pPr>
        <w:spacing w:after="0" w:line="259" w:lineRule="auto"/>
        <w:ind w:right="57" w:firstLine="0"/>
        <w:rPr>
          <w:b/>
          <w:bCs/>
          <w:sz w:val="24"/>
        </w:rPr>
      </w:pPr>
      <w:r w:rsidRPr="00565446">
        <w:rPr>
          <w:b/>
          <w:bCs/>
          <w:sz w:val="24"/>
        </w:rPr>
        <w:t>АО “Народный Банк Казахстана”, БИК HSBKKZKX</w:t>
      </w:r>
    </w:p>
    <w:p w14:paraId="721764B6" w14:textId="77777777" w:rsidR="00723C4A" w:rsidRPr="00AE00AD" w:rsidRDefault="00723C4A" w:rsidP="00723C4A">
      <w:pPr>
        <w:spacing w:after="0" w:line="259" w:lineRule="auto"/>
        <w:ind w:right="57" w:firstLine="0"/>
        <w:rPr>
          <w:sz w:val="24"/>
        </w:rPr>
      </w:pPr>
      <w:r w:rsidRPr="00AE00AD">
        <w:rPr>
          <w:sz w:val="24"/>
        </w:rPr>
        <w:t>Настоящие закупки способом «Открытый тендер» проводятся веб-</w:t>
      </w:r>
      <w:r>
        <w:rPr>
          <w:sz w:val="24"/>
        </w:rPr>
        <w:t>сайте</w:t>
      </w:r>
      <w:r w:rsidRPr="00AE00AD">
        <w:rPr>
          <w:sz w:val="24"/>
        </w:rPr>
        <w:t xml:space="preserve"> ТОО «Урихтау Оперейтинг»: </w:t>
      </w:r>
      <w:hyperlink r:id="rId8" w:history="1">
        <w:r w:rsidRPr="00AE00AD">
          <w:rPr>
            <w:rStyle w:val="ad"/>
            <w:sz w:val="24"/>
          </w:rPr>
          <w:t>https://</w:t>
        </w:r>
        <w:r w:rsidRPr="00AE00AD">
          <w:rPr>
            <w:rStyle w:val="ad"/>
            <w:sz w:val="24"/>
            <w:lang w:val="en-US"/>
          </w:rPr>
          <w:t>zakup</w:t>
        </w:r>
        <w:r w:rsidRPr="00AE00AD">
          <w:rPr>
            <w:rStyle w:val="ad"/>
            <w:sz w:val="24"/>
          </w:rPr>
          <w:t>.urikhtau.kz/</w:t>
        </w:r>
      </w:hyperlink>
      <w:r w:rsidRPr="00AE00AD">
        <w:rPr>
          <w:sz w:val="24"/>
        </w:rPr>
        <w:t>.</w:t>
      </w:r>
    </w:p>
    <w:p w14:paraId="067F8066" w14:textId="77777777" w:rsidR="00723C4A" w:rsidRPr="00AE00AD" w:rsidRDefault="00723C4A" w:rsidP="00723C4A">
      <w:pPr>
        <w:spacing w:after="0" w:line="259" w:lineRule="auto"/>
        <w:ind w:right="57" w:firstLine="0"/>
        <w:rPr>
          <w:sz w:val="24"/>
        </w:rPr>
      </w:pPr>
      <w:r w:rsidRPr="00AE00AD">
        <w:rPr>
          <w:sz w:val="24"/>
        </w:rPr>
        <w:t>Электронным адресом веб-</w:t>
      </w:r>
      <w:r>
        <w:rPr>
          <w:sz w:val="24"/>
        </w:rPr>
        <w:t>сайте</w:t>
      </w:r>
      <w:r w:rsidRPr="00AE00AD">
        <w:rPr>
          <w:sz w:val="24"/>
        </w:rPr>
        <w:t xml:space="preserve">, на котором размещается информация, подлежащая опубликованию, является </w:t>
      </w:r>
      <w:hyperlink r:id="rId9" w:history="1">
        <w:r w:rsidRPr="00AE00AD">
          <w:rPr>
            <w:rStyle w:val="ad"/>
            <w:sz w:val="24"/>
          </w:rPr>
          <w:t>https://</w:t>
        </w:r>
        <w:r w:rsidRPr="00AE00AD">
          <w:rPr>
            <w:rStyle w:val="ad"/>
            <w:sz w:val="24"/>
            <w:lang w:val="en-US"/>
          </w:rPr>
          <w:t>zakup</w:t>
        </w:r>
        <w:r w:rsidRPr="00AE00AD">
          <w:rPr>
            <w:rStyle w:val="ad"/>
            <w:sz w:val="24"/>
          </w:rPr>
          <w:t>.urikhtau.kz/</w:t>
        </w:r>
      </w:hyperlink>
      <w:r w:rsidRPr="00AE00AD">
        <w:rPr>
          <w:sz w:val="24"/>
        </w:rPr>
        <w:t>.</w:t>
      </w:r>
    </w:p>
    <w:p w14:paraId="646D7A48" w14:textId="77777777" w:rsidR="00723C4A" w:rsidRPr="00AE00AD" w:rsidRDefault="00723C4A" w:rsidP="00723C4A">
      <w:pPr>
        <w:spacing w:after="0" w:line="259" w:lineRule="auto"/>
        <w:ind w:right="57" w:firstLine="0"/>
        <w:rPr>
          <w:b/>
          <w:bCs/>
          <w:sz w:val="24"/>
        </w:rPr>
      </w:pPr>
    </w:p>
    <w:p w14:paraId="56F902F5" w14:textId="77777777" w:rsidR="00723C4A" w:rsidRPr="00AE00AD" w:rsidRDefault="00723C4A" w:rsidP="00723C4A">
      <w:pPr>
        <w:spacing w:after="0" w:line="259" w:lineRule="auto"/>
        <w:ind w:right="57" w:firstLine="0"/>
        <w:rPr>
          <w:sz w:val="24"/>
        </w:rPr>
      </w:pPr>
      <w:r w:rsidRPr="00AE00AD">
        <w:rPr>
          <w:sz w:val="24"/>
        </w:rPr>
        <w:t>Перечень закупаемых ТРУ:</w:t>
      </w:r>
    </w:p>
    <w:p w14:paraId="29F352F0" w14:textId="77777777" w:rsidR="00723C4A" w:rsidRPr="00AE00AD" w:rsidRDefault="00723C4A" w:rsidP="00723C4A">
      <w:pPr>
        <w:spacing w:after="0" w:line="259" w:lineRule="auto"/>
        <w:ind w:right="57" w:firstLine="0"/>
        <w:rPr>
          <w:sz w:val="24"/>
        </w:rPr>
      </w:pP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8" w:type="dxa"/>
          <w:right w:w="56" w:type="dxa"/>
        </w:tblCellMar>
        <w:tblLook w:val="04A0" w:firstRow="1" w:lastRow="0" w:firstColumn="1" w:lastColumn="0" w:noHBand="0" w:noVBand="1"/>
      </w:tblPr>
      <w:tblGrid>
        <w:gridCol w:w="1574"/>
        <w:gridCol w:w="864"/>
        <w:gridCol w:w="1560"/>
        <w:gridCol w:w="1300"/>
        <w:gridCol w:w="3109"/>
        <w:gridCol w:w="1268"/>
        <w:gridCol w:w="1227"/>
        <w:gridCol w:w="1140"/>
        <w:gridCol w:w="1520"/>
      </w:tblGrid>
      <w:tr w:rsidR="00723C4A" w:rsidRPr="00AE00AD" w14:paraId="0FAFCDB7" w14:textId="77777777" w:rsidTr="00723C4A">
        <w:trPr>
          <w:trHeight w:val="632"/>
        </w:trPr>
        <w:tc>
          <w:tcPr>
            <w:tcW w:w="655" w:type="pct"/>
            <w:vAlign w:val="center"/>
          </w:tcPr>
          <w:p w14:paraId="76C1842C" w14:textId="77777777" w:rsidR="00723C4A" w:rsidRPr="00AE00AD" w:rsidRDefault="00723C4A" w:rsidP="00B73DD5">
            <w:pPr>
              <w:spacing w:after="0" w:line="259" w:lineRule="auto"/>
              <w:ind w:right="57" w:firstLine="0"/>
              <w:rPr>
                <w:b/>
                <w:sz w:val="20"/>
                <w:szCs w:val="20"/>
              </w:rPr>
            </w:pPr>
          </w:p>
          <w:p w14:paraId="78F874A8" w14:textId="77777777" w:rsidR="00723C4A" w:rsidRPr="00AE00AD" w:rsidRDefault="00723C4A" w:rsidP="00B73DD5">
            <w:pPr>
              <w:spacing w:after="0"/>
              <w:ind w:right="57" w:firstLine="0"/>
              <w:jc w:val="center"/>
              <w:rPr>
                <w:b/>
                <w:bCs/>
                <w:sz w:val="20"/>
                <w:szCs w:val="20"/>
              </w:rPr>
            </w:pPr>
            <w:r w:rsidRPr="00AE00AD">
              <w:rPr>
                <w:b/>
                <w:bCs/>
                <w:sz w:val="20"/>
                <w:szCs w:val="20"/>
              </w:rPr>
              <w:t>Номер контракта на недропользование</w:t>
            </w:r>
          </w:p>
        </w:tc>
        <w:tc>
          <w:tcPr>
            <w:tcW w:w="384" w:type="pct"/>
            <w:vAlign w:val="center"/>
          </w:tcPr>
          <w:p w14:paraId="6EA047CA" w14:textId="77777777" w:rsidR="00723C4A" w:rsidRPr="00AE00AD" w:rsidRDefault="00723C4A" w:rsidP="00B73DD5">
            <w:pPr>
              <w:spacing w:after="0" w:line="259" w:lineRule="auto"/>
              <w:ind w:right="57" w:firstLine="0"/>
              <w:jc w:val="center"/>
              <w:rPr>
                <w:b/>
                <w:bCs/>
                <w:sz w:val="20"/>
                <w:szCs w:val="20"/>
              </w:rPr>
            </w:pPr>
            <w:r w:rsidRPr="00AE00AD">
              <w:rPr>
                <w:b/>
                <w:bCs/>
                <w:sz w:val="20"/>
                <w:szCs w:val="20"/>
              </w:rPr>
              <w:t>Код предмета закупки</w:t>
            </w:r>
          </w:p>
        </w:tc>
        <w:tc>
          <w:tcPr>
            <w:tcW w:w="649" w:type="pct"/>
            <w:vAlign w:val="center"/>
          </w:tcPr>
          <w:p w14:paraId="15EF0CD7" w14:textId="77777777" w:rsidR="00723C4A" w:rsidRPr="00AE00AD" w:rsidRDefault="00723C4A" w:rsidP="00B73DD5">
            <w:pPr>
              <w:spacing w:after="0" w:line="259" w:lineRule="auto"/>
              <w:ind w:right="57" w:firstLine="0"/>
              <w:jc w:val="center"/>
              <w:rPr>
                <w:sz w:val="20"/>
                <w:szCs w:val="20"/>
              </w:rPr>
            </w:pPr>
            <w:r w:rsidRPr="00AE00AD">
              <w:rPr>
                <w:b/>
                <w:sz w:val="20"/>
                <w:szCs w:val="20"/>
              </w:rPr>
              <w:t>Код товаров, работ или услуг по Единому номенклатурному справочнику товаров, работ и услуг</w:t>
            </w:r>
          </w:p>
        </w:tc>
        <w:tc>
          <w:tcPr>
            <w:tcW w:w="540" w:type="pct"/>
            <w:vAlign w:val="center"/>
          </w:tcPr>
          <w:p w14:paraId="0ECC62B5" w14:textId="77777777" w:rsidR="00723C4A" w:rsidRPr="00AE00AD" w:rsidRDefault="00723C4A" w:rsidP="00B73DD5">
            <w:pPr>
              <w:spacing w:after="0" w:line="259" w:lineRule="auto"/>
              <w:ind w:right="57" w:firstLine="0"/>
              <w:jc w:val="center"/>
              <w:rPr>
                <w:b/>
                <w:sz w:val="20"/>
                <w:szCs w:val="20"/>
              </w:rPr>
            </w:pPr>
            <w:r w:rsidRPr="00AE00AD">
              <w:rPr>
                <w:b/>
                <w:sz w:val="20"/>
                <w:szCs w:val="20"/>
              </w:rPr>
              <w:t>Наименование закупаемых товаров, работ и услуг</w:t>
            </w:r>
          </w:p>
        </w:tc>
        <w:tc>
          <w:tcPr>
            <w:tcW w:w="638" w:type="pct"/>
            <w:vAlign w:val="center"/>
          </w:tcPr>
          <w:p w14:paraId="51F381FC" w14:textId="77777777" w:rsidR="00723C4A" w:rsidRPr="00AE00AD" w:rsidRDefault="00723C4A" w:rsidP="00B73DD5">
            <w:pPr>
              <w:spacing w:after="0" w:line="259" w:lineRule="auto"/>
              <w:ind w:right="57" w:firstLine="0"/>
              <w:jc w:val="center"/>
              <w:rPr>
                <w:sz w:val="20"/>
                <w:szCs w:val="20"/>
              </w:rPr>
            </w:pPr>
            <w:r w:rsidRPr="00AE00AD">
              <w:rPr>
                <w:b/>
                <w:sz w:val="20"/>
                <w:szCs w:val="20"/>
              </w:rPr>
              <w:t>Наименование и краткое (дополнительное) описание приобретаемых товаров, работ и услуг</w:t>
            </w:r>
          </w:p>
        </w:tc>
        <w:tc>
          <w:tcPr>
            <w:tcW w:w="527" w:type="pct"/>
            <w:vAlign w:val="center"/>
          </w:tcPr>
          <w:p w14:paraId="05CE7E49" w14:textId="77777777" w:rsidR="00723C4A" w:rsidRPr="00AE00AD" w:rsidRDefault="00723C4A" w:rsidP="00B73DD5">
            <w:pPr>
              <w:spacing w:after="0" w:line="259" w:lineRule="auto"/>
              <w:ind w:right="57" w:firstLine="0"/>
              <w:jc w:val="center"/>
              <w:rPr>
                <w:sz w:val="20"/>
                <w:szCs w:val="20"/>
              </w:rPr>
            </w:pPr>
            <w:r w:rsidRPr="00AE00AD">
              <w:rPr>
                <w:b/>
                <w:sz w:val="20"/>
                <w:szCs w:val="20"/>
              </w:rPr>
              <w:t>Планируемый объем закупа в натуральном выражении</w:t>
            </w:r>
          </w:p>
        </w:tc>
        <w:tc>
          <w:tcPr>
            <w:tcW w:w="503" w:type="pct"/>
            <w:vAlign w:val="center"/>
          </w:tcPr>
          <w:p w14:paraId="5DCF72E9" w14:textId="77777777" w:rsidR="00723C4A" w:rsidRPr="00AE00AD" w:rsidRDefault="00723C4A" w:rsidP="00B73DD5">
            <w:pPr>
              <w:spacing w:after="0" w:line="259" w:lineRule="auto"/>
              <w:ind w:right="57" w:firstLine="0"/>
              <w:jc w:val="center"/>
              <w:rPr>
                <w:sz w:val="20"/>
                <w:szCs w:val="20"/>
              </w:rPr>
            </w:pPr>
            <w:r w:rsidRPr="00AE00AD">
              <w:rPr>
                <w:b/>
                <w:sz w:val="20"/>
                <w:szCs w:val="20"/>
              </w:rPr>
              <w:t>Планируемая сумма закупа без учета налога на добавленную стоимость, тенге</w:t>
            </w:r>
          </w:p>
        </w:tc>
        <w:tc>
          <w:tcPr>
            <w:tcW w:w="473" w:type="pct"/>
            <w:vAlign w:val="center"/>
          </w:tcPr>
          <w:p w14:paraId="7A783DEA" w14:textId="77777777" w:rsidR="00723C4A" w:rsidRPr="00AE00AD" w:rsidRDefault="00723C4A" w:rsidP="00B73DD5">
            <w:pPr>
              <w:spacing w:after="0" w:line="259" w:lineRule="auto"/>
              <w:ind w:right="57" w:firstLine="0"/>
              <w:jc w:val="center"/>
              <w:rPr>
                <w:b/>
                <w:sz w:val="20"/>
                <w:szCs w:val="20"/>
              </w:rPr>
            </w:pPr>
            <w:r w:rsidRPr="00AE00AD">
              <w:rPr>
                <w:b/>
                <w:sz w:val="20"/>
                <w:szCs w:val="20"/>
              </w:rPr>
              <w:t>Обеспечение тендерной заявки</w:t>
            </w:r>
          </w:p>
        </w:tc>
        <w:tc>
          <w:tcPr>
            <w:tcW w:w="632" w:type="pct"/>
            <w:vAlign w:val="center"/>
          </w:tcPr>
          <w:p w14:paraId="71EC4213" w14:textId="77777777" w:rsidR="00723C4A" w:rsidRPr="00AE00AD" w:rsidRDefault="00723C4A" w:rsidP="00B73DD5">
            <w:pPr>
              <w:spacing w:after="0" w:line="259" w:lineRule="auto"/>
              <w:ind w:right="57" w:firstLine="0"/>
              <w:jc w:val="center"/>
              <w:rPr>
                <w:b/>
                <w:sz w:val="20"/>
                <w:szCs w:val="20"/>
              </w:rPr>
            </w:pPr>
            <w:r w:rsidRPr="00AE00AD">
              <w:rPr>
                <w:b/>
                <w:sz w:val="20"/>
                <w:szCs w:val="20"/>
              </w:rPr>
              <w:t>Прогнозная доля внутристрановой ценности по работам и услугам</w:t>
            </w:r>
          </w:p>
        </w:tc>
      </w:tr>
      <w:tr w:rsidR="00723C4A" w:rsidRPr="00AE00AD" w14:paraId="099C908D" w14:textId="77777777" w:rsidTr="00723C4A">
        <w:trPr>
          <w:trHeight w:val="1715"/>
        </w:trPr>
        <w:tc>
          <w:tcPr>
            <w:tcW w:w="655" w:type="pct"/>
            <w:vAlign w:val="center"/>
          </w:tcPr>
          <w:p w14:paraId="66738DDD" w14:textId="77777777" w:rsidR="00723C4A" w:rsidRPr="00AE00AD" w:rsidRDefault="00723C4A" w:rsidP="00B73DD5">
            <w:pPr>
              <w:spacing w:after="0" w:line="259" w:lineRule="auto"/>
              <w:ind w:right="57" w:firstLine="0"/>
              <w:jc w:val="center"/>
              <w:rPr>
                <w:sz w:val="20"/>
                <w:szCs w:val="20"/>
              </w:rPr>
            </w:pPr>
            <w:r w:rsidRPr="00AE00AD">
              <w:rPr>
                <w:sz w:val="20"/>
                <w:szCs w:val="20"/>
              </w:rPr>
              <w:t>5224</w:t>
            </w:r>
          </w:p>
        </w:tc>
        <w:tc>
          <w:tcPr>
            <w:tcW w:w="384" w:type="pct"/>
            <w:vAlign w:val="center"/>
          </w:tcPr>
          <w:p w14:paraId="7A1653D0" w14:textId="440B157D" w:rsidR="00723C4A" w:rsidRPr="00AE00AD" w:rsidRDefault="00723C4A" w:rsidP="00B73DD5">
            <w:pPr>
              <w:spacing w:after="0" w:line="259" w:lineRule="auto"/>
              <w:ind w:right="57" w:firstLine="0"/>
              <w:jc w:val="left"/>
              <w:rPr>
                <w:sz w:val="20"/>
                <w:szCs w:val="20"/>
              </w:rPr>
            </w:pPr>
            <w:r>
              <w:rPr>
                <w:sz w:val="22"/>
                <w:szCs w:val="22"/>
              </w:rPr>
              <w:t xml:space="preserve">    </w:t>
            </w:r>
            <w:r>
              <w:rPr>
                <w:sz w:val="22"/>
                <w:szCs w:val="22"/>
              </w:rPr>
              <w:t>10</w:t>
            </w:r>
            <w:r w:rsidRPr="00CF48D7">
              <w:rPr>
                <w:sz w:val="22"/>
                <w:szCs w:val="22"/>
              </w:rPr>
              <w:t xml:space="preserve"> У</w:t>
            </w:r>
          </w:p>
        </w:tc>
        <w:tc>
          <w:tcPr>
            <w:tcW w:w="649" w:type="pct"/>
            <w:vAlign w:val="center"/>
          </w:tcPr>
          <w:p w14:paraId="459A4E6B" w14:textId="77777777" w:rsidR="00723C4A" w:rsidRPr="00AE00AD" w:rsidRDefault="00723C4A" w:rsidP="00B73DD5">
            <w:pPr>
              <w:spacing w:after="0" w:line="259" w:lineRule="auto"/>
              <w:ind w:right="57" w:firstLine="0"/>
              <w:jc w:val="center"/>
              <w:rPr>
                <w:sz w:val="20"/>
                <w:szCs w:val="20"/>
              </w:rPr>
            </w:pPr>
            <w:r w:rsidRPr="00A839D1">
              <w:rPr>
                <w:sz w:val="20"/>
                <w:szCs w:val="20"/>
              </w:rPr>
              <w:t>801012.000.000002</w:t>
            </w:r>
          </w:p>
        </w:tc>
        <w:tc>
          <w:tcPr>
            <w:tcW w:w="540" w:type="pct"/>
            <w:vAlign w:val="center"/>
          </w:tcPr>
          <w:p w14:paraId="4BBF4273" w14:textId="77777777" w:rsidR="00723C4A" w:rsidRPr="00AE00AD" w:rsidRDefault="00723C4A" w:rsidP="00B73DD5">
            <w:pPr>
              <w:spacing w:after="0" w:line="259" w:lineRule="auto"/>
              <w:ind w:right="57" w:firstLine="0"/>
              <w:jc w:val="center"/>
              <w:rPr>
                <w:sz w:val="20"/>
                <w:szCs w:val="20"/>
              </w:rPr>
            </w:pPr>
            <w:r w:rsidRPr="00A839D1">
              <w:rPr>
                <w:sz w:val="20"/>
                <w:szCs w:val="20"/>
              </w:rPr>
              <w:t>Услуги охраны</w:t>
            </w:r>
          </w:p>
        </w:tc>
        <w:tc>
          <w:tcPr>
            <w:tcW w:w="638" w:type="pct"/>
            <w:vAlign w:val="center"/>
          </w:tcPr>
          <w:p w14:paraId="03651EFB" w14:textId="77777777" w:rsidR="00723C4A" w:rsidRPr="00AE00AD" w:rsidRDefault="00723C4A" w:rsidP="00B73DD5">
            <w:pPr>
              <w:spacing w:after="0" w:line="259" w:lineRule="auto"/>
              <w:ind w:right="57" w:firstLine="0"/>
              <w:jc w:val="center"/>
              <w:rPr>
                <w:sz w:val="20"/>
                <w:szCs w:val="20"/>
              </w:rPr>
            </w:pPr>
            <w:r w:rsidRPr="00A839D1">
              <w:rPr>
                <w:sz w:val="20"/>
                <w:szCs w:val="20"/>
              </w:rPr>
              <w:t>Услуги охраны (патрулирование/охрана объектов/помещений/имущества/людей и аналогичное) на производственных объектах, включая услуги комплексной охраны производственных, административных, бытовых объектов, расположенных на единой территории охраняемой организации</w:t>
            </w:r>
          </w:p>
        </w:tc>
        <w:tc>
          <w:tcPr>
            <w:tcW w:w="527" w:type="pct"/>
            <w:vAlign w:val="center"/>
          </w:tcPr>
          <w:p w14:paraId="5962378F" w14:textId="77777777" w:rsidR="00723C4A" w:rsidRPr="00AE00AD" w:rsidRDefault="00723C4A" w:rsidP="00B73DD5">
            <w:pPr>
              <w:spacing w:after="0" w:line="259" w:lineRule="auto"/>
              <w:ind w:right="57" w:firstLine="0"/>
              <w:jc w:val="center"/>
              <w:rPr>
                <w:sz w:val="20"/>
                <w:szCs w:val="20"/>
              </w:rPr>
            </w:pPr>
            <w:r>
              <w:rPr>
                <w:sz w:val="20"/>
                <w:szCs w:val="20"/>
              </w:rPr>
              <w:t>1</w:t>
            </w:r>
          </w:p>
        </w:tc>
        <w:tc>
          <w:tcPr>
            <w:tcW w:w="503" w:type="pct"/>
            <w:vAlign w:val="center"/>
          </w:tcPr>
          <w:p w14:paraId="27FA4184" w14:textId="370E9E95" w:rsidR="00723C4A" w:rsidRPr="00AE00AD" w:rsidRDefault="00723C4A" w:rsidP="00B73DD5">
            <w:pPr>
              <w:spacing w:after="0" w:line="259" w:lineRule="auto"/>
              <w:ind w:right="57" w:firstLine="0"/>
              <w:jc w:val="center"/>
              <w:rPr>
                <w:sz w:val="20"/>
                <w:szCs w:val="20"/>
              </w:rPr>
            </w:pPr>
            <w:r>
              <w:rPr>
                <w:sz w:val="20"/>
                <w:szCs w:val="20"/>
              </w:rPr>
              <w:t>236 955 000,00</w:t>
            </w:r>
          </w:p>
        </w:tc>
        <w:tc>
          <w:tcPr>
            <w:tcW w:w="473" w:type="pct"/>
            <w:vAlign w:val="center"/>
          </w:tcPr>
          <w:p w14:paraId="46B03341" w14:textId="77777777" w:rsidR="00723C4A" w:rsidRPr="00AE00AD" w:rsidRDefault="00723C4A" w:rsidP="00B73DD5">
            <w:pPr>
              <w:spacing w:after="0" w:line="259" w:lineRule="auto"/>
              <w:ind w:right="57" w:firstLine="0"/>
              <w:jc w:val="left"/>
              <w:rPr>
                <w:sz w:val="20"/>
                <w:szCs w:val="20"/>
              </w:rPr>
            </w:pPr>
            <w:r w:rsidRPr="00AE00AD">
              <w:rPr>
                <w:sz w:val="20"/>
                <w:szCs w:val="20"/>
              </w:rPr>
              <w:t>1% от планируемой суммы закупка без учета налога на добавленную стоимость, тенге</w:t>
            </w:r>
          </w:p>
        </w:tc>
        <w:tc>
          <w:tcPr>
            <w:tcW w:w="632" w:type="pct"/>
            <w:vAlign w:val="center"/>
          </w:tcPr>
          <w:p w14:paraId="70AB1755" w14:textId="77777777" w:rsidR="00723C4A" w:rsidRDefault="00723C4A" w:rsidP="00B73DD5">
            <w:pPr>
              <w:spacing w:after="0" w:line="259" w:lineRule="auto"/>
              <w:ind w:right="57" w:firstLine="0"/>
              <w:jc w:val="left"/>
              <w:rPr>
                <w:sz w:val="20"/>
                <w:szCs w:val="20"/>
              </w:rPr>
            </w:pPr>
            <w:r>
              <w:rPr>
                <w:sz w:val="20"/>
                <w:szCs w:val="20"/>
              </w:rPr>
              <w:t>1. По товарам – доля ВЦ указывается в соответствии с реестром КТП*</w:t>
            </w:r>
          </w:p>
          <w:p w14:paraId="6EAB0619" w14:textId="77777777" w:rsidR="00723C4A" w:rsidRDefault="00723C4A" w:rsidP="00B73DD5">
            <w:pPr>
              <w:spacing w:after="0" w:line="259" w:lineRule="auto"/>
              <w:ind w:right="57" w:firstLine="0"/>
              <w:jc w:val="left"/>
              <w:rPr>
                <w:sz w:val="20"/>
                <w:szCs w:val="20"/>
              </w:rPr>
            </w:pPr>
            <w:r>
              <w:rPr>
                <w:sz w:val="20"/>
                <w:szCs w:val="20"/>
              </w:rPr>
              <w:t>2. По работам – не менее 75%</w:t>
            </w:r>
          </w:p>
          <w:p w14:paraId="3215CE6A" w14:textId="77777777" w:rsidR="00723C4A" w:rsidRPr="00AE00AD" w:rsidRDefault="00723C4A" w:rsidP="00B73DD5">
            <w:pPr>
              <w:spacing w:after="0" w:line="259" w:lineRule="auto"/>
              <w:ind w:right="57" w:firstLine="0"/>
              <w:jc w:val="left"/>
              <w:rPr>
                <w:sz w:val="20"/>
                <w:szCs w:val="20"/>
              </w:rPr>
            </w:pPr>
            <w:r>
              <w:rPr>
                <w:sz w:val="20"/>
                <w:szCs w:val="20"/>
              </w:rPr>
              <w:t>3. По услугам – Не менее 95%</w:t>
            </w:r>
          </w:p>
        </w:tc>
      </w:tr>
    </w:tbl>
    <w:p w14:paraId="5662351B" w14:textId="77777777" w:rsidR="00723C4A" w:rsidRPr="00AE00AD" w:rsidRDefault="00723C4A" w:rsidP="00723C4A">
      <w:pPr>
        <w:spacing w:after="0"/>
        <w:ind w:firstLine="0"/>
        <w:rPr>
          <w:b/>
          <w:bCs/>
          <w:sz w:val="24"/>
        </w:rPr>
      </w:pPr>
    </w:p>
    <w:p w14:paraId="109C3C61" w14:textId="77777777" w:rsidR="00723C4A" w:rsidRPr="00AE00AD" w:rsidRDefault="00723C4A" w:rsidP="00723C4A">
      <w:pPr>
        <w:spacing w:after="0"/>
        <w:ind w:right="57" w:firstLine="708"/>
        <w:rPr>
          <w:sz w:val="24"/>
        </w:rPr>
      </w:pPr>
      <w:r w:rsidRPr="00AE00AD">
        <w:rPr>
          <w:sz w:val="24"/>
        </w:rPr>
        <w:t>Срок действия тендерной заявки должен составлять не менее 60 календарных дней. Течение срока действия обеспечения заявки на участие в открытом тендере начинается со дня вскрытия тендерных заявок.</w:t>
      </w:r>
    </w:p>
    <w:p w14:paraId="54C51A79" w14:textId="77777777" w:rsidR="00723C4A" w:rsidRPr="00CA275B" w:rsidRDefault="00723C4A" w:rsidP="00723C4A">
      <w:pPr>
        <w:spacing w:after="0"/>
        <w:ind w:firstLine="0"/>
        <w:rPr>
          <w:b/>
          <w:bCs/>
          <w:i/>
          <w:iCs/>
          <w:sz w:val="22"/>
          <w:szCs w:val="22"/>
          <w:u w:val="single"/>
        </w:rPr>
      </w:pPr>
      <w:r w:rsidRPr="00CA275B">
        <w:rPr>
          <w:b/>
          <w:bCs/>
          <w:i/>
          <w:iCs/>
          <w:sz w:val="22"/>
          <w:szCs w:val="22"/>
          <w:u w:val="single"/>
        </w:rPr>
        <w:t>*Реестр КТП – Реестр Казахстанских товаропроизводителей, формируемый Уполномоченным органом в области государственного стимулирования промылшенности.</w:t>
      </w:r>
    </w:p>
    <w:p w14:paraId="28956781" w14:textId="77777777" w:rsidR="00723C4A" w:rsidRPr="00AE00AD" w:rsidRDefault="00723C4A" w:rsidP="00723C4A">
      <w:pPr>
        <w:pStyle w:val="a7"/>
        <w:numPr>
          <w:ilvl w:val="0"/>
          <w:numId w:val="1"/>
        </w:numPr>
        <w:spacing w:after="0"/>
        <w:ind w:left="0" w:firstLine="0"/>
        <w:jc w:val="center"/>
        <w:rPr>
          <w:b/>
          <w:bCs/>
          <w:sz w:val="24"/>
        </w:rPr>
      </w:pPr>
      <w:r w:rsidRPr="00AE00AD">
        <w:rPr>
          <w:b/>
          <w:bCs/>
          <w:sz w:val="24"/>
        </w:rPr>
        <w:t>Общие положения</w:t>
      </w:r>
    </w:p>
    <w:p w14:paraId="06B087A6" w14:textId="77777777" w:rsidR="00723C4A" w:rsidRPr="00AE00AD" w:rsidRDefault="00723C4A" w:rsidP="00723C4A">
      <w:pPr>
        <w:pStyle w:val="a7"/>
        <w:spacing w:after="0"/>
        <w:ind w:left="0" w:firstLine="0"/>
        <w:rPr>
          <w:b/>
          <w:bCs/>
          <w:sz w:val="24"/>
        </w:rPr>
      </w:pPr>
    </w:p>
    <w:p w14:paraId="3D509F3B" w14:textId="77777777" w:rsidR="00723C4A" w:rsidRPr="00AE00AD" w:rsidRDefault="00723C4A" w:rsidP="00723C4A">
      <w:pPr>
        <w:pStyle w:val="a7"/>
        <w:numPr>
          <w:ilvl w:val="1"/>
          <w:numId w:val="1"/>
        </w:numPr>
        <w:spacing w:after="0" w:line="259" w:lineRule="auto"/>
        <w:ind w:left="0" w:right="57" w:firstLine="0"/>
        <w:rPr>
          <w:sz w:val="24"/>
        </w:rPr>
      </w:pPr>
      <w:r w:rsidRPr="00AE00AD">
        <w:rPr>
          <w:sz w:val="24"/>
        </w:rPr>
        <w:t xml:space="preserve">Тендерная документация разработана в соответствии с Порядком по организации и проведению закупок товаров, работ и услуг ТОО «Урихтау Оперейтинг» (далее – Порядок). </w:t>
      </w:r>
    </w:p>
    <w:p w14:paraId="58F96F8D" w14:textId="77777777" w:rsidR="00723C4A" w:rsidRPr="00AE00AD" w:rsidRDefault="00723C4A" w:rsidP="00723C4A">
      <w:pPr>
        <w:spacing w:after="0"/>
        <w:ind w:right="57" w:firstLine="0"/>
        <w:rPr>
          <w:sz w:val="24"/>
        </w:rPr>
      </w:pPr>
      <w:r w:rsidRPr="00AE00AD">
        <w:rPr>
          <w:sz w:val="24"/>
        </w:rPr>
        <w:t>В настоящей тендерной документации используются следующие основные понятия:</w:t>
      </w:r>
    </w:p>
    <w:p w14:paraId="74395B3F" w14:textId="77777777" w:rsidR="00723C4A" w:rsidRPr="00AE00AD" w:rsidRDefault="00723C4A" w:rsidP="00723C4A">
      <w:pPr>
        <w:spacing w:after="0"/>
        <w:ind w:right="57" w:firstLine="0"/>
        <w:rPr>
          <w:sz w:val="24"/>
        </w:rPr>
      </w:pPr>
      <w:r w:rsidRPr="00AE00AD">
        <w:rPr>
          <w:b/>
          <w:sz w:val="24"/>
        </w:rPr>
        <w:t>Заказчик</w:t>
      </w:r>
      <w:r w:rsidRPr="00AE00AD">
        <w:rPr>
          <w:sz w:val="24"/>
        </w:rPr>
        <w:t xml:space="preserve"> – ТОО «Урихтау Оперейтинг»;  </w:t>
      </w:r>
    </w:p>
    <w:p w14:paraId="576E76B9" w14:textId="77777777" w:rsidR="00723C4A" w:rsidRPr="00AE00AD" w:rsidRDefault="00723C4A" w:rsidP="00723C4A">
      <w:pPr>
        <w:spacing w:after="0" w:line="249" w:lineRule="auto"/>
        <w:ind w:right="57" w:firstLine="0"/>
        <w:rPr>
          <w:sz w:val="24"/>
        </w:rPr>
      </w:pPr>
      <w:r w:rsidRPr="00AE00AD">
        <w:rPr>
          <w:b/>
          <w:sz w:val="24"/>
        </w:rPr>
        <w:t>Организатор закупок</w:t>
      </w:r>
      <w:r w:rsidRPr="00AE00AD">
        <w:rPr>
          <w:sz w:val="24"/>
        </w:rPr>
        <w:t xml:space="preserve"> - должностное лицо или структурное подразделение заказчика;</w:t>
      </w:r>
    </w:p>
    <w:p w14:paraId="43CD7458" w14:textId="77777777" w:rsidR="00723C4A" w:rsidRPr="00AE00AD" w:rsidRDefault="00723C4A" w:rsidP="00723C4A">
      <w:pPr>
        <w:spacing w:after="0" w:line="249" w:lineRule="auto"/>
        <w:ind w:right="57" w:firstLine="0"/>
        <w:rPr>
          <w:sz w:val="24"/>
        </w:rPr>
      </w:pPr>
      <w:r w:rsidRPr="00AE00AD">
        <w:rPr>
          <w:b/>
          <w:sz w:val="24"/>
        </w:rPr>
        <w:t>Потенциальный поставщик</w:t>
      </w:r>
      <w:r w:rsidRPr="00AE00AD">
        <w:rPr>
          <w:sz w:val="24"/>
        </w:rPr>
        <w:t xml:space="preserve"> - физическое лицо, осуществляющее предпринимательскую деятельность, юридическое лицо (за исключением государственных учреждений, если иное не установлено для них законами Республики Казахстан), консорциум, претендующие на заключение договора о закупках;  </w:t>
      </w:r>
    </w:p>
    <w:p w14:paraId="3BF52557" w14:textId="77777777" w:rsidR="00723C4A" w:rsidRPr="00AE00AD" w:rsidRDefault="00723C4A" w:rsidP="00723C4A">
      <w:pPr>
        <w:pStyle w:val="a7"/>
        <w:numPr>
          <w:ilvl w:val="1"/>
          <w:numId w:val="1"/>
        </w:numPr>
        <w:spacing w:after="0"/>
        <w:ind w:left="0" w:firstLine="0"/>
        <w:rPr>
          <w:sz w:val="24"/>
        </w:rPr>
      </w:pPr>
      <w:r w:rsidRPr="00AE00AD">
        <w:rPr>
          <w:sz w:val="24"/>
        </w:rPr>
        <w:t>Тендерная документация доступна к получению посредством веб-</w:t>
      </w:r>
      <w:r>
        <w:rPr>
          <w:sz w:val="24"/>
        </w:rPr>
        <w:t>сайта</w:t>
      </w:r>
      <w:r w:rsidRPr="00AE00AD">
        <w:rPr>
          <w:sz w:val="24"/>
        </w:rPr>
        <w:t xml:space="preserve"> закупок Заказчика: </w:t>
      </w:r>
      <w:hyperlink r:id="rId10" w:history="1">
        <w:r w:rsidRPr="00AE00AD">
          <w:rPr>
            <w:rStyle w:val="ad"/>
            <w:sz w:val="24"/>
          </w:rPr>
          <w:t>https://</w:t>
        </w:r>
        <w:r w:rsidRPr="00AE00AD">
          <w:rPr>
            <w:rStyle w:val="ad"/>
            <w:sz w:val="24"/>
            <w:lang w:val="en-US"/>
          </w:rPr>
          <w:t>zakup</w:t>
        </w:r>
        <w:r w:rsidRPr="00AE00AD">
          <w:rPr>
            <w:rStyle w:val="ad"/>
            <w:sz w:val="24"/>
          </w:rPr>
          <w:t>.urikhtau.kz/</w:t>
        </w:r>
      </w:hyperlink>
      <w:r w:rsidRPr="00AE00AD">
        <w:rPr>
          <w:sz w:val="24"/>
        </w:rPr>
        <w:t>.</w:t>
      </w:r>
    </w:p>
    <w:p w14:paraId="46A65E7C" w14:textId="77777777" w:rsidR="00723C4A" w:rsidRPr="00AE00AD" w:rsidRDefault="00723C4A" w:rsidP="00723C4A">
      <w:pPr>
        <w:spacing w:after="0"/>
        <w:ind w:firstLine="0"/>
        <w:rPr>
          <w:sz w:val="24"/>
        </w:rPr>
      </w:pPr>
    </w:p>
    <w:p w14:paraId="778399C1" w14:textId="77777777" w:rsidR="00723C4A" w:rsidRPr="00AE00AD" w:rsidRDefault="00723C4A" w:rsidP="00723C4A">
      <w:pPr>
        <w:pStyle w:val="a7"/>
        <w:numPr>
          <w:ilvl w:val="0"/>
          <w:numId w:val="1"/>
        </w:numPr>
        <w:spacing w:after="0"/>
        <w:ind w:left="0" w:firstLine="0"/>
        <w:jc w:val="center"/>
        <w:rPr>
          <w:b/>
          <w:bCs/>
          <w:sz w:val="24"/>
        </w:rPr>
      </w:pPr>
      <w:r w:rsidRPr="00AE00AD">
        <w:rPr>
          <w:b/>
          <w:bCs/>
          <w:sz w:val="24"/>
        </w:rPr>
        <w:t>Описание и требуемые функциональные, технические, качественные и эксплуатационные характеристики закупаемых ТРУ</w:t>
      </w:r>
    </w:p>
    <w:p w14:paraId="0EAE71BC" w14:textId="77777777" w:rsidR="00723C4A" w:rsidRPr="00AE00AD" w:rsidRDefault="00723C4A" w:rsidP="00723C4A">
      <w:pPr>
        <w:pStyle w:val="a7"/>
        <w:spacing w:after="0"/>
        <w:ind w:left="0" w:firstLine="0"/>
        <w:rPr>
          <w:b/>
          <w:bCs/>
          <w:sz w:val="24"/>
        </w:rPr>
      </w:pPr>
    </w:p>
    <w:p w14:paraId="554DED12" w14:textId="77777777" w:rsidR="00723C4A" w:rsidRPr="00AE00AD" w:rsidRDefault="00723C4A" w:rsidP="00723C4A">
      <w:pPr>
        <w:pStyle w:val="a7"/>
        <w:numPr>
          <w:ilvl w:val="1"/>
          <w:numId w:val="1"/>
        </w:numPr>
        <w:spacing w:after="0"/>
        <w:ind w:left="0" w:firstLine="0"/>
        <w:rPr>
          <w:sz w:val="24"/>
        </w:rPr>
      </w:pPr>
      <w:r w:rsidRPr="00AE00AD">
        <w:rPr>
          <w:sz w:val="24"/>
        </w:rPr>
        <w:t>Описание и требуемые функциональные, технические, качественные, эксплуатационные характеристики закупаемых ТРУ указаны в Технической спецификации.</w:t>
      </w:r>
    </w:p>
    <w:p w14:paraId="298CB916" w14:textId="77777777" w:rsidR="00723C4A" w:rsidRPr="00AE00AD" w:rsidRDefault="00723C4A" w:rsidP="00723C4A">
      <w:pPr>
        <w:spacing w:after="0"/>
        <w:ind w:firstLine="0"/>
        <w:rPr>
          <w:sz w:val="24"/>
        </w:rPr>
      </w:pPr>
    </w:p>
    <w:p w14:paraId="16A549E6" w14:textId="77777777" w:rsidR="00723C4A" w:rsidRPr="00AE00AD" w:rsidRDefault="00723C4A" w:rsidP="00723C4A">
      <w:pPr>
        <w:pStyle w:val="a7"/>
        <w:numPr>
          <w:ilvl w:val="0"/>
          <w:numId w:val="1"/>
        </w:numPr>
        <w:spacing w:after="0"/>
        <w:ind w:left="0" w:firstLine="0"/>
        <w:jc w:val="center"/>
        <w:rPr>
          <w:sz w:val="24"/>
        </w:rPr>
      </w:pPr>
      <w:r w:rsidRPr="00AE00AD">
        <w:rPr>
          <w:b/>
          <w:sz w:val="24"/>
        </w:rPr>
        <w:t>Требования к потенциальному поставщику</w:t>
      </w:r>
    </w:p>
    <w:p w14:paraId="5E10CC47" w14:textId="77777777" w:rsidR="00723C4A" w:rsidRPr="00AE00AD" w:rsidRDefault="00723C4A" w:rsidP="00723C4A">
      <w:pPr>
        <w:pStyle w:val="a7"/>
        <w:spacing w:after="0"/>
        <w:ind w:left="0" w:firstLine="0"/>
        <w:rPr>
          <w:sz w:val="24"/>
        </w:rPr>
      </w:pPr>
    </w:p>
    <w:p w14:paraId="4579A3D2" w14:textId="77777777" w:rsidR="00723C4A" w:rsidRPr="00AE00AD" w:rsidRDefault="00723C4A" w:rsidP="00723C4A">
      <w:pPr>
        <w:pStyle w:val="a7"/>
        <w:numPr>
          <w:ilvl w:val="1"/>
          <w:numId w:val="1"/>
        </w:numPr>
        <w:spacing w:after="0"/>
        <w:ind w:left="0" w:firstLine="0"/>
        <w:rPr>
          <w:sz w:val="24"/>
        </w:rPr>
      </w:pPr>
      <w:r w:rsidRPr="00AE00AD">
        <w:rPr>
          <w:b/>
          <w:sz w:val="24"/>
        </w:rPr>
        <w:t>Квалификационные требования, предусматривающие наличие у потенциального поставщика опыта работы в течение последних 5 (пяти) лет</w:t>
      </w:r>
    </w:p>
    <w:p w14:paraId="668E9BEF" w14:textId="77777777" w:rsidR="00723C4A" w:rsidRPr="00AE00AD" w:rsidRDefault="00723C4A" w:rsidP="00723C4A">
      <w:pPr>
        <w:pStyle w:val="a7"/>
        <w:spacing w:after="0"/>
        <w:ind w:left="0" w:firstLine="0"/>
        <w:rPr>
          <w:sz w:val="24"/>
        </w:rPr>
      </w:pPr>
    </w:p>
    <w:p w14:paraId="08010834" w14:textId="58988A70" w:rsidR="00723C4A" w:rsidRDefault="00723C4A" w:rsidP="00723C4A">
      <w:pPr>
        <w:spacing w:after="0"/>
        <w:ind w:firstLine="0"/>
        <w:rPr>
          <w:sz w:val="24"/>
        </w:rPr>
      </w:pPr>
      <w:r w:rsidRPr="009962A2">
        <w:rPr>
          <w:sz w:val="24"/>
        </w:rPr>
        <w:t>3.1.1.</w:t>
      </w:r>
      <w:r w:rsidRPr="00BC1CBC">
        <w:rPr>
          <w:i/>
          <w:iCs/>
          <w:sz w:val="24"/>
        </w:rPr>
        <w:t xml:space="preserve"> </w:t>
      </w:r>
      <w:r w:rsidRPr="009962A2">
        <w:rPr>
          <w:sz w:val="24"/>
        </w:rPr>
        <w:t>Для подтверждения опыта оказания услуг по охране объектов нефтегазового сектора сроком не менее трёх (3) лет потенциальному поставщику необходимо предоставить копии актов выполненных работ (оказанных услуг) и электронных счетов-фактур (ЭСФ), подтверждающих фактическое оказание соответствующих услуг.</w:t>
      </w:r>
    </w:p>
    <w:p w14:paraId="17349DDB" w14:textId="77777777" w:rsidR="00723C4A" w:rsidRPr="00AE00AD" w:rsidRDefault="00723C4A" w:rsidP="00723C4A">
      <w:pPr>
        <w:spacing w:after="0"/>
        <w:ind w:firstLine="0"/>
        <w:rPr>
          <w:sz w:val="24"/>
        </w:rPr>
      </w:pPr>
    </w:p>
    <w:p w14:paraId="2AA46758" w14:textId="77777777" w:rsidR="00723C4A" w:rsidRPr="00AE00AD" w:rsidRDefault="00723C4A" w:rsidP="00723C4A">
      <w:pPr>
        <w:pStyle w:val="a7"/>
        <w:numPr>
          <w:ilvl w:val="1"/>
          <w:numId w:val="1"/>
        </w:numPr>
        <w:spacing w:after="0"/>
        <w:ind w:left="0" w:firstLine="0"/>
        <w:rPr>
          <w:b/>
          <w:bCs/>
          <w:sz w:val="24"/>
        </w:rPr>
      </w:pPr>
      <w:r w:rsidRPr="00AE00AD">
        <w:rPr>
          <w:b/>
          <w:bCs/>
          <w:sz w:val="24"/>
        </w:rPr>
        <w:t>Требования о наличии у потенциальных поставщиков специалистов, обладающих квалификацией и/или опытом работы в области, соответствующей предмету закупок</w:t>
      </w:r>
    </w:p>
    <w:p w14:paraId="001D5425" w14:textId="77777777" w:rsidR="00723C4A" w:rsidRPr="00AE00AD" w:rsidRDefault="00723C4A" w:rsidP="00723C4A">
      <w:pPr>
        <w:pStyle w:val="a7"/>
        <w:spacing w:after="0"/>
        <w:ind w:left="0" w:firstLine="0"/>
        <w:rPr>
          <w:b/>
          <w:bCs/>
          <w:sz w:val="24"/>
        </w:rPr>
      </w:pPr>
    </w:p>
    <w:p w14:paraId="0031B343" w14:textId="77777777" w:rsidR="00723C4A" w:rsidRPr="00AE00AD" w:rsidRDefault="00723C4A" w:rsidP="00723C4A">
      <w:pPr>
        <w:pStyle w:val="a7"/>
        <w:spacing w:after="0"/>
        <w:ind w:left="0" w:firstLine="0"/>
        <w:rPr>
          <w:sz w:val="24"/>
        </w:rPr>
      </w:pP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8" w:type="dxa"/>
          <w:right w:w="84" w:type="dxa"/>
        </w:tblCellMar>
        <w:tblLook w:val="04A0" w:firstRow="1" w:lastRow="0" w:firstColumn="1" w:lastColumn="0" w:noHBand="0" w:noVBand="1"/>
      </w:tblPr>
      <w:tblGrid>
        <w:gridCol w:w="2029"/>
        <w:gridCol w:w="9059"/>
        <w:gridCol w:w="1511"/>
        <w:gridCol w:w="963"/>
      </w:tblGrid>
      <w:tr w:rsidR="00723C4A" w:rsidRPr="00AE00AD" w14:paraId="0A5E43B0" w14:textId="77777777" w:rsidTr="00723C4A">
        <w:trPr>
          <w:trHeight w:val="632"/>
        </w:trPr>
        <w:tc>
          <w:tcPr>
            <w:tcW w:w="748" w:type="pct"/>
          </w:tcPr>
          <w:p w14:paraId="0DB6BE14" w14:textId="77777777" w:rsidR="00723C4A" w:rsidRPr="00AE00AD" w:rsidRDefault="00723C4A" w:rsidP="00B73DD5">
            <w:pPr>
              <w:spacing w:after="0" w:line="259" w:lineRule="auto"/>
              <w:ind w:right="57" w:firstLine="0"/>
              <w:rPr>
                <w:sz w:val="20"/>
                <w:szCs w:val="20"/>
              </w:rPr>
            </w:pPr>
            <w:r w:rsidRPr="00AE00AD">
              <w:rPr>
                <w:b/>
                <w:sz w:val="20"/>
                <w:szCs w:val="20"/>
              </w:rPr>
              <w:lastRenderedPageBreak/>
              <w:t>Специалисты, обладающие квалификацией и/или опытом работы</w:t>
            </w:r>
          </w:p>
        </w:tc>
        <w:tc>
          <w:tcPr>
            <w:tcW w:w="3340" w:type="pct"/>
            <w:vAlign w:val="center"/>
          </w:tcPr>
          <w:p w14:paraId="36A6B19D" w14:textId="77777777" w:rsidR="00723C4A" w:rsidRPr="00AE00AD" w:rsidRDefault="00723C4A" w:rsidP="00B73DD5">
            <w:pPr>
              <w:spacing w:after="0" w:line="259" w:lineRule="auto"/>
              <w:ind w:right="57" w:firstLine="0"/>
              <w:rPr>
                <w:sz w:val="20"/>
                <w:szCs w:val="20"/>
              </w:rPr>
            </w:pPr>
            <w:r w:rsidRPr="00AE00AD">
              <w:rPr>
                <w:b/>
                <w:sz w:val="20"/>
                <w:szCs w:val="20"/>
              </w:rPr>
              <w:t>Документы, подтверждающие квалификацию и/или опыт работы специалистов</w:t>
            </w:r>
          </w:p>
        </w:tc>
        <w:tc>
          <w:tcPr>
            <w:tcW w:w="557" w:type="pct"/>
            <w:vAlign w:val="center"/>
          </w:tcPr>
          <w:p w14:paraId="33F89641" w14:textId="77777777" w:rsidR="00723C4A" w:rsidRPr="00AE00AD" w:rsidRDefault="00723C4A" w:rsidP="00B73DD5">
            <w:pPr>
              <w:spacing w:after="0" w:line="259" w:lineRule="auto"/>
              <w:ind w:right="57" w:firstLine="0"/>
              <w:rPr>
                <w:sz w:val="20"/>
                <w:szCs w:val="20"/>
              </w:rPr>
            </w:pPr>
            <w:r w:rsidRPr="00AE00AD">
              <w:rPr>
                <w:b/>
                <w:sz w:val="20"/>
                <w:szCs w:val="20"/>
              </w:rPr>
              <w:t>Количество</w:t>
            </w:r>
          </w:p>
        </w:tc>
        <w:tc>
          <w:tcPr>
            <w:tcW w:w="355" w:type="pct"/>
          </w:tcPr>
          <w:p w14:paraId="62A90CD5" w14:textId="77777777" w:rsidR="00723C4A" w:rsidRPr="00AE00AD" w:rsidRDefault="00723C4A" w:rsidP="00B73DD5">
            <w:pPr>
              <w:spacing w:after="0" w:line="259" w:lineRule="auto"/>
              <w:ind w:right="57" w:firstLine="0"/>
              <w:rPr>
                <w:sz w:val="20"/>
                <w:szCs w:val="20"/>
              </w:rPr>
            </w:pPr>
            <w:r w:rsidRPr="00AE00AD">
              <w:rPr>
                <w:b/>
                <w:sz w:val="20"/>
                <w:szCs w:val="20"/>
              </w:rPr>
              <w:t>Опыт работы</w:t>
            </w:r>
          </w:p>
        </w:tc>
      </w:tr>
      <w:tr w:rsidR="00723C4A" w:rsidRPr="00AE00AD" w14:paraId="1B2D47EA" w14:textId="77777777" w:rsidTr="00723C4A">
        <w:trPr>
          <w:trHeight w:val="450"/>
        </w:trPr>
        <w:tc>
          <w:tcPr>
            <w:tcW w:w="748" w:type="pct"/>
          </w:tcPr>
          <w:p w14:paraId="5D577786" w14:textId="77777777" w:rsidR="00723C4A" w:rsidRPr="00565446" w:rsidRDefault="00723C4A" w:rsidP="00B73DD5">
            <w:pPr>
              <w:spacing w:after="0" w:line="259" w:lineRule="auto"/>
              <w:ind w:right="57" w:firstLine="0"/>
              <w:jc w:val="center"/>
              <w:rPr>
                <w:i/>
                <w:iCs/>
                <w:sz w:val="20"/>
                <w:szCs w:val="20"/>
              </w:rPr>
            </w:pPr>
            <w:bookmarkStart w:id="0" w:name="_Hlk212562843"/>
            <w:r w:rsidRPr="00BF598E">
              <w:rPr>
                <w:bCs/>
                <w:sz w:val="22"/>
                <w:szCs w:val="22"/>
              </w:rPr>
              <w:t>Супервайзер в области охраны</w:t>
            </w:r>
            <w:bookmarkEnd w:id="0"/>
          </w:p>
        </w:tc>
        <w:tc>
          <w:tcPr>
            <w:tcW w:w="3340" w:type="pct"/>
          </w:tcPr>
          <w:p w14:paraId="7F913F8B" w14:textId="77777777" w:rsidR="00723C4A" w:rsidRPr="00BF598E" w:rsidRDefault="00723C4A" w:rsidP="00B73DD5">
            <w:pPr>
              <w:spacing w:after="0" w:line="259" w:lineRule="auto"/>
              <w:ind w:right="57" w:firstLine="0"/>
              <w:rPr>
                <w:sz w:val="22"/>
                <w:szCs w:val="22"/>
              </w:rPr>
            </w:pPr>
            <w:r w:rsidRPr="00BF598E">
              <w:rPr>
                <w:sz w:val="22"/>
                <w:szCs w:val="22"/>
              </w:rPr>
              <w:t>Приложить подтверждающие документы на каждого специалиста:</w:t>
            </w:r>
          </w:p>
          <w:p w14:paraId="023FBEF8" w14:textId="77777777" w:rsidR="00723C4A" w:rsidRPr="00BF598E" w:rsidRDefault="00723C4A" w:rsidP="00B73DD5">
            <w:pPr>
              <w:tabs>
                <w:tab w:val="left" w:pos="56"/>
              </w:tabs>
              <w:spacing w:after="0" w:line="259" w:lineRule="auto"/>
              <w:ind w:right="57" w:firstLine="0"/>
              <w:rPr>
                <w:sz w:val="22"/>
                <w:szCs w:val="22"/>
              </w:rPr>
            </w:pPr>
            <w:r w:rsidRPr="00BF598E">
              <w:rPr>
                <w:sz w:val="22"/>
                <w:szCs w:val="22"/>
              </w:rPr>
              <w:t xml:space="preserve">1)    копии документов об </w:t>
            </w:r>
            <w:bookmarkStart w:id="1" w:name="_Hlk212562750"/>
            <w:r w:rsidRPr="00BF598E">
              <w:rPr>
                <w:sz w:val="22"/>
                <w:szCs w:val="22"/>
              </w:rPr>
              <w:t>образовании среднем или среднем специальном, или высшем</w:t>
            </w:r>
            <w:bookmarkEnd w:id="1"/>
            <w:r w:rsidRPr="00BF598E">
              <w:rPr>
                <w:sz w:val="22"/>
                <w:szCs w:val="22"/>
              </w:rPr>
              <w:t>;</w:t>
            </w:r>
          </w:p>
          <w:p w14:paraId="628DF327" w14:textId="77777777" w:rsidR="00723C4A" w:rsidRPr="00BF598E" w:rsidRDefault="00723C4A" w:rsidP="00B73DD5">
            <w:pPr>
              <w:spacing w:after="0" w:line="259" w:lineRule="auto"/>
              <w:ind w:right="57" w:firstLine="0"/>
              <w:rPr>
                <w:sz w:val="22"/>
                <w:szCs w:val="22"/>
              </w:rPr>
            </w:pPr>
            <w:r w:rsidRPr="00BF598E">
              <w:rPr>
                <w:sz w:val="22"/>
                <w:szCs w:val="22"/>
              </w:rPr>
              <w:t>2) документ, подтверждающий прохождение специальной подготовки (Свидетельство охранника оказывающего услуги по охране имущества юридических и физических лиц и повышение квалификации в области оказания охранных услуг);</w:t>
            </w:r>
          </w:p>
          <w:p w14:paraId="7AB60ECF" w14:textId="77777777" w:rsidR="00723C4A" w:rsidRPr="00BF598E" w:rsidRDefault="00723C4A" w:rsidP="00B73DD5">
            <w:pPr>
              <w:spacing w:after="0" w:line="259" w:lineRule="auto"/>
              <w:ind w:right="57" w:firstLine="0"/>
              <w:rPr>
                <w:sz w:val="22"/>
                <w:szCs w:val="22"/>
              </w:rPr>
            </w:pPr>
            <w:r w:rsidRPr="00BF598E">
              <w:rPr>
                <w:sz w:val="22"/>
                <w:szCs w:val="22"/>
              </w:rPr>
              <w:t>3) для подтверждения опыта работы приложить копию трудовой книжки (страницы с записями о работе в области охранных услуг) или копию трудового договора, заключённого в области охранных услуг;</w:t>
            </w:r>
          </w:p>
          <w:p w14:paraId="356324C5" w14:textId="77777777" w:rsidR="00723C4A" w:rsidRPr="00BF598E" w:rsidRDefault="00723C4A" w:rsidP="00B73DD5">
            <w:pPr>
              <w:spacing w:after="0" w:line="259" w:lineRule="auto"/>
              <w:ind w:right="57" w:firstLine="0"/>
              <w:rPr>
                <w:sz w:val="22"/>
                <w:szCs w:val="22"/>
              </w:rPr>
            </w:pPr>
            <w:r w:rsidRPr="00BF598E">
              <w:rPr>
                <w:sz w:val="22"/>
                <w:szCs w:val="22"/>
              </w:rPr>
              <w:t xml:space="preserve">4) </w:t>
            </w:r>
            <w:bookmarkStart w:id="2" w:name="_Hlk212562792"/>
            <w:r w:rsidRPr="00BF598E">
              <w:rPr>
                <w:sz w:val="22"/>
                <w:szCs w:val="22"/>
              </w:rPr>
              <w:t>копия действующего разрешения (лицензии) на оружие;</w:t>
            </w:r>
          </w:p>
          <w:bookmarkEnd w:id="2"/>
          <w:p w14:paraId="37865FED" w14:textId="77777777" w:rsidR="00723C4A" w:rsidRPr="003A6A48" w:rsidRDefault="00723C4A" w:rsidP="00B73DD5">
            <w:pPr>
              <w:spacing w:after="0" w:line="259" w:lineRule="auto"/>
              <w:ind w:right="57" w:firstLine="0"/>
              <w:rPr>
                <w:sz w:val="22"/>
                <w:szCs w:val="22"/>
              </w:rPr>
            </w:pPr>
            <w:r w:rsidRPr="00BF598E">
              <w:rPr>
                <w:sz w:val="22"/>
                <w:szCs w:val="22"/>
              </w:rPr>
              <w:t>5) копии документов по курсам обучения: «Безопасность и охрана труда», «Промышленная безопасность», «Пожарная безопасность в объеме пожарно-технического минимума» и «Техника безопасности при работе с сернистой нефтью».</w:t>
            </w:r>
          </w:p>
        </w:tc>
        <w:tc>
          <w:tcPr>
            <w:tcW w:w="557" w:type="pct"/>
            <w:vAlign w:val="center"/>
          </w:tcPr>
          <w:p w14:paraId="391AD014" w14:textId="77777777" w:rsidR="00723C4A" w:rsidRPr="00BF598E" w:rsidRDefault="00723C4A" w:rsidP="00B73DD5">
            <w:pPr>
              <w:spacing w:after="0" w:line="259" w:lineRule="auto"/>
              <w:ind w:right="57" w:firstLine="0"/>
              <w:jc w:val="center"/>
              <w:rPr>
                <w:i/>
                <w:iCs/>
                <w:sz w:val="20"/>
                <w:szCs w:val="20"/>
                <w:lang w:val="en-US"/>
              </w:rPr>
            </w:pPr>
            <w:r>
              <w:rPr>
                <w:i/>
                <w:iCs/>
                <w:sz w:val="20"/>
                <w:szCs w:val="20"/>
                <w:lang w:val="en-US"/>
              </w:rPr>
              <w:t>2</w:t>
            </w:r>
          </w:p>
        </w:tc>
        <w:tc>
          <w:tcPr>
            <w:tcW w:w="355" w:type="pct"/>
            <w:vAlign w:val="center"/>
          </w:tcPr>
          <w:p w14:paraId="54AD65F5" w14:textId="77777777" w:rsidR="00723C4A" w:rsidRPr="00BF598E" w:rsidRDefault="00723C4A" w:rsidP="00B73DD5">
            <w:pPr>
              <w:spacing w:after="0" w:line="259" w:lineRule="auto"/>
              <w:ind w:right="57" w:firstLine="0"/>
              <w:jc w:val="center"/>
              <w:rPr>
                <w:i/>
                <w:iCs/>
                <w:sz w:val="20"/>
                <w:szCs w:val="20"/>
                <w:lang w:val="en-US"/>
              </w:rPr>
            </w:pPr>
            <w:r>
              <w:rPr>
                <w:i/>
                <w:iCs/>
                <w:sz w:val="20"/>
                <w:szCs w:val="20"/>
                <w:lang w:val="en-US"/>
              </w:rPr>
              <w:t>3</w:t>
            </w:r>
          </w:p>
        </w:tc>
      </w:tr>
      <w:tr w:rsidR="00723C4A" w:rsidRPr="00AE00AD" w14:paraId="79236DA6" w14:textId="77777777" w:rsidTr="00723C4A">
        <w:trPr>
          <w:trHeight w:val="450"/>
        </w:trPr>
        <w:tc>
          <w:tcPr>
            <w:tcW w:w="748" w:type="pct"/>
          </w:tcPr>
          <w:p w14:paraId="332CA2AB" w14:textId="77777777" w:rsidR="00723C4A" w:rsidRPr="00BF598E" w:rsidRDefault="00723C4A" w:rsidP="00B73DD5">
            <w:pPr>
              <w:spacing w:after="0" w:line="259" w:lineRule="auto"/>
              <w:ind w:right="57" w:firstLine="0"/>
              <w:jc w:val="center"/>
              <w:rPr>
                <w:bCs/>
                <w:sz w:val="22"/>
                <w:szCs w:val="22"/>
              </w:rPr>
            </w:pPr>
            <w:r w:rsidRPr="00BF598E">
              <w:rPr>
                <w:sz w:val="22"/>
                <w:szCs w:val="22"/>
              </w:rPr>
              <w:t>Охранник</w:t>
            </w:r>
          </w:p>
        </w:tc>
        <w:tc>
          <w:tcPr>
            <w:tcW w:w="3340" w:type="pct"/>
          </w:tcPr>
          <w:p w14:paraId="5269389C" w14:textId="77777777" w:rsidR="00723C4A" w:rsidRPr="00BF598E" w:rsidRDefault="00723C4A" w:rsidP="00B73DD5">
            <w:pPr>
              <w:spacing w:after="0" w:line="259" w:lineRule="auto"/>
              <w:ind w:right="57" w:firstLine="0"/>
              <w:rPr>
                <w:sz w:val="22"/>
                <w:szCs w:val="22"/>
              </w:rPr>
            </w:pPr>
            <w:r w:rsidRPr="00BF598E">
              <w:rPr>
                <w:sz w:val="22"/>
                <w:szCs w:val="22"/>
              </w:rPr>
              <w:t>Приложить подтверждающие документы на каждого специалиста:</w:t>
            </w:r>
          </w:p>
          <w:p w14:paraId="29ADA53F" w14:textId="77777777" w:rsidR="00723C4A" w:rsidRPr="00BF598E" w:rsidRDefault="00723C4A" w:rsidP="00B73DD5">
            <w:pPr>
              <w:tabs>
                <w:tab w:val="left" w:pos="56"/>
              </w:tabs>
              <w:spacing w:after="0" w:line="259" w:lineRule="auto"/>
              <w:ind w:right="57" w:firstLine="0"/>
              <w:rPr>
                <w:sz w:val="22"/>
                <w:szCs w:val="22"/>
              </w:rPr>
            </w:pPr>
            <w:r w:rsidRPr="00BF598E">
              <w:rPr>
                <w:sz w:val="22"/>
                <w:szCs w:val="22"/>
              </w:rPr>
              <w:t>1)    копии документов об образовании среднем или среднем специальном, или высшем;</w:t>
            </w:r>
          </w:p>
          <w:p w14:paraId="05A91CEF" w14:textId="77777777" w:rsidR="00723C4A" w:rsidRPr="00BF598E" w:rsidRDefault="00723C4A" w:rsidP="00B73DD5">
            <w:pPr>
              <w:spacing w:after="0" w:line="259" w:lineRule="auto"/>
              <w:ind w:right="57" w:firstLine="0"/>
              <w:rPr>
                <w:sz w:val="22"/>
                <w:szCs w:val="22"/>
              </w:rPr>
            </w:pPr>
            <w:r w:rsidRPr="00BF598E">
              <w:rPr>
                <w:sz w:val="22"/>
                <w:szCs w:val="22"/>
              </w:rPr>
              <w:t>2) документ, подтверждающий прохождение специальной подготовки (Свидетельство охранника оказывающего услуги по охране имущества юридических и физических лиц и повышение квалификации в области оказания охранных услуг);</w:t>
            </w:r>
          </w:p>
          <w:p w14:paraId="43C7B565" w14:textId="77777777" w:rsidR="00723C4A" w:rsidRPr="00BF598E" w:rsidRDefault="00723C4A" w:rsidP="00B73DD5">
            <w:pPr>
              <w:spacing w:after="0" w:line="259" w:lineRule="auto"/>
              <w:ind w:right="57" w:firstLine="0"/>
              <w:rPr>
                <w:sz w:val="22"/>
                <w:szCs w:val="22"/>
              </w:rPr>
            </w:pPr>
            <w:r w:rsidRPr="00BF598E">
              <w:rPr>
                <w:sz w:val="22"/>
                <w:szCs w:val="22"/>
              </w:rPr>
              <w:t>3) Для подтверждения опыта работы приложить копию трудовой книжки (страницы с записями о работе в области охранных услуг) или копию трудового договора, заключённого в области охранных услуг;</w:t>
            </w:r>
          </w:p>
          <w:p w14:paraId="5F86C2D9" w14:textId="77777777" w:rsidR="00723C4A" w:rsidRPr="00BF598E" w:rsidRDefault="00723C4A" w:rsidP="00B73DD5">
            <w:pPr>
              <w:spacing w:after="0" w:line="259" w:lineRule="auto"/>
              <w:ind w:right="57" w:firstLine="0"/>
              <w:rPr>
                <w:sz w:val="22"/>
                <w:szCs w:val="22"/>
              </w:rPr>
            </w:pPr>
            <w:r w:rsidRPr="00BF598E">
              <w:rPr>
                <w:sz w:val="22"/>
                <w:szCs w:val="22"/>
              </w:rPr>
              <w:t>4) копии документов по курсам обучения: «Безопасность и охрана труда», «Промышленная безопасность», «Пожарная безопасность в объеме пожарно-технического минимума» и «Техника безопасности при работе с сернистой нефтью».</w:t>
            </w:r>
          </w:p>
        </w:tc>
        <w:tc>
          <w:tcPr>
            <w:tcW w:w="557" w:type="pct"/>
            <w:vAlign w:val="center"/>
          </w:tcPr>
          <w:p w14:paraId="4FEDF2E5" w14:textId="77777777" w:rsidR="00723C4A" w:rsidRPr="008E0D1C" w:rsidRDefault="00723C4A" w:rsidP="00B73DD5">
            <w:pPr>
              <w:spacing w:after="0" w:line="259" w:lineRule="auto"/>
              <w:ind w:right="57" w:firstLine="0"/>
              <w:jc w:val="center"/>
              <w:rPr>
                <w:i/>
                <w:iCs/>
                <w:sz w:val="20"/>
                <w:szCs w:val="20"/>
              </w:rPr>
            </w:pPr>
            <w:r w:rsidRPr="008E0D1C">
              <w:rPr>
                <w:i/>
                <w:iCs/>
                <w:color w:val="auto"/>
                <w:sz w:val="20"/>
                <w:szCs w:val="20"/>
              </w:rPr>
              <w:t>46</w:t>
            </w:r>
          </w:p>
        </w:tc>
        <w:tc>
          <w:tcPr>
            <w:tcW w:w="355" w:type="pct"/>
            <w:vAlign w:val="center"/>
          </w:tcPr>
          <w:p w14:paraId="768C22E4" w14:textId="77777777" w:rsidR="00723C4A" w:rsidRPr="00BF598E" w:rsidRDefault="00723C4A" w:rsidP="00B73DD5">
            <w:pPr>
              <w:spacing w:after="0" w:line="259" w:lineRule="auto"/>
              <w:ind w:right="57" w:firstLine="0"/>
              <w:jc w:val="center"/>
              <w:rPr>
                <w:i/>
                <w:iCs/>
                <w:sz w:val="20"/>
                <w:szCs w:val="20"/>
                <w:lang w:val="en-US"/>
              </w:rPr>
            </w:pPr>
            <w:r>
              <w:rPr>
                <w:i/>
                <w:iCs/>
                <w:sz w:val="20"/>
                <w:szCs w:val="20"/>
                <w:lang w:val="en-US"/>
              </w:rPr>
              <w:t>3</w:t>
            </w:r>
          </w:p>
        </w:tc>
      </w:tr>
      <w:tr w:rsidR="00723C4A" w:rsidRPr="00AE00AD" w14:paraId="38C23000" w14:textId="77777777" w:rsidTr="00723C4A">
        <w:trPr>
          <w:trHeight w:val="450"/>
        </w:trPr>
        <w:tc>
          <w:tcPr>
            <w:tcW w:w="748" w:type="pct"/>
          </w:tcPr>
          <w:p w14:paraId="5F327E00" w14:textId="77777777" w:rsidR="00723C4A" w:rsidRPr="00BF598E" w:rsidRDefault="00723C4A" w:rsidP="00B73DD5">
            <w:pPr>
              <w:spacing w:after="0" w:line="259" w:lineRule="auto"/>
              <w:ind w:right="57" w:firstLine="0"/>
              <w:jc w:val="center"/>
              <w:rPr>
                <w:bCs/>
                <w:sz w:val="22"/>
                <w:szCs w:val="22"/>
              </w:rPr>
            </w:pPr>
            <w:r w:rsidRPr="00BF598E">
              <w:rPr>
                <w:sz w:val="22"/>
                <w:szCs w:val="22"/>
              </w:rPr>
              <w:t>Охранник</w:t>
            </w:r>
            <w:r w:rsidRPr="00BF598E">
              <w:rPr>
                <w:sz w:val="22"/>
                <w:szCs w:val="22"/>
                <w:lang w:val="en-US"/>
              </w:rPr>
              <w:t>-</w:t>
            </w:r>
            <w:r w:rsidRPr="00BF598E">
              <w:rPr>
                <w:sz w:val="22"/>
                <w:szCs w:val="22"/>
              </w:rPr>
              <w:t>водитель</w:t>
            </w:r>
            <w:r>
              <w:rPr>
                <w:sz w:val="22"/>
                <w:szCs w:val="22"/>
              </w:rPr>
              <w:t>/охранник</w:t>
            </w:r>
          </w:p>
        </w:tc>
        <w:tc>
          <w:tcPr>
            <w:tcW w:w="3340" w:type="pct"/>
          </w:tcPr>
          <w:p w14:paraId="2F18BA37" w14:textId="77777777" w:rsidR="00723C4A" w:rsidRPr="00BF598E" w:rsidRDefault="00723C4A" w:rsidP="00B73DD5">
            <w:pPr>
              <w:spacing w:after="0" w:line="259" w:lineRule="auto"/>
              <w:ind w:right="57" w:firstLine="0"/>
              <w:rPr>
                <w:sz w:val="22"/>
                <w:szCs w:val="22"/>
              </w:rPr>
            </w:pPr>
            <w:r w:rsidRPr="00BF598E">
              <w:rPr>
                <w:sz w:val="22"/>
                <w:szCs w:val="22"/>
              </w:rPr>
              <w:t>Приложить подтверждающие документы на каждого специалиста:</w:t>
            </w:r>
          </w:p>
          <w:p w14:paraId="62AC9F41" w14:textId="77777777" w:rsidR="00723C4A" w:rsidRPr="00BF598E" w:rsidRDefault="00723C4A" w:rsidP="00B73DD5">
            <w:pPr>
              <w:spacing w:after="0" w:line="259" w:lineRule="auto"/>
              <w:ind w:right="57" w:firstLine="0"/>
              <w:rPr>
                <w:sz w:val="22"/>
                <w:szCs w:val="22"/>
              </w:rPr>
            </w:pPr>
            <w:r w:rsidRPr="00BF598E">
              <w:rPr>
                <w:sz w:val="22"/>
                <w:szCs w:val="22"/>
              </w:rPr>
              <w:t>1)    копии документов об образовании среднем или среднем специальном, или высшем;</w:t>
            </w:r>
          </w:p>
          <w:p w14:paraId="13666133" w14:textId="77777777" w:rsidR="00723C4A" w:rsidRPr="00BF598E" w:rsidRDefault="00723C4A" w:rsidP="00B73DD5">
            <w:pPr>
              <w:spacing w:after="0" w:line="259" w:lineRule="auto"/>
              <w:ind w:right="57" w:firstLine="0"/>
              <w:rPr>
                <w:sz w:val="22"/>
                <w:szCs w:val="22"/>
              </w:rPr>
            </w:pPr>
            <w:r w:rsidRPr="00BF598E">
              <w:rPr>
                <w:sz w:val="22"/>
                <w:szCs w:val="22"/>
              </w:rPr>
              <w:t>2) документ, подтверждающий прохождение специальной подготовки (Свидетельство охранника оказывающего услуги по охране имущества юридических и физических лиц и повышение квалификации в области оказания охранных услуг);</w:t>
            </w:r>
          </w:p>
          <w:p w14:paraId="59AB9A2C" w14:textId="77777777" w:rsidR="00723C4A" w:rsidRPr="00BF598E" w:rsidRDefault="00723C4A" w:rsidP="00B73DD5">
            <w:pPr>
              <w:spacing w:after="0" w:line="259" w:lineRule="auto"/>
              <w:ind w:right="57" w:firstLine="0"/>
              <w:rPr>
                <w:sz w:val="22"/>
                <w:szCs w:val="22"/>
              </w:rPr>
            </w:pPr>
            <w:r w:rsidRPr="00BF598E">
              <w:rPr>
                <w:sz w:val="22"/>
                <w:szCs w:val="22"/>
              </w:rPr>
              <w:t>3) Для подтверждения опыта работы приложить копию трудовой книжки (страницы с записями о работе в области охранных услуг) или копию трудового договора, заключённого в области охранных услуг;</w:t>
            </w:r>
          </w:p>
          <w:p w14:paraId="2746701D" w14:textId="77777777" w:rsidR="00723C4A" w:rsidRPr="00BF598E" w:rsidRDefault="00723C4A" w:rsidP="00B73DD5">
            <w:pPr>
              <w:spacing w:after="0" w:line="259" w:lineRule="auto"/>
              <w:ind w:right="57" w:firstLine="0"/>
              <w:rPr>
                <w:sz w:val="22"/>
                <w:szCs w:val="22"/>
              </w:rPr>
            </w:pPr>
            <w:r w:rsidRPr="00BF598E">
              <w:rPr>
                <w:sz w:val="22"/>
                <w:szCs w:val="22"/>
              </w:rPr>
              <w:t>4) копии документов по курсам обучения: «Безопасность и охрана труда», «Промышленная безопасность», «Пожарная безопасность в объеме пожарно-технического минимума» и «Техника безопасности при работе с сернистой нефтью».</w:t>
            </w:r>
          </w:p>
          <w:p w14:paraId="5447D21D" w14:textId="77777777" w:rsidR="00723C4A" w:rsidRPr="00BF598E" w:rsidRDefault="00723C4A" w:rsidP="00B73DD5">
            <w:pPr>
              <w:spacing w:after="0" w:line="259" w:lineRule="auto"/>
              <w:ind w:right="57" w:firstLine="0"/>
              <w:rPr>
                <w:sz w:val="22"/>
                <w:szCs w:val="22"/>
              </w:rPr>
            </w:pPr>
            <w:r w:rsidRPr="00BF598E">
              <w:rPr>
                <w:sz w:val="22"/>
                <w:szCs w:val="22"/>
              </w:rPr>
              <w:lastRenderedPageBreak/>
              <w:t>5) Водительское удостоверение категории «В».</w:t>
            </w:r>
          </w:p>
          <w:p w14:paraId="62548A9C" w14:textId="77777777" w:rsidR="00723C4A" w:rsidRPr="00BF598E" w:rsidRDefault="00723C4A" w:rsidP="00B73DD5">
            <w:pPr>
              <w:spacing w:after="0" w:line="259" w:lineRule="auto"/>
              <w:ind w:right="57" w:firstLine="0"/>
              <w:rPr>
                <w:sz w:val="22"/>
                <w:szCs w:val="22"/>
              </w:rPr>
            </w:pPr>
          </w:p>
        </w:tc>
        <w:tc>
          <w:tcPr>
            <w:tcW w:w="557" w:type="pct"/>
            <w:vAlign w:val="center"/>
          </w:tcPr>
          <w:p w14:paraId="605667F9" w14:textId="77777777" w:rsidR="00723C4A" w:rsidRPr="00BF598E" w:rsidRDefault="00723C4A" w:rsidP="00B73DD5">
            <w:pPr>
              <w:spacing w:after="0" w:line="259" w:lineRule="auto"/>
              <w:ind w:right="57" w:firstLine="0"/>
              <w:jc w:val="center"/>
              <w:rPr>
                <w:i/>
                <w:iCs/>
                <w:sz w:val="20"/>
                <w:szCs w:val="20"/>
                <w:lang w:val="en-US"/>
              </w:rPr>
            </w:pPr>
            <w:r>
              <w:rPr>
                <w:i/>
                <w:iCs/>
                <w:sz w:val="20"/>
                <w:szCs w:val="20"/>
                <w:lang w:val="en-US"/>
              </w:rPr>
              <w:lastRenderedPageBreak/>
              <w:t>12</w:t>
            </w:r>
          </w:p>
        </w:tc>
        <w:tc>
          <w:tcPr>
            <w:tcW w:w="355" w:type="pct"/>
            <w:vAlign w:val="center"/>
          </w:tcPr>
          <w:p w14:paraId="6DDFAB79" w14:textId="77777777" w:rsidR="00723C4A" w:rsidRPr="00BF598E" w:rsidRDefault="00723C4A" w:rsidP="00B73DD5">
            <w:pPr>
              <w:spacing w:after="0" w:line="259" w:lineRule="auto"/>
              <w:ind w:right="57" w:firstLine="0"/>
              <w:jc w:val="center"/>
              <w:rPr>
                <w:i/>
                <w:iCs/>
                <w:sz w:val="20"/>
                <w:szCs w:val="20"/>
                <w:lang w:val="en-US"/>
              </w:rPr>
            </w:pPr>
            <w:r>
              <w:rPr>
                <w:i/>
                <w:iCs/>
                <w:sz w:val="20"/>
                <w:szCs w:val="20"/>
                <w:lang w:val="en-US"/>
              </w:rPr>
              <w:t>3</w:t>
            </w:r>
          </w:p>
        </w:tc>
      </w:tr>
    </w:tbl>
    <w:p w14:paraId="0CB85156" w14:textId="77777777" w:rsidR="00723C4A" w:rsidRPr="00AE00AD" w:rsidRDefault="00723C4A" w:rsidP="00723C4A">
      <w:pPr>
        <w:spacing w:after="0" w:line="240" w:lineRule="auto"/>
        <w:ind w:firstLine="708"/>
        <w:rPr>
          <w:sz w:val="24"/>
        </w:rPr>
      </w:pPr>
      <w:r w:rsidRPr="00AE00AD">
        <w:rPr>
          <w:sz w:val="24"/>
        </w:rPr>
        <w:t>Наличие у потенциального поставщика соответствующего(их) специалиста(ов) подтверждается электронной копией документа, удостоверяющего личность специалиста, и актом потенциального поставщика о приеме на работу или актом потенциального поставщика о переводе на другую работу заявленного специалиста</w:t>
      </w:r>
      <w:r>
        <w:rPr>
          <w:sz w:val="24"/>
        </w:rPr>
        <w:t xml:space="preserve"> или подписанного им согласия на привлечение его в качестве специалиста по форме согласно Приложению №1 к настоящей Тендерной документации.</w:t>
      </w:r>
    </w:p>
    <w:p w14:paraId="161501D9" w14:textId="77777777" w:rsidR="00723C4A" w:rsidRPr="00AE00AD" w:rsidRDefault="00723C4A" w:rsidP="00723C4A">
      <w:pPr>
        <w:spacing w:after="0" w:line="240" w:lineRule="auto"/>
        <w:ind w:firstLine="0"/>
        <w:rPr>
          <w:sz w:val="24"/>
        </w:rPr>
      </w:pPr>
    </w:p>
    <w:p w14:paraId="3EF49EC0" w14:textId="77777777" w:rsidR="00723C4A" w:rsidRPr="00BB0474" w:rsidRDefault="00723C4A" w:rsidP="00723C4A">
      <w:pPr>
        <w:pStyle w:val="a7"/>
        <w:numPr>
          <w:ilvl w:val="1"/>
          <w:numId w:val="1"/>
        </w:numPr>
        <w:spacing w:after="0" w:line="240" w:lineRule="auto"/>
        <w:ind w:left="0" w:firstLine="0"/>
        <w:rPr>
          <w:b/>
          <w:bCs/>
          <w:sz w:val="24"/>
        </w:rPr>
      </w:pPr>
      <w:r w:rsidRPr="00AE00AD">
        <w:rPr>
          <w:sz w:val="24"/>
        </w:rPr>
        <w:t xml:space="preserve"> </w:t>
      </w:r>
      <w:r w:rsidRPr="00BB0474">
        <w:rPr>
          <w:rFonts w:cs="Arial"/>
          <w:b/>
          <w:bCs/>
          <w:sz w:val="24"/>
        </w:rPr>
        <w:t>Требование о предоставлении разрешения (лицензии), выданного в соответствии с законодательством Республики Казахстан о разрешениях и уведомлениях, с указанием на соответствующую(ие) лицензию(и) и иные разрешительные документы, а также виды (подвиды) деятельности, подлежащих разрешению (лицензированию) в соответствии с законодательством Республики Казахстан.</w:t>
      </w:r>
    </w:p>
    <w:p w14:paraId="497AF913" w14:textId="77777777" w:rsidR="00723C4A" w:rsidRPr="00723C4A" w:rsidRDefault="00723C4A" w:rsidP="00723C4A">
      <w:pPr>
        <w:shd w:val="clear" w:color="auto" w:fill="FFFFFF"/>
        <w:spacing w:after="0" w:line="240" w:lineRule="auto"/>
        <w:ind w:firstLine="708"/>
        <w:rPr>
          <w:color w:val="auto"/>
          <w:kern w:val="0"/>
          <w:sz w:val="24"/>
          <w14:ligatures w14:val="none"/>
        </w:rPr>
      </w:pPr>
      <w:r w:rsidRPr="00723C4A">
        <w:rPr>
          <w:color w:val="auto"/>
          <w:kern w:val="0"/>
          <w:sz w:val="24"/>
          <w14:ligatures w14:val="none"/>
        </w:rPr>
        <w:t>3.3.1. Потенциальный поставщик в составе тендерной заявки предоставляет документы, подтверждающие наличие у него права на осуществление охранной деятельности в соответствии с законодательством Республики Казахстан.</w:t>
      </w:r>
    </w:p>
    <w:p w14:paraId="0DB23921" w14:textId="77777777" w:rsidR="00723C4A" w:rsidRPr="00723C4A" w:rsidRDefault="00723C4A" w:rsidP="00723C4A">
      <w:pPr>
        <w:shd w:val="clear" w:color="auto" w:fill="FFFFFF"/>
        <w:spacing w:after="0" w:line="240" w:lineRule="auto"/>
        <w:ind w:firstLine="0"/>
        <w:rPr>
          <w:color w:val="auto"/>
          <w:kern w:val="0"/>
          <w:sz w:val="24"/>
          <w14:ligatures w14:val="none"/>
        </w:rPr>
      </w:pPr>
      <w:r w:rsidRPr="00723C4A">
        <w:rPr>
          <w:color w:val="auto"/>
          <w:kern w:val="0"/>
          <w:sz w:val="24"/>
          <w14:ligatures w14:val="none"/>
        </w:rPr>
        <w:t>Для подтверждения соответствия установленному требованию потенциальный поставщик предоставляет:</w:t>
      </w:r>
    </w:p>
    <w:p w14:paraId="094657B2" w14:textId="77777777" w:rsidR="00723C4A" w:rsidRPr="00723C4A" w:rsidRDefault="00723C4A" w:rsidP="00723C4A">
      <w:pPr>
        <w:numPr>
          <w:ilvl w:val="0"/>
          <w:numId w:val="2"/>
        </w:numPr>
        <w:shd w:val="clear" w:color="auto" w:fill="FFFFFF"/>
        <w:spacing w:after="0" w:line="240" w:lineRule="auto"/>
        <w:ind w:firstLine="142"/>
        <w:rPr>
          <w:color w:val="auto"/>
          <w:kern w:val="0"/>
          <w:sz w:val="24"/>
          <w14:ligatures w14:val="none"/>
        </w:rPr>
      </w:pPr>
      <w:r w:rsidRPr="00723C4A">
        <w:rPr>
          <w:b/>
          <w:bCs/>
          <w:color w:val="auto"/>
          <w:kern w:val="0"/>
          <w:sz w:val="24"/>
          <w14:ligatures w14:val="none"/>
        </w:rPr>
        <w:t>копию действующей лицензии на право занятия охранной деятельностью</w:t>
      </w:r>
      <w:r w:rsidRPr="00723C4A">
        <w:rPr>
          <w:color w:val="auto"/>
          <w:kern w:val="0"/>
          <w:sz w:val="24"/>
          <w14:ligatures w14:val="none"/>
        </w:rPr>
        <w:t>, выданной юридическому лицу в установленном законодательством Республики Казахстан порядке;</w:t>
      </w:r>
    </w:p>
    <w:p w14:paraId="6A9EFDAF" w14:textId="77777777" w:rsidR="00723C4A" w:rsidRPr="00723C4A" w:rsidRDefault="00723C4A" w:rsidP="00723C4A">
      <w:pPr>
        <w:numPr>
          <w:ilvl w:val="0"/>
          <w:numId w:val="2"/>
        </w:numPr>
        <w:shd w:val="clear" w:color="auto" w:fill="FFFFFF"/>
        <w:spacing w:after="0" w:line="240" w:lineRule="auto"/>
        <w:ind w:firstLine="142"/>
        <w:rPr>
          <w:color w:val="auto"/>
          <w:kern w:val="0"/>
          <w:sz w:val="24"/>
          <w14:ligatures w14:val="none"/>
        </w:rPr>
      </w:pPr>
      <w:r w:rsidRPr="00723C4A">
        <w:rPr>
          <w:b/>
          <w:bCs/>
          <w:color w:val="auto"/>
          <w:kern w:val="0"/>
          <w:sz w:val="24"/>
          <w14:ligatures w14:val="none"/>
        </w:rPr>
        <w:t>приложение к лицензии</w:t>
      </w:r>
      <w:r w:rsidRPr="00723C4A">
        <w:rPr>
          <w:color w:val="auto"/>
          <w:kern w:val="0"/>
          <w:sz w:val="24"/>
          <w14:ligatures w14:val="none"/>
        </w:rPr>
        <w:t>, являющееся неотъемлемой частью лицензии, с указанием соответствующего подвида деятельности:</w:t>
      </w:r>
    </w:p>
    <w:p w14:paraId="7077215A" w14:textId="77777777" w:rsidR="00723C4A" w:rsidRPr="00723C4A" w:rsidRDefault="00723C4A" w:rsidP="00723C4A">
      <w:pPr>
        <w:shd w:val="clear" w:color="auto" w:fill="FFFFFF"/>
        <w:spacing w:after="0" w:line="240" w:lineRule="auto"/>
        <w:ind w:firstLine="142"/>
        <w:rPr>
          <w:color w:val="auto"/>
          <w:kern w:val="0"/>
          <w:sz w:val="24"/>
          <w14:ligatures w14:val="none"/>
        </w:rPr>
      </w:pPr>
      <w:r w:rsidRPr="00723C4A">
        <w:rPr>
          <w:b/>
          <w:bCs/>
          <w:color w:val="auto"/>
          <w:kern w:val="0"/>
          <w:sz w:val="24"/>
          <w14:ligatures w14:val="none"/>
        </w:rPr>
        <w:t>«Все виды охранных услуг, в том числе охрана объектов, уязвимых в террористическом отношении»</w:t>
      </w:r>
      <w:r w:rsidRPr="00723C4A">
        <w:rPr>
          <w:color w:val="auto"/>
          <w:kern w:val="0"/>
          <w:sz w:val="24"/>
          <w14:ligatures w14:val="none"/>
        </w:rPr>
        <w:t>.</w:t>
      </w:r>
    </w:p>
    <w:p w14:paraId="2547606D" w14:textId="77777777" w:rsidR="00723C4A" w:rsidRPr="00723C4A" w:rsidRDefault="00723C4A" w:rsidP="00723C4A">
      <w:pPr>
        <w:shd w:val="clear" w:color="auto" w:fill="FFFFFF"/>
        <w:spacing w:after="0" w:line="240" w:lineRule="auto"/>
        <w:ind w:firstLine="142"/>
        <w:rPr>
          <w:color w:val="auto"/>
          <w:kern w:val="0"/>
          <w:sz w:val="24"/>
          <w14:ligatures w14:val="none"/>
        </w:rPr>
      </w:pPr>
      <w:r w:rsidRPr="00723C4A">
        <w:rPr>
          <w:color w:val="auto"/>
          <w:kern w:val="0"/>
          <w:sz w:val="24"/>
          <w14:ligatures w14:val="none"/>
        </w:rPr>
        <w:t>Указанный подвид деятельности должен быть действующим на дату подачи тендерной заявки и соответствовать предмету закупки.</w:t>
      </w:r>
    </w:p>
    <w:p w14:paraId="3E4AEA46" w14:textId="77777777" w:rsidR="00723C4A" w:rsidRPr="00723C4A" w:rsidRDefault="00723C4A" w:rsidP="00723C4A">
      <w:pPr>
        <w:shd w:val="clear" w:color="auto" w:fill="FFFFFF"/>
        <w:spacing w:after="0" w:line="240" w:lineRule="auto"/>
        <w:ind w:firstLine="142"/>
        <w:rPr>
          <w:color w:val="auto"/>
          <w:kern w:val="0"/>
          <w:sz w:val="24"/>
          <w14:ligatures w14:val="none"/>
        </w:rPr>
      </w:pPr>
      <w:r w:rsidRPr="00723C4A">
        <w:rPr>
          <w:color w:val="auto"/>
          <w:kern w:val="0"/>
          <w:sz w:val="24"/>
          <w14:ligatures w14:val="none"/>
        </w:rPr>
        <w:t>Лицензия должна быть выдана в соответствии с:</w:t>
      </w:r>
    </w:p>
    <w:p w14:paraId="5B0A4D81" w14:textId="77777777" w:rsidR="00723C4A" w:rsidRPr="00723C4A" w:rsidRDefault="00723C4A" w:rsidP="00723C4A">
      <w:pPr>
        <w:numPr>
          <w:ilvl w:val="0"/>
          <w:numId w:val="3"/>
        </w:numPr>
        <w:shd w:val="clear" w:color="auto" w:fill="FFFFFF"/>
        <w:spacing w:after="0" w:line="240" w:lineRule="auto"/>
        <w:ind w:firstLine="142"/>
        <w:rPr>
          <w:color w:val="auto"/>
          <w:kern w:val="0"/>
          <w:sz w:val="24"/>
          <w14:ligatures w14:val="none"/>
        </w:rPr>
      </w:pPr>
      <w:r w:rsidRPr="00723C4A">
        <w:rPr>
          <w:color w:val="auto"/>
          <w:kern w:val="0"/>
          <w:sz w:val="24"/>
          <w14:ligatures w14:val="none"/>
        </w:rPr>
        <w:t xml:space="preserve">Законом Республики Казахстан от 16 мая 2014 года № 202-V ЗРК </w:t>
      </w:r>
      <w:r w:rsidRPr="00723C4A">
        <w:rPr>
          <w:b/>
          <w:bCs/>
          <w:color w:val="auto"/>
          <w:kern w:val="0"/>
          <w:sz w:val="24"/>
          <w14:ligatures w14:val="none"/>
        </w:rPr>
        <w:t>«О разрешениях и уведомлениях»</w:t>
      </w:r>
      <w:r w:rsidRPr="00723C4A">
        <w:rPr>
          <w:color w:val="auto"/>
          <w:kern w:val="0"/>
          <w:sz w:val="24"/>
          <w14:ligatures w14:val="none"/>
        </w:rPr>
        <w:t>;</w:t>
      </w:r>
    </w:p>
    <w:p w14:paraId="354C320B" w14:textId="77777777" w:rsidR="00723C4A" w:rsidRPr="00723C4A" w:rsidRDefault="00723C4A" w:rsidP="00723C4A">
      <w:pPr>
        <w:numPr>
          <w:ilvl w:val="0"/>
          <w:numId w:val="3"/>
        </w:numPr>
        <w:shd w:val="clear" w:color="auto" w:fill="FFFFFF"/>
        <w:spacing w:after="0" w:line="240" w:lineRule="auto"/>
        <w:ind w:firstLine="142"/>
        <w:rPr>
          <w:color w:val="auto"/>
          <w:kern w:val="0"/>
          <w:sz w:val="24"/>
          <w14:ligatures w14:val="none"/>
        </w:rPr>
      </w:pPr>
      <w:r w:rsidRPr="00723C4A">
        <w:rPr>
          <w:color w:val="auto"/>
          <w:kern w:val="0"/>
          <w:sz w:val="24"/>
          <w14:ligatures w14:val="none"/>
        </w:rPr>
        <w:t xml:space="preserve">Законом Республики Казахстан от 19 октября 2000 года № 85 </w:t>
      </w:r>
      <w:r w:rsidRPr="00723C4A">
        <w:rPr>
          <w:b/>
          <w:bCs/>
          <w:color w:val="auto"/>
          <w:kern w:val="0"/>
          <w:sz w:val="24"/>
          <w14:ligatures w14:val="none"/>
        </w:rPr>
        <w:t>«Об охранной деятельности»</w:t>
      </w:r>
      <w:r w:rsidRPr="00723C4A">
        <w:rPr>
          <w:color w:val="auto"/>
          <w:kern w:val="0"/>
          <w:sz w:val="24"/>
          <w14:ligatures w14:val="none"/>
        </w:rPr>
        <w:t>;</w:t>
      </w:r>
    </w:p>
    <w:p w14:paraId="4728A437" w14:textId="77777777" w:rsidR="00723C4A" w:rsidRPr="00723C4A" w:rsidRDefault="00723C4A" w:rsidP="00723C4A">
      <w:pPr>
        <w:numPr>
          <w:ilvl w:val="0"/>
          <w:numId w:val="3"/>
        </w:numPr>
        <w:shd w:val="clear" w:color="auto" w:fill="FFFFFF"/>
        <w:spacing w:after="0" w:line="240" w:lineRule="auto"/>
        <w:ind w:firstLine="142"/>
        <w:rPr>
          <w:color w:val="auto"/>
          <w:kern w:val="0"/>
          <w:sz w:val="24"/>
          <w14:ligatures w14:val="none"/>
        </w:rPr>
      </w:pPr>
      <w:r w:rsidRPr="00723C4A">
        <w:rPr>
          <w:color w:val="auto"/>
          <w:kern w:val="0"/>
          <w:sz w:val="24"/>
          <w14:ligatures w14:val="none"/>
        </w:rPr>
        <w:t xml:space="preserve">приказом Министра внутренних дел Республики Казахстан от 28 марта 2020 года № 261 </w:t>
      </w:r>
      <w:r w:rsidRPr="00723C4A">
        <w:rPr>
          <w:b/>
          <w:bCs/>
          <w:color w:val="auto"/>
          <w:kern w:val="0"/>
          <w:sz w:val="24"/>
          <w14:ligatures w14:val="none"/>
        </w:rPr>
        <w:t>«Об утверждении Правил оказания государственных услуг в сфере охранной деятельности»</w:t>
      </w:r>
      <w:r w:rsidRPr="00723C4A">
        <w:rPr>
          <w:color w:val="auto"/>
          <w:kern w:val="0"/>
          <w:sz w:val="24"/>
          <w14:ligatures w14:val="none"/>
        </w:rPr>
        <w:t>, с учетом изменений, внесенных приказом Министра внутренних дел Республики Казахстан от 25 мая 2026 года № 373;</w:t>
      </w:r>
    </w:p>
    <w:p w14:paraId="7D30B21C" w14:textId="77777777" w:rsidR="00723C4A" w:rsidRPr="00723C4A" w:rsidRDefault="00723C4A" w:rsidP="00723C4A">
      <w:pPr>
        <w:numPr>
          <w:ilvl w:val="0"/>
          <w:numId w:val="3"/>
        </w:numPr>
        <w:shd w:val="clear" w:color="auto" w:fill="FFFFFF"/>
        <w:spacing w:after="0" w:line="240" w:lineRule="auto"/>
        <w:ind w:firstLine="142"/>
        <w:rPr>
          <w:color w:val="auto"/>
          <w:kern w:val="0"/>
          <w:sz w:val="24"/>
          <w14:ligatures w14:val="none"/>
        </w:rPr>
      </w:pPr>
      <w:r w:rsidRPr="00723C4A">
        <w:rPr>
          <w:color w:val="auto"/>
          <w:kern w:val="0"/>
          <w:sz w:val="24"/>
          <w14:ligatures w14:val="none"/>
        </w:rPr>
        <w:t xml:space="preserve">приказом Министра внутренних дел Республики Казахстан от 30 декабря 2014 года № 959 </w:t>
      </w:r>
      <w:r w:rsidRPr="00723C4A">
        <w:rPr>
          <w:b/>
          <w:bCs/>
          <w:color w:val="auto"/>
          <w:kern w:val="0"/>
          <w:sz w:val="24"/>
          <w14:ligatures w14:val="none"/>
        </w:rPr>
        <w:t>«Об утверждении квалификационных требований и перечня документов, подтверждающих соответствие им, для осуществления охранной деятельности»</w:t>
      </w:r>
      <w:r w:rsidRPr="00723C4A">
        <w:rPr>
          <w:color w:val="auto"/>
          <w:kern w:val="0"/>
          <w:sz w:val="24"/>
          <w14:ligatures w14:val="none"/>
        </w:rPr>
        <w:t>, с учетом действующих изменений;</w:t>
      </w:r>
    </w:p>
    <w:p w14:paraId="502DDE19" w14:textId="77777777" w:rsidR="00723C4A" w:rsidRPr="00723C4A" w:rsidRDefault="00723C4A" w:rsidP="00723C4A">
      <w:pPr>
        <w:numPr>
          <w:ilvl w:val="0"/>
          <w:numId w:val="3"/>
        </w:numPr>
        <w:shd w:val="clear" w:color="auto" w:fill="FFFFFF"/>
        <w:spacing w:after="0" w:line="240" w:lineRule="auto"/>
        <w:ind w:firstLine="142"/>
        <w:rPr>
          <w:color w:val="auto"/>
          <w:kern w:val="0"/>
          <w:sz w:val="24"/>
          <w14:ligatures w14:val="none"/>
        </w:rPr>
      </w:pPr>
      <w:r w:rsidRPr="00723C4A">
        <w:rPr>
          <w:color w:val="auto"/>
          <w:kern w:val="0"/>
          <w:sz w:val="24"/>
          <w14:ligatures w14:val="none"/>
        </w:rPr>
        <w:t>иными нормативными правовыми актами Республики Казахстан, регулирующими осуществление охранной деятельности.</w:t>
      </w:r>
    </w:p>
    <w:p w14:paraId="0AAE3DBA" w14:textId="77777777" w:rsidR="00723C4A" w:rsidRPr="00723C4A" w:rsidRDefault="00723C4A" w:rsidP="00723C4A">
      <w:pPr>
        <w:spacing w:after="0" w:line="259" w:lineRule="auto"/>
        <w:ind w:right="57" w:firstLine="0"/>
        <w:rPr>
          <w:color w:val="4C94D8" w:themeColor="text2" w:themeTint="80"/>
          <w:sz w:val="24"/>
        </w:rPr>
      </w:pPr>
      <w:r w:rsidRPr="00723C4A">
        <w:rPr>
          <w:color w:val="auto"/>
          <w:sz w:val="24"/>
        </w:rPr>
        <w:t xml:space="preserve">3.3.2. </w:t>
      </w:r>
      <w:r w:rsidRPr="00723C4A">
        <w:rPr>
          <w:color w:val="auto"/>
          <w:sz w:val="24"/>
        </w:rPr>
        <w:tab/>
      </w:r>
      <w:bookmarkStart w:id="3" w:name="_Hlk212728490"/>
      <w:r w:rsidRPr="00723C4A">
        <w:rPr>
          <w:color w:val="auto"/>
          <w:sz w:val="24"/>
        </w:rPr>
        <w:t xml:space="preserve">Потенциальный поставщик к тендерной заявке должен приложить разрешительные документы </w:t>
      </w:r>
      <w:bookmarkStart w:id="4" w:name="_Hlk212729012"/>
      <w:r w:rsidRPr="00723C4A">
        <w:rPr>
          <w:color w:val="auto"/>
          <w:sz w:val="24"/>
        </w:rPr>
        <w:t>на право</w:t>
      </w:r>
      <w:bookmarkEnd w:id="3"/>
      <w:r w:rsidRPr="00723C4A">
        <w:rPr>
          <w:color w:val="auto"/>
          <w:sz w:val="24"/>
        </w:rPr>
        <w:t xml:space="preserve"> обращения с приборами и установками, генерирующими ионизирующее излучение, рентгеновского оборудования для досмотра ручной клади, багажа</w:t>
      </w:r>
      <w:r w:rsidRPr="00723C4A">
        <w:rPr>
          <w:color w:val="4C94D8" w:themeColor="text2" w:themeTint="80"/>
          <w:sz w:val="24"/>
        </w:rPr>
        <w:t>.</w:t>
      </w:r>
    </w:p>
    <w:bookmarkEnd w:id="4"/>
    <w:p w14:paraId="5982B779" w14:textId="77777777" w:rsidR="00723C4A" w:rsidRPr="00723C4A" w:rsidRDefault="00723C4A" w:rsidP="00723C4A">
      <w:pPr>
        <w:spacing w:after="0" w:line="259" w:lineRule="auto"/>
        <w:ind w:right="57" w:firstLine="0"/>
        <w:rPr>
          <w:color w:val="EE0000"/>
          <w:sz w:val="24"/>
        </w:rPr>
      </w:pPr>
      <w:r w:rsidRPr="00723C4A">
        <w:rPr>
          <w:sz w:val="24"/>
        </w:rPr>
        <w:t xml:space="preserve">3.3.3. </w:t>
      </w:r>
      <w:r w:rsidRPr="00723C4A">
        <w:rPr>
          <w:sz w:val="24"/>
        </w:rPr>
        <w:tab/>
        <w:t xml:space="preserve">Потенциальный поставщик к тендерной заявке должен приложить разрешительные документы на </w:t>
      </w:r>
      <w:bookmarkStart w:id="5" w:name="_Hlk212729077"/>
      <w:r w:rsidRPr="00723C4A">
        <w:rPr>
          <w:sz w:val="24"/>
        </w:rPr>
        <w:t>право использования беспилотных авиационных систем с целью аэрофотосъемки.</w:t>
      </w:r>
      <w:bookmarkEnd w:id="5"/>
    </w:p>
    <w:p w14:paraId="06C591ED" w14:textId="77777777" w:rsidR="00723C4A" w:rsidRPr="00723C4A" w:rsidRDefault="00723C4A" w:rsidP="00723C4A">
      <w:pPr>
        <w:spacing w:after="0" w:line="240" w:lineRule="auto"/>
        <w:ind w:firstLine="0"/>
        <w:rPr>
          <w:sz w:val="24"/>
        </w:rPr>
      </w:pPr>
    </w:p>
    <w:p w14:paraId="647BD2F7" w14:textId="77777777" w:rsidR="00723C4A" w:rsidRPr="00AE00AD" w:rsidRDefault="00723C4A" w:rsidP="00723C4A">
      <w:pPr>
        <w:pStyle w:val="a7"/>
        <w:numPr>
          <w:ilvl w:val="1"/>
          <w:numId w:val="1"/>
        </w:numPr>
        <w:spacing w:after="0" w:line="240" w:lineRule="auto"/>
        <w:ind w:left="0" w:firstLine="0"/>
        <w:rPr>
          <w:sz w:val="24"/>
        </w:rPr>
      </w:pPr>
      <w:r w:rsidRPr="00AE00AD">
        <w:rPr>
          <w:sz w:val="24"/>
        </w:rPr>
        <w:lastRenderedPageBreak/>
        <w:t xml:space="preserve"> </w:t>
      </w:r>
      <w:r w:rsidRPr="00AE00AD">
        <w:rPr>
          <w:b/>
          <w:sz w:val="24"/>
        </w:rPr>
        <w:t>Требования о наличии у потенциального поставщика оборудования, техники (технических устройств), зданий (сооружений), помещений с предоставлением подтверждающих документов</w:t>
      </w:r>
    </w:p>
    <w:p w14:paraId="7D592B76" w14:textId="77777777" w:rsidR="00723C4A" w:rsidRPr="00AE00AD" w:rsidRDefault="00723C4A" w:rsidP="00723C4A">
      <w:pPr>
        <w:pStyle w:val="a7"/>
        <w:spacing w:after="0" w:line="240" w:lineRule="auto"/>
        <w:ind w:left="0" w:firstLine="0"/>
        <w:rPr>
          <w:sz w:val="24"/>
        </w:rPr>
      </w:pPr>
    </w:p>
    <w:p w14:paraId="60E556FC" w14:textId="77777777" w:rsidR="00723C4A" w:rsidRPr="00AE00AD" w:rsidRDefault="00723C4A" w:rsidP="00723C4A">
      <w:pPr>
        <w:spacing w:after="0" w:line="240" w:lineRule="auto"/>
        <w:ind w:firstLine="0"/>
        <w:rPr>
          <w:sz w:val="24"/>
        </w:rPr>
      </w:pPr>
    </w:p>
    <w:p w14:paraId="5946EAF8" w14:textId="77777777" w:rsidR="00723C4A" w:rsidRPr="00AE00AD" w:rsidRDefault="00723C4A" w:rsidP="00723C4A">
      <w:pPr>
        <w:pStyle w:val="a7"/>
        <w:numPr>
          <w:ilvl w:val="1"/>
          <w:numId w:val="1"/>
        </w:numPr>
        <w:spacing w:after="0" w:line="240" w:lineRule="auto"/>
        <w:ind w:left="0" w:firstLine="0"/>
        <w:rPr>
          <w:sz w:val="24"/>
        </w:rPr>
      </w:pPr>
      <w:r w:rsidRPr="00AE00AD">
        <w:rPr>
          <w:sz w:val="24"/>
        </w:rPr>
        <w:t xml:space="preserve"> </w:t>
      </w:r>
      <w:r w:rsidRPr="00AE00AD">
        <w:rPr>
          <w:b/>
          <w:sz w:val="24"/>
        </w:rPr>
        <w:t>Иные требования, предусмотренные законодательством Республики Казахстан или международными договорами Республики Казахстан</w:t>
      </w:r>
    </w:p>
    <w:p w14:paraId="10B11BBD" w14:textId="77777777" w:rsidR="00723C4A" w:rsidRPr="00AE00AD" w:rsidRDefault="00723C4A" w:rsidP="00723C4A">
      <w:pPr>
        <w:pStyle w:val="a7"/>
        <w:spacing w:after="0" w:line="240" w:lineRule="auto"/>
        <w:ind w:left="0" w:firstLine="0"/>
        <w:rPr>
          <w:sz w:val="24"/>
        </w:rPr>
      </w:pPr>
    </w:p>
    <w:p w14:paraId="7581EDDC" w14:textId="77777777" w:rsidR="00723C4A" w:rsidRPr="00723C4A" w:rsidRDefault="00723C4A" w:rsidP="00723C4A">
      <w:pPr>
        <w:rPr>
          <w:sz w:val="24"/>
        </w:rPr>
      </w:pPr>
      <w:r w:rsidRPr="00723C4A">
        <w:rPr>
          <w:sz w:val="24"/>
        </w:rPr>
        <w:t>3.5.1 Потенциальный поставщик в составе тендерной заявки должен предоставить документы, подтверждающие наличие законных оснований для использования радиочастотного спектра при оказании услуг на территории Актюбинской области, Мугалжарского района.</w:t>
      </w:r>
    </w:p>
    <w:p w14:paraId="148F06B6" w14:textId="77777777" w:rsidR="00723C4A" w:rsidRPr="00723C4A" w:rsidRDefault="00723C4A" w:rsidP="00723C4A">
      <w:pPr>
        <w:rPr>
          <w:sz w:val="24"/>
        </w:rPr>
      </w:pPr>
      <w:r w:rsidRPr="00723C4A">
        <w:rPr>
          <w:sz w:val="24"/>
        </w:rPr>
        <w:t>В составе тендерной заявки потенциальный поставщик предоставляет один из следующих документов:</w:t>
      </w:r>
    </w:p>
    <w:p w14:paraId="4E013C46" w14:textId="77777777" w:rsidR="00723C4A" w:rsidRPr="00723C4A" w:rsidRDefault="00723C4A" w:rsidP="00723C4A">
      <w:pPr>
        <w:rPr>
          <w:sz w:val="24"/>
        </w:rPr>
      </w:pPr>
      <w:r w:rsidRPr="00723C4A">
        <w:rPr>
          <w:sz w:val="24"/>
        </w:rPr>
        <w:t xml:space="preserve">1. Копию действующего разрешительного документа на использование радиочастотного спектра, выданного уполномоченным государственным органом, с указанием территории использования, включающей Актюбинскую область, Мугалжарский район; </w:t>
      </w:r>
    </w:p>
    <w:p w14:paraId="20722033" w14:textId="77777777" w:rsidR="00723C4A" w:rsidRPr="00723C4A" w:rsidRDefault="00723C4A" w:rsidP="00723C4A">
      <w:pPr>
        <w:rPr>
          <w:sz w:val="24"/>
        </w:rPr>
      </w:pPr>
      <w:r w:rsidRPr="00723C4A">
        <w:rPr>
          <w:sz w:val="24"/>
        </w:rPr>
        <w:t>2. Копию действующего договора с оператором оперативной радиосвязи, предусматривающего предоставление услуг радиосвязи на территории Актюбинской области, Мугалжарского района.</w:t>
      </w:r>
    </w:p>
    <w:p w14:paraId="554A050A" w14:textId="77777777" w:rsidR="00723C4A" w:rsidRPr="00723C4A" w:rsidRDefault="00723C4A" w:rsidP="00723C4A">
      <w:pPr>
        <w:spacing w:after="0" w:line="240" w:lineRule="auto"/>
        <w:rPr>
          <w:sz w:val="24"/>
        </w:rPr>
      </w:pPr>
    </w:p>
    <w:p w14:paraId="064DD742" w14:textId="77777777" w:rsidR="00723C4A" w:rsidRPr="00AE00AD" w:rsidRDefault="00723C4A" w:rsidP="00723C4A">
      <w:pPr>
        <w:pStyle w:val="a7"/>
        <w:numPr>
          <w:ilvl w:val="1"/>
          <w:numId w:val="1"/>
        </w:numPr>
        <w:spacing w:after="0" w:line="240" w:lineRule="auto"/>
        <w:ind w:left="0" w:firstLine="0"/>
        <w:rPr>
          <w:sz w:val="24"/>
        </w:rPr>
      </w:pPr>
      <w:r w:rsidRPr="00AE00AD">
        <w:rPr>
          <w:b/>
          <w:sz w:val="24"/>
        </w:rPr>
        <w:t>Предельные объемы работ и услуг, которые могут быть переданы потенциальным поставщиком субподрядчикам (соисполнителям)</w:t>
      </w:r>
    </w:p>
    <w:p w14:paraId="7347B838" w14:textId="77777777" w:rsidR="00723C4A" w:rsidRPr="00AE00AD" w:rsidRDefault="00723C4A" w:rsidP="00723C4A">
      <w:pPr>
        <w:pStyle w:val="a7"/>
        <w:spacing w:after="0" w:line="240" w:lineRule="auto"/>
        <w:ind w:left="0" w:firstLine="0"/>
        <w:rPr>
          <w:sz w:val="24"/>
        </w:rPr>
      </w:pPr>
    </w:p>
    <w:p w14:paraId="217333DB" w14:textId="77777777" w:rsidR="00723C4A" w:rsidRPr="00AE00AD" w:rsidRDefault="00723C4A" w:rsidP="00723C4A">
      <w:pPr>
        <w:pStyle w:val="a7"/>
        <w:numPr>
          <w:ilvl w:val="2"/>
          <w:numId w:val="1"/>
        </w:numPr>
        <w:spacing w:after="0" w:line="240" w:lineRule="auto"/>
        <w:ind w:left="0" w:firstLine="0"/>
        <w:rPr>
          <w:sz w:val="24"/>
        </w:rPr>
      </w:pPr>
      <w:r w:rsidRPr="00AE00AD">
        <w:rPr>
          <w:sz w:val="24"/>
        </w:rPr>
        <w:t>Допускается передача потенциальным поставщиком субподрядчикам (соисполнителям) для выполнения работ в совокупности не более 25.00 % общего объема работ.</w:t>
      </w:r>
    </w:p>
    <w:p w14:paraId="5B99279B" w14:textId="77777777" w:rsidR="00723C4A" w:rsidRPr="00AE00AD" w:rsidRDefault="00723C4A" w:rsidP="00723C4A">
      <w:pPr>
        <w:spacing w:after="0" w:line="240" w:lineRule="auto"/>
        <w:ind w:firstLine="0"/>
        <w:rPr>
          <w:sz w:val="24"/>
        </w:rPr>
      </w:pPr>
    </w:p>
    <w:p w14:paraId="1D91575A" w14:textId="77777777" w:rsidR="00723C4A" w:rsidRPr="00AE00AD" w:rsidRDefault="00723C4A" w:rsidP="00723C4A">
      <w:pPr>
        <w:pStyle w:val="a7"/>
        <w:numPr>
          <w:ilvl w:val="1"/>
          <w:numId w:val="1"/>
        </w:numPr>
        <w:spacing w:after="0" w:line="240" w:lineRule="auto"/>
        <w:ind w:left="0" w:firstLine="0"/>
        <w:rPr>
          <w:b/>
          <w:bCs/>
          <w:sz w:val="24"/>
        </w:rPr>
      </w:pPr>
      <w:r w:rsidRPr="00AE00AD">
        <w:rPr>
          <w:b/>
          <w:bCs/>
          <w:sz w:val="24"/>
        </w:rPr>
        <w:t>Перечень субподрядчиков по выполнению работ (соисполнителей при оказании услуг), объем и виды передаваемых на субподряд (соисполнение) работ или услуг</w:t>
      </w:r>
    </w:p>
    <w:p w14:paraId="6BD0DCB4" w14:textId="77777777" w:rsidR="00723C4A" w:rsidRPr="00AE00AD" w:rsidRDefault="00723C4A" w:rsidP="00723C4A">
      <w:pPr>
        <w:pStyle w:val="a7"/>
        <w:spacing w:after="0" w:line="240" w:lineRule="auto"/>
        <w:ind w:left="0" w:firstLine="0"/>
        <w:rPr>
          <w:b/>
          <w:bCs/>
          <w:sz w:val="24"/>
        </w:rPr>
      </w:pPr>
    </w:p>
    <w:p w14:paraId="46AFCA65" w14:textId="77777777" w:rsidR="00723C4A" w:rsidRPr="00AE00AD" w:rsidRDefault="00723C4A" w:rsidP="00723C4A">
      <w:pPr>
        <w:pStyle w:val="a7"/>
        <w:numPr>
          <w:ilvl w:val="2"/>
          <w:numId w:val="1"/>
        </w:numPr>
        <w:spacing w:after="0" w:line="240" w:lineRule="auto"/>
        <w:ind w:left="0" w:firstLine="0"/>
        <w:rPr>
          <w:sz w:val="24"/>
        </w:rPr>
      </w:pPr>
      <w:r w:rsidRPr="00AE00AD">
        <w:rPr>
          <w:sz w:val="24"/>
        </w:rPr>
        <w:t>Предоставляется в случае, если потенциальный поставщик привлекает субподрядчиков (соисполнителей) для выполнения работ либо оказания услуг. Объем передаваемых на субподряд (соисполнение) работ или услуг не должен превышать определенного в тендерной документации предельного объема работ и услуг.</w:t>
      </w:r>
    </w:p>
    <w:p w14:paraId="60F458D6" w14:textId="77777777" w:rsidR="00723C4A" w:rsidRPr="00AE00AD" w:rsidRDefault="00723C4A" w:rsidP="00723C4A">
      <w:pPr>
        <w:spacing w:after="0" w:line="240" w:lineRule="auto"/>
        <w:ind w:firstLine="0"/>
        <w:rPr>
          <w:sz w:val="24"/>
        </w:rPr>
      </w:pPr>
    </w:p>
    <w:p w14:paraId="1900E2E9" w14:textId="77777777" w:rsidR="00723C4A" w:rsidRPr="00AE00AD" w:rsidRDefault="00723C4A" w:rsidP="00723C4A">
      <w:pPr>
        <w:pStyle w:val="a7"/>
        <w:numPr>
          <w:ilvl w:val="1"/>
          <w:numId w:val="1"/>
        </w:numPr>
        <w:spacing w:after="0" w:line="240" w:lineRule="auto"/>
        <w:ind w:left="0" w:firstLine="0"/>
        <w:rPr>
          <w:sz w:val="24"/>
        </w:rPr>
      </w:pPr>
      <w:r w:rsidRPr="00AE00AD">
        <w:rPr>
          <w:b/>
          <w:sz w:val="24"/>
        </w:rPr>
        <w:t xml:space="preserve"> Прогнозная доля внутристрановой ценности</w:t>
      </w:r>
    </w:p>
    <w:p w14:paraId="520DBDF7" w14:textId="77777777" w:rsidR="00723C4A" w:rsidRPr="00AE00AD" w:rsidRDefault="00723C4A" w:rsidP="00723C4A">
      <w:pPr>
        <w:pStyle w:val="a7"/>
        <w:spacing w:after="0" w:line="240" w:lineRule="auto"/>
        <w:ind w:left="0" w:firstLine="0"/>
        <w:rPr>
          <w:sz w:val="24"/>
        </w:rPr>
      </w:pPr>
    </w:p>
    <w:p w14:paraId="743D84D8" w14:textId="77777777" w:rsidR="00723C4A" w:rsidRPr="00AE00AD" w:rsidRDefault="00723C4A" w:rsidP="00723C4A">
      <w:pPr>
        <w:pStyle w:val="a7"/>
        <w:numPr>
          <w:ilvl w:val="2"/>
          <w:numId w:val="1"/>
        </w:numPr>
        <w:spacing w:after="0" w:line="259" w:lineRule="auto"/>
        <w:ind w:left="0" w:right="57" w:firstLine="0"/>
        <w:rPr>
          <w:bCs/>
          <w:sz w:val="24"/>
        </w:rPr>
      </w:pPr>
      <w:r w:rsidRPr="00AE00AD">
        <w:rPr>
          <w:bCs/>
          <w:sz w:val="24"/>
        </w:rPr>
        <w:t xml:space="preserve">Гарантийное обязательство потенциального поставщика по доле внутристрановой ценности </w:t>
      </w:r>
      <w:r>
        <w:rPr>
          <w:bCs/>
          <w:sz w:val="24"/>
        </w:rPr>
        <w:t xml:space="preserve">в товарах, </w:t>
      </w:r>
      <w:r w:rsidRPr="00AE00AD">
        <w:rPr>
          <w:bCs/>
          <w:sz w:val="24"/>
        </w:rPr>
        <w:t>работах или услугах, с указанием процентного значения внутристрановой ценности в предлагаемых товарах, работах или услугах.</w:t>
      </w:r>
    </w:p>
    <w:p w14:paraId="771E43AF" w14:textId="77777777" w:rsidR="00723C4A" w:rsidRPr="00AE00AD" w:rsidRDefault="00723C4A" w:rsidP="00723C4A">
      <w:pPr>
        <w:spacing w:after="0" w:line="259" w:lineRule="auto"/>
        <w:ind w:right="57" w:firstLine="708"/>
        <w:rPr>
          <w:sz w:val="24"/>
        </w:rPr>
      </w:pPr>
      <w:r w:rsidRPr="00AE00AD">
        <w:rPr>
          <w:sz w:val="24"/>
        </w:rPr>
        <w:t>Доля внутристрановой ценности по товарам указывается в соответствии с реестром Казахстанских товаропроизводителей (Выписка из реестра Казахстанских товаропроизводителей, сформированную в соответствии с Правилами ведения реестра казахстанских товаропроизводителей, утвержденными уполномоченным органом в области государственного стимулирования промышленности).</w:t>
      </w:r>
    </w:p>
    <w:p w14:paraId="5F177C18" w14:textId="77777777" w:rsidR="00723C4A" w:rsidRPr="00AE00AD" w:rsidRDefault="00723C4A" w:rsidP="00723C4A">
      <w:pPr>
        <w:spacing w:after="0" w:line="259" w:lineRule="auto"/>
        <w:ind w:right="57" w:firstLine="708"/>
        <w:rPr>
          <w:sz w:val="24"/>
        </w:rPr>
      </w:pPr>
      <w:r w:rsidRPr="00AE00AD">
        <w:rPr>
          <w:sz w:val="24"/>
        </w:rPr>
        <w:t>Данные по внутристрановой ценности заполняется в тендерной заявке потенциального поставщика.</w:t>
      </w:r>
    </w:p>
    <w:p w14:paraId="230097BC" w14:textId="77777777" w:rsidR="00723C4A" w:rsidRPr="00AE00AD" w:rsidRDefault="00723C4A" w:rsidP="00723C4A">
      <w:pPr>
        <w:spacing w:after="0" w:line="259" w:lineRule="auto"/>
        <w:ind w:right="57" w:firstLine="0"/>
        <w:rPr>
          <w:sz w:val="24"/>
        </w:rPr>
      </w:pPr>
    </w:p>
    <w:p w14:paraId="68C9DA2A" w14:textId="77777777" w:rsidR="00723C4A" w:rsidRPr="00AE00AD" w:rsidRDefault="00723C4A" w:rsidP="00723C4A">
      <w:pPr>
        <w:pStyle w:val="a7"/>
        <w:numPr>
          <w:ilvl w:val="0"/>
          <w:numId w:val="1"/>
        </w:numPr>
        <w:spacing w:after="0" w:line="259" w:lineRule="auto"/>
        <w:ind w:left="0" w:right="57" w:firstLine="0"/>
        <w:jc w:val="center"/>
        <w:rPr>
          <w:b/>
          <w:bCs/>
          <w:sz w:val="24"/>
        </w:rPr>
      </w:pPr>
      <w:r w:rsidRPr="00AE00AD">
        <w:rPr>
          <w:b/>
          <w:bCs/>
          <w:sz w:val="24"/>
        </w:rPr>
        <w:t>Представление тендерных заявок и ценового предложения на участие в открытом тендере</w:t>
      </w:r>
    </w:p>
    <w:p w14:paraId="22C3796B" w14:textId="77777777" w:rsidR="00723C4A" w:rsidRPr="00AE00AD" w:rsidRDefault="00723C4A" w:rsidP="00723C4A">
      <w:pPr>
        <w:spacing w:after="0" w:line="240" w:lineRule="auto"/>
        <w:ind w:firstLine="0"/>
        <w:rPr>
          <w:sz w:val="24"/>
        </w:rPr>
      </w:pPr>
    </w:p>
    <w:p w14:paraId="4015B086" w14:textId="77777777" w:rsidR="00723C4A" w:rsidRDefault="00723C4A" w:rsidP="00723C4A">
      <w:pPr>
        <w:pStyle w:val="a7"/>
        <w:numPr>
          <w:ilvl w:val="1"/>
          <w:numId w:val="1"/>
        </w:numPr>
        <w:spacing w:after="0" w:line="240" w:lineRule="auto"/>
        <w:ind w:left="0" w:firstLine="0"/>
        <w:rPr>
          <w:sz w:val="24"/>
        </w:rPr>
      </w:pPr>
      <w:r w:rsidRPr="00F64AE3">
        <w:rPr>
          <w:sz w:val="24"/>
        </w:rPr>
        <w:t>Заявка на участие в открытом тендере (далее – Заявка) формируется в Системе Пользователем потенциального поставщика и подписывается его электронной цифровой подписью (далее – ЭЦП</w:t>
      </w:r>
      <w:r>
        <w:rPr>
          <w:sz w:val="24"/>
        </w:rPr>
        <w:t>)</w:t>
      </w:r>
      <w:r w:rsidRPr="00AE00AD">
        <w:rPr>
          <w:sz w:val="24"/>
        </w:rPr>
        <w:t>.</w:t>
      </w:r>
    </w:p>
    <w:p w14:paraId="1B21D66E" w14:textId="77777777" w:rsidR="00723C4A" w:rsidRDefault="00723C4A" w:rsidP="00723C4A">
      <w:pPr>
        <w:pStyle w:val="a7"/>
        <w:numPr>
          <w:ilvl w:val="1"/>
          <w:numId w:val="1"/>
        </w:numPr>
        <w:spacing w:after="0" w:line="240" w:lineRule="auto"/>
        <w:ind w:left="0" w:firstLine="0"/>
        <w:rPr>
          <w:sz w:val="24"/>
        </w:rPr>
      </w:pPr>
      <w:r>
        <w:rPr>
          <w:sz w:val="24"/>
        </w:rPr>
        <w:t>З</w:t>
      </w:r>
      <w:r w:rsidRPr="00F64AE3">
        <w:rPr>
          <w:sz w:val="24"/>
        </w:rPr>
        <w:t>аявка, поданная потенциальным поставщиком на участие в электронных закупках, автоматически регистрируется в Системе в срок до окончательной даты и времени, указанные в объявлении о закупке, размещенной в Системе</w:t>
      </w:r>
      <w:r>
        <w:rPr>
          <w:sz w:val="24"/>
        </w:rPr>
        <w:t>.</w:t>
      </w:r>
    </w:p>
    <w:p w14:paraId="7C2BF3F4" w14:textId="77777777" w:rsidR="00723C4A" w:rsidRPr="00AE00AD" w:rsidRDefault="00723C4A" w:rsidP="00723C4A">
      <w:pPr>
        <w:pStyle w:val="a7"/>
        <w:numPr>
          <w:ilvl w:val="1"/>
          <w:numId w:val="1"/>
        </w:numPr>
        <w:spacing w:after="0" w:line="240" w:lineRule="auto"/>
        <w:ind w:left="0" w:firstLine="0"/>
        <w:rPr>
          <w:sz w:val="24"/>
        </w:rPr>
      </w:pPr>
      <w:r>
        <w:rPr>
          <w:sz w:val="24"/>
        </w:rPr>
        <w:t xml:space="preserve">В </w:t>
      </w:r>
      <w:r w:rsidRPr="004B0FD8">
        <w:rPr>
          <w:sz w:val="24"/>
        </w:rPr>
        <w:t>качестве подтверждения приема или отказа в приеме Заявки на участие в электронных закупках, потенциальный поставщик, подавший заявку на участие в электронных закупках, автоматически уведомляются Системой.</w:t>
      </w:r>
    </w:p>
    <w:p w14:paraId="3D3AC81C" w14:textId="77777777" w:rsidR="00723C4A" w:rsidRPr="00AE00AD" w:rsidRDefault="00723C4A" w:rsidP="00723C4A">
      <w:pPr>
        <w:pStyle w:val="a7"/>
        <w:numPr>
          <w:ilvl w:val="1"/>
          <w:numId w:val="1"/>
        </w:numPr>
        <w:spacing w:after="0" w:line="240" w:lineRule="auto"/>
        <w:ind w:left="0" w:firstLine="0"/>
        <w:rPr>
          <w:sz w:val="24"/>
        </w:rPr>
      </w:pPr>
      <w:r w:rsidRPr="00AE00AD">
        <w:rPr>
          <w:sz w:val="24"/>
          <w:lang w:val="kk-KZ"/>
        </w:rPr>
        <w:t xml:space="preserve">Ценовое предложение является формой выражения согласия потенциального поставщика осуществить поставку товаров, выполнение работ и оказание услуг, в соответствии с требованиями и условиями, установленными объявлением о закупках. </w:t>
      </w:r>
    </w:p>
    <w:p w14:paraId="131BA661" w14:textId="77777777" w:rsidR="00723C4A" w:rsidRPr="00AE00AD" w:rsidRDefault="00723C4A" w:rsidP="00723C4A">
      <w:pPr>
        <w:pStyle w:val="a7"/>
        <w:spacing w:after="0" w:line="240" w:lineRule="auto"/>
        <w:ind w:left="0" w:firstLine="708"/>
        <w:rPr>
          <w:sz w:val="24"/>
        </w:rPr>
      </w:pPr>
      <w:r w:rsidRPr="00AE00AD">
        <w:rPr>
          <w:sz w:val="24"/>
          <w:lang w:val="kk-KZ"/>
        </w:rPr>
        <w:t>Ценовое предложение представляется на веб-</w:t>
      </w:r>
      <w:r>
        <w:rPr>
          <w:sz w:val="24"/>
          <w:lang w:val="kk-KZ"/>
        </w:rPr>
        <w:t>сайте</w:t>
      </w:r>
      <w:r w:rsidRPr="00AE00AD">
        <w:rPr>
          <w:sz w:val="24"/>
        </w:rPr>
        <w:t xml:space="preserve"> Заказчика,</w:t>
      </w:r>
      <w:r w:rsidRPr="00AE00AD">
        <w:rPr>
          <w:sz w:val="24"/>
          <w:lang w:val="kk-KZ"/>
        </w:rPr>
        <w:t xml:space="preserve"> до окончания приема заявок от Потенциальных поставщиков, указанного в объявлении о закупках способом открытого </w:t>
      </w:r>
      <w:r w:rsidRPr="00AE00AD">
        <w:rPr>
          <w:sz w:val="24"/>
        </w:rPr>
        <w:t>тендера</w:t>
      </w:r>
      <w:r w:rsidRPr="00AE00AD">
        <w:rPr>
          <w:sz w:val="24"/>
          <w:lang w:val="kk-KZ"/>
        </w:rPr>
        <w:t>. Каждый потенциальный поставщик может подать только одно ценовое предложение.</w:t>
      </w:r>
    </w:p>
    <w:p w14:paraId="26CA804D" w14:textId="77777777" w:rsidR="00723C4A" w:rsidRPr="00AE00AD" w:rsidRDefault="00723C4A" w:rsidP="00723C4A">
      <w:pPr>
        <w:pStyle w:val="a7"/>
        <w:numPr>
          <w:ilvl w:val="1"/>
          <w:numId w:val="1"/>
        </w:numPr>
        <w:spacing w:after="0" w:line="240" w:lineRule="auto"/>
        <w:ind w:left="0" w:firstLine="0"/>
        <w:rPr>
          <w:sz w:val="24"/>
        </w:rPr>
      </w:pPr>
      <w:r w:rsidRPr="00AE00AD">
        <w:rPr>
          <w:sz w:val="24"/>
        </w:rPr>
        <w:t>Потенциальный поставщик несет все расходы, связанные с его участием в закупках способом открытый тендер. Заказчик/Организатор закупок (тендерная комиссия, экспертная комиссия, эксперт) не несет ответственности по возмещению этих расходов независимо от итогов закупок способом открытого тендера.</w:t>
      </w:r>
    </w:p>
    <w:p w14:paraId="41A8D221" w14:textId="77777777" w:rsidR="00723C4A" w:rsidRPr="00AE00AD" w:rsidRDefault="00723C4A" w:rsidP="00723C4A">
      <w:pPr>
        <w:pStyle w:val="a7"/>
        <w:spacing w:after="0" w:line="240" w:lineRule="auto"/>
        <w:ind w:left="0" w:firstLine="0"/>
        <w:rPr>
          <w:b/>
          <w:bCs/>
          <w:sz w:val="24"/>
        </w:rPr>
      </w:pPr>
    </w:p>
    <w:p w14:paraId="049212C2" w14:textId="77777777" w:rsidR="00723C4A" w:rsidRPr="00AE00AD" w:rsidRDefault="00723C4A" w:rsidP="00723C4A">
      <w:pPr>
        <w:pStyle w:val="a7"/>
        <w:numPr>
          <w:ilvl w:val="0"/>
          <w:numId w:val="1"/>
        </w:numPr>
        <w:spacing w:after="0" w:line="240" w:lineRule="auto"/>
        <w:ind w:left="0" w:firstLine="0"/>
        <w:jc w:val="center"/>
        <w:rPr>
          <w:b/>
          <w:bCs/>
          <w:sz w:val="24"/>
        </w:rPr>
      </w:pPr>
      <w:r w:rsidRPr="00AE00AD">
        <w:rPr>
          <w:b/>
          <w:bCs/>
          <w:sz w:val="24"/>
        </w:rPr>
        <w:t>Содержание заявок на участие в тендере</w:t>
      </w:r>
    </w:p>
    <w:p w14:paraId="72E65CFD" w14:textId="77777777" w:rsidR="00723C4A" w:rsidRPr="00AE00AD" w:rsidRDefault="00723C4A" w:rsidP="00723C4A">
      <w:pPr>
        <w:pStyle w:val="a7"/>
        <w:spacing w:after="0" w:line="240" w:lineRule="auto"/>
        <w:ind w:left="0" w:firstLine="0"/>
        <w:rPr>
          <w:b/>
          <w:bCs/>
          <w:sz w:val="24"/>
        </w:rPr>
      </w:pPr>
    </w:p>
    <w:p w14:paraId="0A8A3ED0" w14:textId="77777777" w:rsidR="00723C4A" w:rsidRPr="00AE00AD" w:rsidRDefault="00723C4A" w:rsidP="00723C4A">
      <w:pPr>
        <w:pStyle w:val="a7"/>
        <w:numPr>
          <w:ilvl w:val="1"/>
          <w:numId w:val="1"/>
        </w:numPr>
        <w:spacing w:after="0" w:line="240" w:lineRule="auto"/>
        <w:ind w:left="0" w:firstLine="0"/>
        <w:rPr>
          <w:sz w:val="24"/>
        </w:rPr>
      </w:pPr>
      <w:r w:rsidRPr="00AE00AD">
        <w:rPr>
          <w:sz w:val="24"/>
        </w:rPr>
        <w:t>Заявка на участие в закупке должна содержать:</w:t>
      </w:r>
    </w:p>
    <w:p w14:paraId="7498706D" w14:textId="77777777" w:rsidR="00723C4A" w:rsidRDefault="00723C4A" w:rsidP="00723C4A">
      <w:pPr>
        <w:pStyle w:val="a7"/>
        <w:numPr>
          <w:ilvl w:val="2"/>
          <w:numId w:val="1"/>
        </w:numPr>
        <w:spacing w:after="0" w:line="240" w:lineRule="auto"/>
        <w:ind w:left="0" w:firstLine="0"/>
        <w:rPr>
          <w:sz w:val="24"/>
        </w:rPr>
      </w:pPr>
      <w:r>
        <w:rPr>
          <w:sz w:val="24"/>
        </w:rPr>
        <w:t>З</w:t>
      </w:r>
      <w:r w:rsidRPr="004B0FD8">
        <w:rPr>
          <w:sz w:val="24"/>
        </w:rPr>
        <w:t>аполненную и подписанную потенциальным поставщиком заявку на участие в закупке в форме электронного документа;</w:t>
      </w:r>
    </w:p>
    <w:p w14:paraId="171DEEA6" w14:textId="77777777" w:rsidR="00723C4A" w:rsidRPr="00AE00AD" w:rsidRDefault="00723C4A" w:rsidP="00723C4A">
      <w:pPr>
        <w:pStyle w:val="a7"/>
        <w:numPr>
          <w:ilvl w:val="2"/>
          <w:numId w:val="1"/>
        </w:numPr>
        <w:spacing w:after="0" w:line="240" w:lineRule="auto"/>
        <w:ind w:left="0" w:firstLine="0"/>
        <w:rPr>
          <w:sz w:val="24"/>
        </w:rPr>
      </w:pPr>
      <w:r w:rsidRPr="00AE00AD">
        <w:rPr>
          <w:sz w:val="24"/>
        </w:rPr>
        <w:t>Документ(ы), содержащий(е) сведения о государственной регистрации потенциального поставщика, первом руководителе и учредителях (участниках) потенциального поставщика, выданный(е) в</w:t>
      </w:r>
      <w:r>
        <w:rPr>
          <w:sz w:val="24"/>
        </w:rPr>
        <w:t xml:space="preserve"> </w:t>
      </w:r>
      <w:r w:rsidRPr="00AE00AD">
        <w:rPr>
          <w:sz w:val="24"/>
        </w:rPr>
        <w:t>соответствии с законодательством Республики Казахстан не более чем за 30 (тридцать) календарных дней до даты вскрытия тендерных заявок.  Предоставляется в форме электронного документа или электронной копии.</w:t>
      </w:r>
    </w:p>
    <w:p w14:paraId="72592341" w14:textId="77777777" w:rsidR="00723C4A" w:rsidRPr="00AE00AD" w:rsidRDefault="00723C4A" w:rsidP="00723C4A">
      <w:pPr>
        <w:spacing w:after="0" w:line="240" w:lineRule="auto"/>
        <w:ind w:firstLine="708"/>
        <w:rPr>
          <w:sz w:val="24"/>
        </w:rPr>
      </w:pPr>
      <w:r w:rsidRPr="00AE00AD">
        <w:rPr>
          <w:sz w:val="24"/>
        </w:rPr>
        <w:t>В случае участия консорциума предоставляются документы, содержащие указанные сведения по каждому юридическому лицу, входящему в консорциум, документ, подтверждающий право подписания соглашения о консорциуме уполномоченным лицом каждого юридического лица, входящего в консорциум, а также соглашение о консорциуме.</w:t>
      </w:r>
    </w:p>
    <w:p w14:paraId="60AA635B" w14:textId="77777777" w:rsidR="00723C4A" w:rsidRPr="00AE00AD" w:rsidRDefault="00723C4A" w:rsidP="00723C4A">
      <w:pPr>
        <w:spacing w:after="0" w:line="240" w:lineRule="auto"/>
        <w:ind w:firstLine="708"/>
        <w:rPr>
          <w:sz w:val="24"/>
        </w:rPr>
      </w:pPr>
      <w:r w:rsidRPr="00AE00AD">
        <w:rPr>
          <w:sz w:val="24"/>
        </w:rPr>
        <w:t>В случае участия консорциума в качестве документа, содержащего сведения об учредителях (участниках) потенциального поставщика, в том числе могут быть представлены уставы каждого юридического лица, входящего в консорциум.</w:t>
      </w:r>
    </w:p>
    <w:p w14:paraId="03B285E2" w14:textId="77777777" w:rsidR="00723C4A" w:rsidRPr="00AE00AD" w:rsidRDefault="00723C4A" w:rsidP="00723C4A">
      <w:pPr>
        <w:spacing w:after="0" w:line="240" w:lineRule="auto"/>
        <w:ind w:firstLine="0"/>
        <w:rPr>
          <w:sz w:val="24"/>
        </w:rPr>
      </w:pPr>
      <w:r w:rsidRPr="00AE00AD">
        <w:rPr>
          <w:sz w:val="24"/>
        </w:rPr>
        <w:t>Для физических лиц, осуществляющих частное предпринимательство без образования юридического лица, в качестве документа, указанного в настоящем пункте, предоставляется документ, содержащий сведения о государственной регистрации потенциального поставщика, выданный в соответствии с законодательством Республики Казахстан.</w:t>
      </w:r>
    </w:p>
    <w:p w14:paraId="72C6F12F" w14:textId="77777777" w:rsidR="00723C4A" w:rsidRPr="00AE00AD" w:rsidRDefault="00723C4A" w:rsidP="00723C4A">
      <w:pPr>
        <w:spacing w:after="0" w:line="240" w:lineRule="auto"/>
        <w:ind w:firstLine="708"/>
        <w:rPr>
          <w:sz w:val="24"/>
        </w:rPr>
      </w:pPr>
      <w:r w:rsidRPr="00AE00AD">
        <w:rPr>
          <w:sz w:val="24"/>
        </w:rPr>
        <w:t>Для акционерных обществ в качестве документа, содержащего сведения об учредителях (участниках) потенциального поставщика, также может предоставляться выписка из реестра держателей акций, выданная не более чем за 30 (тридцать) календарных дней до даты вскрытия.</w:t>
      </w:r>
    </w:p>
    <w:p w14:paraId="551FA038" w14:textId="77777777" w:rsidR="00723C4A" w:rsidRPr="00AE00AD" w:rsidRDefault="00723C4A" w:rsidP="00723C4A">
      <w:pPr>
        <w:spacing w:after="0" w:line="240" w:lineRule="auto"/>
        <w:ind w:firstLine="708"/>
        <w:rPr>
          <w:sz w:val="24"/>
        </w:rPr>
      </w:pPr>
      <w:r w:rsidRPr="00AE00AD">
        <w:rPr>
          <w:sz w:val="24"/>
        </w:rPr>
        <w:t>Требование к сроку выдачи документа(ов), предусмотренного настоящим пунктом, не распространяется на потенциальных поставщиков-нерезидентов Республики Казахстан.</w:t>
      </w:r>
    </w:p>
    <w:p w14:paraId="39525FD5" w14:textId="77777777" w:rsidR="00723C4A" w:rsidRPr="00AE00AD" w:rsidRDefault="00723C4A" w:rsidP="00723C4A">
      <w:pPr>
        <w:pStyle w:val="a7"/>
        <w:numPr>
          <w:ilvl w:val="2"/>
          <w:numId w:val="1"/>
        </w:numPr>
        <w:spacing w:after="0" w:line="240" w:lineRule="auto"/>
        <w:ind w:left="0" w:firstLine="0"/>
        <w:rPr>
          <w:sz w:val="24"/>
        </w:rPr>
      </w:pPr>
      <w:r w:rsidRPr="00AE00AD">
        <w:rPr>
          <w:sz w:val="24"/>
        </w:rPr>
        <w:lastRenderedPageBreak/>
        <w:t>Согласие потенциального поставщика с технической спецификации Заказчика. В случае наличия альтернативных условий к технической спецификации потенциальный поставщик предоставляет техническую спецификацию, содержащую альтернативные условия посредством веб-</w:t>
      </w:r>
      <w:r>
        <w:rPr>
          <w:sz w:val="24"/>
        </w:rPr>
        <w:t>сайта</w:t>
      </w:r>
      <w:r w:rsidRPr="00AE00AD">
        <w:rPr>
          <w:sz w:val="24"/>
        </w:rPr>
        <w:t>.</w:t>
      </w:r>
    </w:p>
    <w:p w14:paraId="28333FE7" w14:textId="77777777" w:rsidR="00723C4A" w:rsidRPr="00AE00AD" w:rsidRDefault="00723C4A" w:rsidP="00723C4A">
      <w:pPr>
        <w:pStyle w:val="a7"/>
        <w:numPr>
          <w:ilvl w:val="2"/>
          <w:numId w:val="1"/>
        </w:numPr>
        <w:spacing w:after="0" w:line="240" w:lineRule="auto"/>
        <w:ind w:left="0" w:firstLine="0"/>
        <w:rPr>
          <w:sz w:val="24"/>
        </w:rPr>
      </w:pPr>
      <w:r w:rsidRPr="00AE00AD">
        <w:rPr>
          <w:sz w:val="24"/>
        </w:rPr>
        <w:t>Согласие потенциального поставщика с условиями, видом, объемом и способом внесения обеспечения исполнения договора о закупках.</w:t>
      </w:r>
    </w:p>
    <w:p w14:paraId="51274C5F" w14:textId="77777777" w:rsidR="00723C4A" w:rsidRPr="00AE00AD" w:rsidRDefault="00723C4A" w:rsidP="00723C4A">
      <w:pPr>
        <w:pStyle w:val="a7"/>
        <w:numPr>
          <w:ilvl w:val="2"/>
          <w:numId w:val="1"/>
        </w:numPr>
        <w:spacing w:after="0" w:line="240" w:lineRule="auto"/>
        <w:ind w:left="0" w:firstLine="0"/>
        <w:rPr>
          <w:sz w:val="24"/>
        </w:rPr>
      </w:pPr>
      <w:r w:rsidRPr="00AE00AD">
        <w:rPr>
          <w:sz w:val="24"/>
        </w:rPr>
        <w:t>Копии документов, подтверждающие соответствие требованиям, установленные разделом 3 настоящей Тендерной документации.</w:t>
      </w:r>
    </w:p>
    <w:p w14:paraId="6BA9AEFA" w14:textId="77777777" w:rsidR="00723C4A" w:rsidRPr="00AE00AD" w:rsidRDefault="00723C4A" w:rsidP="00723C4A">
      <w:pPr>
        <w:pStyle w:val="a7"/>
        <w:numPr>
          <w:ilvl w:val="2"/>
          <w:numId w:val="1"/>
        </w:numPr>
        <w:spacing w:after="0" w:line="240" w:lineRule="auto"/>
        <w:ind w:left="0" w:firstLine="0"/>
        <w:rPr>
          <w:sz w:val="24"/>
        </w:rPr>
      </w:pPr>
      <w:r w:rsidRPr="00AE00AD">
        <w:rPr>
          <w:sz w:val="24"/>
        </w:rPr>
        <w:t>Обеспечение тендерной заявки в виде банковской гарантий или гарантийного денежного платежа, который вносится на банковский счет Заказчика</w:t>
      </w:r>
      <w:r>
        <w:rPr>
          <w:sz w:val="24"/>
        </w:rPr>
        <w:t xml:space="preserve"> до окончания приема заявок от Потенциальных поставщиков, указанного в объявлении о закупках способом тендера</w:t>
      </w:r>
      <w:r w:rsidRPr="00AE00AD">
        <w:rPr>
          <w:sz w:val="24"/>
        </w:rPr>
        <w:t xml:space="preserve">. Оригинал банковской гарантий предоставляется в адрес Заказчика </w:t>
      </w:r>
      <w:r w:rsidRPr="00AE00AD">
        <w:rPr>
          <w:sz w:val="24"/>
          <w:lang w:val="kk-KZ"/>
        </w:rPr>
        <w:t xml:space="preserve">до окончания приема заявок от Потенциальных поставщиков, указанного в объявлении о закупках способом </w:t>
      </w:r>
      <w:r w:rsidRPr="00AE00AD">
        <w:rPr>
          <w:sz w:val="24"/>
        </w:rPr>
        <w:t xml:space="preserve">тендера. </w:t>
      </w:r>
    </w:p>
    <w:p w14:paraId="67AA9E2F" w14:textId="77777777" w:rsidR="00723C4A" w:rsidRPr="00AE00AD" w:rsidRDefault="00723C4A" w:rsidP="00723C4A">
      <w:pPr>
        <w:pStyle w:val="a7"/>
        <w:spacing w:after="0" w:line="240" w:lineRule="auto"/>
        <w:ind w:left="0" w:firstLine="708"/>
        <w:rPr>
          <w:sz w:val="24"/>
        </w:rPr>
      </w:pPr>
      <w:r w:rsidRPr="00AE00AD">
        <w:rPr>
          <w:sz w:val="24"/>
        </w:rPr>
        <w:t>Сумма обеспечения тендерной заявки не должна быть ниже размера, установленного тендерной документацией. Обеспечение тендерной заявки должно соответствовать условиям внесения, содержанию и виду, изложенным в тендерной документации.</w:t>
      </w:r>
    </w:p>
    <w:p w14:paraId="17836A89" w14:textId="77777777" w:rsidR="00723C4A" w:rsidRPr="00AE00AD" w:rsidRDefault="00723C4A" w:rsidP="00723C4A">
      <w:pPr>
        <w:spacing w:after="0" w:line="240" w:lineRule="auto"/>
        <w:ind w:firstLine="0"/>
        <w:rPr>
          <w:sz w:val="24"/>
        </w:rPr>
      </w:pPr>
    </w:p>
    <w:p w14:paraId="279ACE1B" w14:textId="77777777" w:rsidR="00723C4A" w:rsidRPr="00AE00AD" w:rsidRDefault="00723C4A" w:rsidP="00723C4A">
      <w:pPr>
        <w:pStyle w:val="a7"/>
        <w:numPr>
          <w:ilvl w:val="0"/>
          <w:numId w:val="1"/>
        </w:numPr>
        <w:spacing w:after="0" w:line="240" w:lineRule="auto"/>
        <w:ind w:left="0" w:firstLine="0"/>
        <w:jc w:val="center"/>
        <w:rPr>
          <w:b/>
          <w:bCs/>
          <w:sz w:val="24"/>
        </w:rPr>
      </w:pPr>
      <w:r w:rsidRPr="00AE00AD">
        <w:rPr>
          <w:b/>
          <w:bCs/>
          <w:sz w:val="24"/>
        </w:rPr>
        <w:t>Требования к языку составления и представления тендерных заявок</w:t>
      </w:r>
    </w:p>
    <w:p w14:paraId="78E1AE75" w14:textId="77777777" w:rsidR="00723C4A" w:rsidRPr="00AE00AD" w:rsidRDefault="00723C4A" w:rsidP="00723C4A">
      <w:pPr>
        <w:pStyle w:val="a7"/>
        <w:spacing w:after="0" w:line="240" w:lineRule="auto"/>
        <w:ind w:left="0" w:firstLine="0"/>
        <w:rPr>
          <w:b/>
          <w:bCs/>
          <w:sz w:val="24"/>
        </w:rPr>
      </w:pPr>
    </w:p>
    <w:p w14:paraId="04EEB7BE" w14:textId="77777777" w:rsidR="00723C4A" w:rsidRPr="00AE00AD" w:rsidRDefault="00723C4A" w:rsidP="00723C4A">
      <w:pPr>
        <w:pStyle w:val="a7"/>
        <w:numPr>
          <w:ilvl w:val="1"/>
          <w:numId w:val="1"/>
        </w:numPr>
        <w:spacing w:after="0" w:line="240" w:lineRule="auto"/>
        <w:ind w:left="0" w:firstLine="0"/>
        <w:rPr>
          <w:sz w:val="24"/>
        </w:rPr>
      </w:pPr>
      <w:r w:rsidRPr="00AE00AD">
        <w:rPr>
          <w:sz w:val="24"/>
        </w:rPr>
        <w:t>Заявка, а также все документы и сведения, содержащиеся в заявке, представляются на казахском или русском языках. Заявка может содержать документы, составленные на другом языке, при условии, что к ним будет прилагаться нотариально заверенный перевод на казахский или русский язык по выбору потенциального поставщика и в этом случае, преимущество будет иметь перевод.</w:t>
      </w:r>
    </w:p>
    <w:p w14:paraId="550BA39A" w14:textId="77777777" w:rsidR="00723C4A" w:rsidRPr="00AE00AD" w:rsidRDefault="00723C4A" w:rsidP="00723C4A">
      <w:pPr>
        <w:spacing w:after="0" w:line="240" w:lineRule="auto"/>
        <w:ind w:firstLine="0"/>
        <w:rPr>
          <w:sz w:val="24"/>
        </w:rPr>
      </w:pPr>
    </w:p>
    <w:p w14:paraId="3A9031E6" w14:textId="77777777" w:rsidR="00723C4A" w:rsidRPr="00AE00AD" w:rsidRDefault="00723C4A" w:rsidP="00723C4A">
      <w:pPr>
        <w:pStyle w:val="a7"/>
        <w:numPr>
          <w:ilvl w:val="0"/>
          <w:numId w:val="1"/>
        </w:numPr>
        <w:spacing w:after="0" w:line="240" w:lineRule="auto"/>
        <w:ind w:left="0" w:firstLine="0"/>
        <w:jc w:val="center"/>
        <w:rPr>
          <w:b/>
          <w:bCs/>
          <w:sz w:val="24"/>
        </w:rPr>
      </w:pPr>
      <w:r w:rsidRPr="00AE00AD">
        <w:rPr>
          <w:b/>
          <w:bCs/>
          <w:sz w:val="24"/>
        </w:rPr>
        <w:t>Требования к содержанию и валюте ценового предложения</w:t>
      </w:r>
    </w:p>
    <w:p w14:paraId="48D70E0F" w14:textId="77777777" w:rsidR="00723C4A" w:rsidRPr="00AE00AD" w:rsidRDefault="00723C4A" w:rsidP="00723C4A">
      <w:pPr>
        <w:pStyle w:val="a7"/>
        <w:spacing w:after="0" w:line="240" w:lineRule="auto"/>
        <w:ind w:left="0" w:firstLine="0"/>
        <w:rPr>
          <w:b/>
          <w:bCs/>
          <w:sz w:val="24"/>
        </w:rPr>
      </w:pPr>
    </w:p>
    <w:p w14:paraId="7D43368E" w14:textId="77777777" w:rsidR="00723C4A" w:rsidRPr="00AE00AD" w:rsidRDefault="00723C4A" w:rsidP="00723C4A">
      <w:pPr>
        <w:pStyle w:val="a7"/>
        <w:numPr>
          <w:ilvl w:val="1"/>
          <w:numId w:val="1"/>
        </w:numPr>
        <w:spacing w:after="0" w:line="240" w:lineRule="auto"/>
        <w:ind w:left="0" w:firstLine="0"/>
        <w:rPr>
          <w:sz w:val="24"/>
        </w:rPr>
      </w:pPr>
      <w:r w:rsidRPr="00AE00AD">
        <w:rPr>
          <w:sz w:val="24"/>
        </w:rPr>
        <w:t>Ценовое предложение предоставляется в соответствии со статьей 4 Тендерной документации.</w:t>
      </w:r>
    </w:p>
    <w:p w14:paraId="1690CF03" w14:textId="77777777" w:rsidR="00723C4A" w:rsidRPr="00AE00AD" w:rsidRDefault="00723C4A" w:rsidP="00723C4A">
      <w:pPr>
        <w:pStyle w:val="a7"/>
        <w:numPr>
          <w:ilvl w:val="1"/>
          <w:numId w:val="1"/>
        </w:numPr>
        <w:spacing w:after="0" w:line="259" w:lineRule="auto"/>
        <w:ind w:left="0" w:right="57" w:firstLine="0"/>
        <w:rPr>
          <w:sz w:val="24"/>
        </w:rPr>
      </w:pPr>
      <w:r w:rsidRPr="00AE00AD">
        <w:rPr>
          <w:sz w:val="24"/>
        </w:rPr>
        <w:t>Ценовое предложение потенциального поставщика должно содержать общую/итоговую цену товаров, работ и услуг без учета НДС, с включенными в нее расходами на их транспортировку и страхование, оплату таможенных пошлин, других налогов, сборов, а также иных расходов, предусмотренных условиями поставки товаров, выполнения работ, оказания услуг.</w:t>
      </w:r>
    </w:p>
    <w:p w14:paraId="4C626F72" w14:textId="77777777" w:rsidR="00723C4A" w:rsidRPr="00AE00AD" w:rsidRDefault="00723C4A" w:rsidP="00723C4A">
      <w:pPr>
        <w:pStyle w:val="a7"/>
        <w:numPr>
          <w:ilvl w:val="1"/>
          <w:numId w:val="1"/>
        </w:numPr>
        <w:spacing w:after="0" w:line="259" w:lineRule="auto"/>
        <w:ind w:left="0" w:right="57" w:firstLine="0"/>
        <w:rPr>
          <w:sz w:val="24"/>
        </w:rPr>
      </w:pPr>
      <w:r w:rsidRPr="00AE00AD">
        <w:rPr>
          <w:sz w:val="24"/>
        </w:rPr>
        <w:t xml:space="preserve">Ценовое предложение потенциального поставщика может содержать скидку к общей/итоговой цене товаров, работ, услуг, представленную на условиях Заказчика, определенных в тендерной документации, а также скидку к общей/итоговой цене товаров, работ, услуг, представленную с учетом альтернативных условий.  </w:t>
      </w:r>
    </w:p>
    <w:p w14:paraId="775A3B95" w14:textId="77777777" w:rsidR="00723C4A" w:rsidRPr="00AE00AD" w:rsidRDefault="00723C4A" w:rsidP="00723C4A">
      <w:pPr>
        <w:spacing w:after="0" w:line="259" w:lineRule="auto"/>
        <w:ind w:right="57" w:firstLine="708"/>
        <w:rPr>
          <w:sz w:val="24"/>
        </w:rPr>
      </w:pPr>
      <w:r w:rsidRPr="00AE00AD">
        <w:rPr>
          <w:sz w:val="24"/>
        </w:rPr>
        <w:t>В случае предложения потенциальным поставщиком скидки к общей/итоговой цене на условиях Заказчика, определенных в тендерной документации и (или) скидки при альтернативных условиях, ценовое предложение должно содержать общую/итоговую цену с учетом указанных скидок.</w:t>
      </w:r>
    </w:p>
    <w:p w14:paraId="5BACB4CB" w14:textId="77777777" w:rsidR="00723C4A" w:rsidRPr="00AE00AD" w:rsidRDefault="00723C4A" w:rsidP="00723C4A">
      <w:pPr>
        <w:spacing w:after="0" w:line="240" w:lineRule="auto"/>
        <w:ind w:firstLine="708"/>
        <w:rPr>
          <w:sz w:val="24"/>
        </w:rPr>
      </w:pPr>
      <w:r w:rsidRPr="00AE00AD">
        <w:rPr>
          <w:sz w:val="24"/>
        </w:rPr>
        <w:t>При осуществлении долгосрочных закупок ценовое предложение должно содержать информацию о ценах, распределенных по годам, в порядке, определенном настоящим подпунктом.</w:t>
      </w:r>
    </w:p>
    <w:p w14:paraId="0BA0BEB8" w14:textId="77777777" w:rsidR="00723C4A" w:rsidRPr="00AE00AD" w:rsidRDefault="00723C4A" w:rsidP="00723C4A">
      <w:pPr>
        <w:pStyle w:val="a7"/>
        <w:numPr>
          <w:ilvl w:val="1"/>
          <w:numId w:val="1"/>
        </w:numPr>
        <w:spacing w:after="0" w:line="240" w:lineRule="auto"/>
        <w:ind w:left="0" w:firstLine="0"/>
        <w:rPr>
          <w:sz w:val="24"/>
        </w:rPr>
      </w:pPr>
      <w:r w:rsidRPr="00AE00AD">
        <w:rPr>
          <w:sz w:val="24"/>
        </w:rPr>
        <w:t>Ценовое предложение участника закупок должно быть выражено в тенге.</w:t>
      </w:r>
    </w:p>
    <w:p w14:paraId="30C14CB2" w14:textId="77777777" w:rsidR="00723C4A" w:rsidRPr="00AE00AD" w:rsidRDefault="00723C4A" w:rsidP="00723C4A">
      <w:pPr>
        <w:spacing w:after="0" w:line="240" w:lineRule="auto"/>
        <w:ind w:firstLine="0"/>
        <w:rPr>
          <w:sz w:val="24"/>
        </w:rPr>
      </w:pPr>
    </w:p>
    <w:p w14:paraId="02A816D1" w14:textId="77777777" w:rsidR="00723C4A" w:rsidRPr="00AE00AD" w:rsidRDefault="00723C4A" w:rsidP="00723C4A">
      <w:pPr>
        <w:pStyle w:val="a7"/>
        <w:numPr>
          <w:ilvl w:val="0"/>
          <w:numId w:val="1"/>
        </w:numPr>
        <w:spacing w:after="0" w:line="240" w:lineRule="auto"/>
        <w:ind w:left="0" w:firstLine="0"/>
        <w:jc w:val="center"/>
        <w:rPr>
          <w:b/>
          <w:bCs/>
          <w:sz w:val="24"/>
        </w:rPr>
      </w:pPr>
      <w:r w:rsidRPr="00AE00AD">
        <w:rPr>
          <w:b/>
          <w:bCs/>
          <w:sz w:val="24"/>
        </w:rPr>
        <w:t>Условия внесения, содержание и виды обеспечения тендерной заявки</w:t>
      </w:r>
    </w:p>
    <w:p w14:paraId="058014B7" w14:textId="77777777" w:rsidR="00723C4A" w:rsidRPr="00AE00AD" w:rsidRDefault="00723C4A" w:rsidP="00723C4A">
      <w:pPr>
        <w:pStyle w:val="a7"/>
        <w:spacing w:after="0" w:line="240" w:lineRule="auto"/>
        <w:ind w:left="0" w:firstLine="0"/>
        <w:rPr>
          <w:b/>
          <w:bCs/>
          <w:sz w:val="24"/>
        </w:rPr>
      </w:pPr>
    </w:p>
    <w:p w14:paraId="1DA75A38" w14:textId="77777777" w:rsidR="00723C4A" w:rsidRPr="00AE00AD" w:rsidRDefault="00723C4A" w:rsidP="00723C4A">
      <w:pPr>
        <w:pStyle w:val="a7"/>
        <w:numPr>
          <w:ilvl w:val="1"/>
          <w:numId w:val="1"/>
        </w:numPr>
        <w:spacing w:after="0" w:line="240" w:lineRule="auto"/>
        <w:ind w:left="0" w:firstLine="0"/>
        <w:rPr>
          <w:sz w:val="24"/>
        </w:rPr>
      </w:pPr>
      <w:r w:rsidRPr="00AE00AD">
        <w:rPr>
          <w:sz w:val="24"/>
        </w:rPr>
        <w:lastRenderedPageBreak/>
        <w:t>Потенциальный поставщик вносит обеспечение Тендерной заявки, в качестве гарантии того, что он:</w:t>
      </w:r>
    </w:p>
    <w:p w14:paraId="383CE77C" w14:textId="77777777" w:rsidR="00723C4A" w:rsidRPr="00AE00AD" w:rsidRDefault="00723C4A" w:rsidP="00723C4A">
      <w:pPr>
        <w:pStyle w:val="a7"/>
        <w:numPr>
          <w:ilvl w:val="2"/>
          <w:numId w:val="1"/>
        </w:numPr>
        <w:spacing w:after="0" w:line="240" w:lineRule="auto"/>
        <w:ind w:left="0" w:firstLine="0"/>
        <w:rPr>
          <w:sz w:val="24"/>
        </w:rPr>
      </w:pPr>
      <w:r w:rsidRPr="00AE00AD">
        <w:rPr>
          <w:sz w:val="24"/>
        </w:rPr>
        <w:t>не отзовет либо не изменит свою тендерную заявку после истечения окончательного срока представления заявок;</w:t>
      </w:r>
    </w:p>
    <w:p w14:paraId="13893FC7" w14:textId="77777777" w:rsidR="00723C4A" w:rsidRPr="00AE00AD" w:rsidRDefault="00723C4A" w:rsidP="00723C4A">
      <w:pPr>
        <w:pStyle w:val="a7"/>
        <w:numPr>
          <w:ilvl w:val="2"/>
          <w:numId w:val="1"/>
        </w:numPr>
        <w:spacing w:after="0" w:line="240" w:lineRule="auto"/>
        <w:ind w:left="0" w:firstLine="0"/>
        <w:rPr>
          <w:sz w:val="24"/>
        </w:rPr>
      </w:pPr>
      <w:r w:rsidRPr="00AE00AD">
        <w:rPr>
          <w:sz w:val="24"/>
        </w:rPr>
        <w:t>в случае определения его победителем тендера заключит договор с Товариществом в сроки, установленные протоколом итогов тендера, и внесет обеспечение исполнения договора о закупках, в случае если условиями закупок предусмотрено внесение такого обеспечения. Расчет соответствия суммы внесенного обеспечения заявки на участие в закупке требованиям Тендерной документации определяется согласно курсу Национального Банка Республики Казахстан, установленного на дату перечисления платежа, выдачи банковской гарантии или иного обеспечения, определенного настоящей Тендерной документацией.</w:t>
      </w:r>
    </w:p>
    <w:p w14:paraId="1360683F" w14:textId="77777777" w:rsidR="00723C4A" w:rsidRPr="00AE00AD" w:rsidRDefault="00723C4A" w:rsidP="00723C4A">
      <w:pPr>
        <w:pStyle w:val="a7"/>
        <w:numPr>
          <w:ilvl w:val="1"/>
          <w:numId w:val="1"/>
        </w:numPr>
        <w:spacing w:after="0" w:line="240" w:lineRule="auto"/>
        <w:ind w:left="0" w:firstLine="0"/>
        <w:rPr>
          <w:sz w:val="24"/>
        </w:rPr>
      </w:pPr>
      <w:r w:rsidRPr="00AE00AD">
        <w:rPr>
          <w:sz w:val="24"/>
        </w:rPr>
        <w:t>Потенциальный поставщик должен предоставить обеспечение тендерной заявки в размере указанного в тендерной документации в виде банковской гарантий оригинал, который предоставляется в адрес Заказчика или гарантийного денежного платежа, который вносится на банковский счет Заказчика.</w:t>
      </w:r>
    </w:p>
    <w:p w14:paraId="748C0024" w14:textId="77777777" w:rsidR="00723C4A" w:rsidRPr="00AE00AD" w:rsidRDefault="00723C4A" w:rsidP="00723C4A">
      <w:pPr>
        <w:pStyle w:val="a7"/>
        <w:numPr>
          <w:ilvl w:val="1"/>
          <w:numId w:val="1"/>
        </w:numPr>
        <w:spacing w:after="0" w:line="240" w:lineRule="auto"/>
        <w:ind w:left="0" w:firstLine="0"/>
        <w:rPr>
          <w:sz w:val="24"/>
        </w:rPr>
      </w:pPr>
      <w:r w:rsidRPr="00AE00AD">
        <w:rPr>
          <w:sz w:val="24"/>
        </w:rPr>
        <w:t>Срок действия обеспечения заявки должен быть не менее срока действия заявки на участие в тендере.  При этом течение срока действия обеспечения заявки на участие в закупках начинается со дня вскрытия заявок на участие в тендере.</w:t>
      </w:r>
    </w:p>
    <w:p w14:paraId="39EE5B51" w14:textId="77777777" w:rsidR="00723C4A" w:rsidRPr="00AE00AD" w:rsidRDefault="00723C4A" w:rsidP="00723C4A">
      <w:pPr>
        <w:pStyle w:val="a7"/>
        <w:numPr>
          <w:ilvl w:val="1"/>
          <w:numId w:val="1"/>
        </w:numPr>
        <w:spacing w:after="0" w:line="240" w:lineRule="auto"/>
        <w:ind w:left="0" w:firstLine="0"/>
        <w:rPr>
          <w:sz w:val="24"/>
        </w:rPr>
      </w:pPr>
      <w:r w:rsidRPr="00AE00AD">
        <w:rPr>
          <w:sz w:val="24"/>
        </w:rPr>
        <w:t>Сумма обеспечения заявки на участие в тендере, исчисленная в тиынах, округляется. При этом сумма менее пятидесяти тиын округляется до нуля, а сумма, равная пятидесяти тиынам и выше, округляется до одного тенге.</w:t>
      </w:r>
    </w:p>
    <w:p w14:paraId="0831FE2F" w14:textId="77777777" w:rsidR="00723C4A" w:rsidRPr="00AE00AD" w:rsidRDefault="00723C4A" w:rsidP="00723C4A">
      <w:pPr>
        <w:pStyle w:val="a7"/>
        <w:numPr>
          <w:ilvl w:val="1"/>
          <w:numId w:val="1"/>
        </w:numPr>
        <w:spacing w:after="0" w:line="240" w:lineRule="auto"/>
        <w:ind w:left="0" w:firstLine="0"/>
        <w:rPr>
          <w:sz w:val="24"/>
        </w:rPr>
      </w:pPr>
      <w:r w:rsidRPr="00AE00AD">
        <w:rPr>
          <w:sz w:val="24"/>
        </w:rPr>
        <w:t xml:space="preserve">Все заявки, не </w:t>
      </w:r>
      <w:r>
        <w:rPr>
          <w:sz w:val="24"/>
        </w:rPr>
        <w:t>внесшие</w:t>
      </w:r>
      <w:r w:rsidRPr="00AE00AD">
        <w:rPr>
          <w:sz w:val="24"/>
        </w:rPr>
        <w:t xml:space="preserve"> обеспечения заявки на участие в закупке, отклоняются тендерной комиссией, как не отвечающие требованиям Тендерной документации.</w:t>
      </w:r>
    </w:p>
    <w:p w14:paraId="00F0F6B1" w14:textId="77777777" w:rsidR="00723C4A" w:rsidRPr="00AE00AD" w:rsidRDefault="00723C4A" w:rsidP="00723C4A">
      <w:pPr>
        <w:pStyle w:val="a7"/>
        <w:numPr>
          <w:ilvl w:val="1"/>
          <w:numId w:val="1"/>
        </w:numPr>
        <w:spacing w:after="0" w:line="240" w:lineRule="auto"/>
        <w:ind w:left="0" w:firstLine="0"/>
        <w:rPr>
          <w:sz w:val="24"/>
        </w:rPr>
      </w:pPr>
      <w:r w:rsidRPr="00AE00AD">
        <w:rPr>
          <w:sz w:val="24"/>
        </w:rPr>
        <w:t>Обеспечение тендерной заявки, внесенное потенциальным поставщиком, возвращается потенциальному поставщику в течение 10 (десяти) рабочих дней со дня наступления одного из следующих случаев:</w:t>
      </w:r>
    </w:p>
    <w:p w14:paraId="37349ED2" w14:textId="77777777" w:rsidR="00723C4A" w:rsidRPr="00AE00AD" w:rsidRDefault="00723C4A" w:rsidP="00723C4A">
      <w:pPr>
        <w:pStyle w:val="a7"/>
        <w:numPr>
          <w:ilvl w:val="2"/>
          <w:numId w:val="1"/>
        </w:numPr>
        <w:spacing w:after="0" w:line="240" w:lineRule="auto"/>
        <w:ind w:left="0" w:firstLine="0"/>
        <w:rPr>
          <w:sz w:val="24"/>
        </w:rPr>
      </w:pPr>
      <w:r w:rsidRPr="00AE00AD">
        <w:rPr>
          <w:sz w:val="24"/>
        </w:rPr>
        <w:t>отзыва данным потенциальным поставщиком своей тендерной заявки до истечения окончательного срока представления заявок;</w:t>
      </w:r>
    </w:p>
    <w:p w14:paraId="78BDB2CE" w14:textId="77777777" w:rsidR="00723C4A" w:rsidRPr="00AE00AD" w:rsidRDefault="00723C4A" w:rsidP="00723C4A">
      <w:pPr>
        <w:pStyle w:val="a7"/>
        <w:numPr>
          <w:ilvl w:val="2"/>
          <w:numId w:val="1"/>
        </w:numPr>
        <w:spacing w:after="0" w:line="240" w:lineRule="auto"/>
        <w:ind w:left="0" w:firstLine="0"/>
        <w:rPr>
          <w:sz w:val="24"/>
        </w:rPr>
      </w:pPr>
      <w:r w:rsidRPr="00AE00AD">
        <w:rPr>
          <w:sz w:val="24"/>
        </w:rPr>
        <w:t>подписания протокола итогов тендера. Указанный случай не распространяется на победителя тендера;</w:t>
      </w:r>
    </w:p>
    <w:p w14:paraId="2081904F" w14:textId="77777777" w:rsidR="00723C4A" w:rsidRPr="00AE00AD" w:rsidRDefault="00723C4A" w:rsidP="00723C4A">
      <w:pPr>
        <w:pStyle w:val="a7"/>
        <w:numPr>
          <w:ilvl w:val="2"/>
          <w:numId w:val="1"/>
        </w:numPr>
        <w:spacing w:after="0" w:line="240" w:lineRule="auto"/>
        <w:ind w:left="0" w:firstLine="0"/>
        <w:rPr>
          <w:sz w:val="24"/>
        </w:rPr>
      </w:pPr>
      <w:r w:rsidRPr="00AE00AD">
        <w:rPr>
          <w:sz w:val="24"/>
        </w:rPr>
        <w:t>вступления в силу договора о закупках и внесения победителем тендера обеспечения исполнения договора, предусмотренного тендерной документацией;</w:t>
      </w:r>
    </w:p>
    <w:p w14:paraId="2589E9C3" w14:textId="77777777" w:rsidR="00723C4A" w:rsidRPr="00AE00AD" w:rsidRDefault="00723C4A" w:rsidP="00723C4A">
      <w:pPr>
        <w:pStyle w:val="a7"/>
        <w:numPr>
          <w:ilvl w:val="2"/>
          <w:numId w:val="1"/>
        </w:numPr>
        <w:spacing w:after="0" w:line="240" w:lineRule="auto"/>
        <w:ind w:left="0" w:firstLine="0"/>
        <w:rPr>
          <w:sz w:val="24"/>
        </w:rPr>
      </w:pPr>
      <w:r w:rsidRPr="00AE00AD">
        <w:rPr>
          <w:sz w:val="24"/>
        </w:rPr>
        <w:t>вступления в силу договора о закупках (в случае, если тендерной документацией не предусматривается внесение обеспечения исполнения договора);</w:t>
      </w:r>
    </w:p>
    <w:p w14:paraId="36D9A71F" w14:textId="77777777" w:rsidR="00723C4A" w:rsidRPr="00AE00AD" w:rsidRDefault="00723C4A" w:rsidP="00723C4A">
      <w:pPr>
        <w:pStyle w:val="a7"/>
        <w:numPr>
          <w:ilvl w:val="2"/>
          <w:numId w:val="1"/>
        </w:numPr>
        <w:spacing w:after="0" w:line="240" w:lineRule="auto"/>
        <w:ind w:left="0" w:firstLine="0"/>
        <w:rPr>
          <w:sz w:val="24"/>
        </w:rPr>
      </w:pPr>
      <w:r w:rsidRPr="00AE00AD">
        <w:rPr>
          <w:sz w:val="24"/>
        </w:rPr>
        <w:t>отмены/отказа от осуществления закупок.</w:t>
      </w:r>
    </w:p>
    <w:p w14:paraId="56ED1C76" w14:textId="77777777" w:rsidR="00723C4A" w:rsidRPr="00AE00AD" w:rsidRDefault="00723C4A" w:rsidP="00723C4A">
      <w:pPr>
        <w:pStyle w:val="a7"/>
        <w:numPr>
          <w:ilvl w:val="1"/>
          <w:numId w:val="1"/>
        </w:numPr>
        <w:spacing w:after="0" w:line="240" w:lineRule="auto"/>
        <w:ind w:left="0" w:firstLine="0"/>
        <w:rPr>
          <w:sz w:val="24"/>
        </w:rPr>
      </w:pPr>
      <w:r w:rsidRPr="00AE00AD">
        <w:rPr>
          <w:sz w:val="24"/>
        </w:rPr>
        <w:t>Обеспечение тендерной заявки, внесенное потенциальным поставщиком, не возвращается при наступлении одного из следующих случаев;</w:t>
      </w:r>
    </w:p>
    <w:p w14:paraId="6169D0A7" w14:textId="77777777" w:rsidR="00723C4A" w:rsidRPr="00AE00AD" w:rsidRDefault="00723C4A" w:rsidP="00723C4A">
      <w:pPr>
        <w:pStyle w:val="a7"/>
        <w:numPr>
          <w:ilvl w:val="2"/>
          <w:numId w:val="1"/>
        </w:numPr>
        <w:spacing w:after="0" w:line="240" w:lineRule="auto"/>
        <w:ind w:left="0" w:firstLine="0"/>
        <w:rPr>
          <w:sz w:val="24"/>
        </w:rPr>
      </w:pPr>
      <w:r w:rsidRPr="00AE00AD">
        <w:rPr>
          <w:sz w:val="24"/>
        </w:rPr>
        <w:t>потенциальный поставщик, определенный победителем тендера, уклонился от заключения договора о закупках;</w:t>
      </w:r>
    </w:p>
    <w:p w14:paraId="33768530" w14:textId="77777777" w:rsidR="00723C4A" w:rsidRPr="00AE00AD" w:rsidRDefault="00723C4A" w:rsidP="00723C4A">
      <w:pPr>
        <w:pStyle w:val="a7"/>
        <w:numPr>
          <w:ilvl w:val="2"/>
          <w:numId w:val="1"/>
        </w:numPr>
        <w:spacing w:after="0" w:line="240" w:lineRule="auto"/>
        <w:ind w:left="0" w:firstLine="0"/>
        <w:rPr>
          <w:sz w:val="24"/>
        </w:rPr>
      </w:pPr>
      <w:r w:rsidRPr="00AE00AD">
        <w:rPr>
          <w:sz w:val="24"/>
        </w:rPr>
        <w:t>победитель тендера, заключив договор о закупках, не исполнил либо несвоевременно исполнил требование, установленное договором, о внесении обеспечения исполнения договора;</w:t>
      </w:r>
    </w:p>
    <w:p w14:paraId="64E05934" w14:textId="77777777" w:rsidR="00723C4A" w:rsidRPr="00AE00AD" w:rsidRDefault="00723C4A" w:rsidP="00723C4A">
      <w:pPr>
        <w:pStyle w:val="a7"/>
        <w:numPr>
          <w:ilvl w:val="2"/>
          <w:numId w:val="1"/>
        </w:numPr>
        <w:spacing w:after="0" w:line="240" w:lineRule="auto"/>
        <w:ind w:left="0" w:firstLine="0"/>
        <w:rPr>
          <w:sz w:val="24"/>
        </w:rPr>
      </w:pPr>
      <w:r w:rsidRPr="00AE00AD">
        <w:rPr>
          <w:sz w:val="24"/>
        </w:rPr>
        <w:t>потенциальный поставщик, занявший по итогам сопоставления и оценки второе место, уклонился от заключения договора о закупках или заключив договор о закупках, не исполнил либо несвоевременно исполнил требование, установленное договором, о внесении обеспечения исполнения договора.</w:t>
      </w:r>
    </w:p>
    <w:p w14:paraId="0DCB06C5" w14:textId="77777777" w:rsidR="00723C4A" w:rsidRPr="00AE00AD" w:rsidRDefault="00723C4A" w:rsidP="00723C4A">
      <w:pPr>
        <w:spacing w:after="0" w:line="240" w:lineRule="auto"/>
        <w:ind w:firstLine="0"/>
        <w:rPr>
          <w:sz w:val="24"/>
        </w:rPr>
      </w:pPr>
    </w:p>
    <w:p w14:paraId="40CF761A" w14:textId="77777777" w:rsidR="00723C4A" w:rsidRPr="00AE00AD" w:rsidRDefault="00723C4A" w:rsidP="00723C4A">
      <w:pPr>
        <w:pStyle w:val="a7"/>
        <w:numPr>
          <w:ilvl w:val="0"/>
          <w:numId w:val="1"/>
        </w:numPr>
        <w:spacing w:after="0" w:line="240" w:lineRule="auto"/>
        <w:ind w:left="0" w:firstLine="0"/>
        <w:jc w:val="center"/>
        <w:rPr>
          <w:b/>
          <w:bCs/>
          <w:sz w:val="24"/>
        </w:rPr>
      </w:pPr>
      <w:r w:rsidRPr="00AE00AD">
        <w:rPr>
          <w:b/>
          <w:bCs/>
          <w:sz w:val="24"/>
        </w:rPr>
        <w:t>Изменение тендерных заявок и их отзыв</w:t>
      </w:r>
    </w:p>
    <w:p w14:paraId="71F2A8AC" w14:textId="77777777" w:rsidR="00723C4A" w:rsidRPr="00AE00AD" w:rsidRDefault="00723C4A" w:rsidP="00723C4A">
      <w:pPr>
        <w:pStyle w:val="a7"/>
        <w:spacing w:after="0" w:line="240" w:lineRule="auto"/>
        <w:ind w:left="0" w:firstLine="0"/>
        <w:rPr>
          <w:b/>
          <w:bCs/>
          <w:sz w:val="24"/>
        </w:rPr>
      </w:pPr>
    </w:p>
    <w:p w14:paraId="053DB78A" w14:textId="77777777" w:rsidR="00723C4A" w:rsidRPr="00AE00AD" w:rsidRDefault="00723C4A" w:rsidP="00723C4A">
      <w:pPr>
        <w:pStyle w:val="a7"/>
        <w:numPr>
          <w:ilvl w:val="1"/>
          <w:numId w:val="1"/>
        </w:numPr>
        <w:spacing w:after="0" w:line="240" w:lineRule="auto"/>
        <w:ind w:left="0" w:firstLine="0"/>
        <w:rPr>
          <w:sz w:val="24"/>
        </w:rPr>
      </w:pPr>
      <w:r w:rsidRPr="00AE00AD">
        <w:rPr>
          <w:sz w:val="24"/>
        </w:rPr>
        <w:t>Потенциальный поставщик не позднее окончания срока представления заявок на участие в закупке вправе:</w:t>
      </w:r>
    </w:p>
    <w:p w14:paraId="2BB6CFB9" w14:textId="77777777" w:rsidR="00723C4A" w:rsidRPr="00AE00AD" w:rsidRDefault="00723C4A" w:rsidP="00723C4A">
      <w:pPr>
        <w:pStyle w:val="a7"/>
        <w:numPr>
          <w:ilvl w:val="2"/>
          <w:numId w:val="1"/>
        </w:numPr>
        <w:spacing w:after="0" w:line="240" w:lineRule="auto"/>
        <w:ind w:left="0" w:firstLine="0"/>
        <w:rPr>
          <w:sz w:val="24"/>
        </w:rPr>
      </w:pPr>
      <w:r w:rsidRPr="00AE00AD">
        <w:rPr>
          <w:sz w:val="24"/>
        </w:rPr>
        <w:t>Изменить и (или) дополнить внесенную заявку на участие в закупке;</w:t>
      </w:r>
    </w:p>
    <w:p w14:paraId="1F4BB497" w14:textId="77777777" w:rsidR="00723C4A" w:rsidRPr="00AE00AD" w:rsidRDefault="00723C4A" w:rsidP="00723C4A">
      <w:pPr>
        <w:pStyle w:val="a7"/>
        <w:numPr>
          <w:ilvl w:val="2"/>
          <w:numId w:val="1"/>
        </w:numPr>
        <w:spacing w:after="0" w:line="240" w:lineRule="auto"/>
        <w:ind w:left="0" w:firstLine="0"/>
        <w:rPr>
          <w:sz w:val="24"/>
        </w:rPr>
      </w:pPr>
      <w:r w:rsidRPr="00AE00AD">
        <w:rPr>
          <w:sz w:val="24"/>
        </w:rPr>
        <w:lastRenderedPageBreak/>
        <w:t>Отозвать свою заявку на участие в электронной закупке, не утрачивая права на возврат, внесенного им обеспечения заявки на участие в закупке.</w:t>
      </w:r>
    </w:p>
    <w:p w14:paraId="365BCA2A" w14:textId="77777777" w:rsidR="00723C4A" w:rsidRPr="00AE00AD" w:rsidRDefault="00723C4A" w:rsidP="00723C4A">
      <w:pPr>
        <w:pStyle w:val="a7"/>
        <w:numPr>
          <w:ilvl w:val="1"/>
          <w:numId w:val="1"/>
        </w:numPr>
        <w:spacing w:after="0" w:line="240" w:lineRule="auto"/>
        <w:ind w:left="0" w:firstLine="0"/>
        <w:rPr>
          <w:sz w:val="24"/>
        </w:rPr>
      </w:pPr>
      <w:r w:rsidRPr="00AE00AD">
        <w:rPr>
          <w:sz w:val="24"/>
        </w:rPr>
        <w:t>Не допускается отзыв заявки на участие в закупке, после истечения окончательного срока представления заявки на участие в закупке.</w:t>
      </w:r>
    </w:p>
    <w:p w14:paraId="7A6787C5" w14:textId="77777777" w:rsidR="00723C4A" w:rsidRPr="00AE00AD" w:rsidRDefault="00723C4A" w:rsidP="00723C4A">
      <w:pPr>
        <w:spacing w:after="0" w:line="240" w:lineRule="auto"/>
        <w:ind w:firstLine="0"/>
        <w:rPr>
          <w:sz w:val="24"/>
        </w:rPr>
      </w:pPr>
    </w:p>
    <w:p w14:paraId="70D07A96" w14:textId="77777777" w:rsidR="00723C4A" w:rsidRPr="00AE00AD" w:rsidRDefault="00723C4A" w:rsidP="00723C4A">
      <w:pPr>
        <w:pStyle w:val="a7"/>
        <w:numPr>
          <w:ilvl w:val="0"/>
          <w:numId w:val="1"/>
        </w:numPr>
        <w:spacing w:after="0" w:line="240" w:lineRule="auto"/>
        <w:ind w:left="0" w:firstLine="0"/>
        <w:jc w:val="center"/>
        <w:rPr>
          <w:b/>
          <w:bCs/>
          <w:sz w:val="24"/>
        </w:rPr>
      </w:pPr>
      <w:r w:rsidRPr="00AE00AD">
        <w:rPr>
          <w:b/>
          <w:bCs/>
          <w:sz w:val="24"/>
        </w:rPr>
        <w:t>Порядок рассмотрения, оценки и сопоставления заявок на участие в тендере</w:t>
      </w:r>
    </w:p>
    <w:p w14:paraId="08FBCD99" w14:textId="77777777" w:rsidR="00723C4A" w:rsidRPr="00AE00AD" w:rsidRDefault="00723C4A" w:rsidP="00723C4A">
      <w:pPr>
        <w:pStyle w:val="a7"/>
        <w:spacing w:after="0" w:line="240" w:lineRule="auto"/>
        <w:ind w:left="0" w:firstLine="0"/>
        <w:rPr>
          <w:b/>
          <w:bCs/>
          <w:sz w:val="24"/>
        </w:rPr>
      </w:pPr>
    </w:p>
    <w:p w14:paraId="3F0B18DC" w14:textId="77777777" w:rsidR="00723C4A" w:rsidRPr="00AE00AD" w:rsidRDefault="00723C4A" w:rsidP="00723C4A">
      <w:pPr>
        <w:pStyle w:val="a7"/>
        <w:numPr>
          <w:ilvl w:val="1"/>
          <w:numId w:val="1"/>
        </w:numPr>
        <w:spacing w:after="0" w:line="240" w:lineRule="auto"/>
        <w:ind w:left="0" w:firstLine="0"/>
        <w:rPr>
          <w:sz w:val="24"/>
        </w:rPr>
      </w:pPr>
      <w:r w:rsidRPr="00AE00AD">
        <w:rPr>
          <w:sz w:val="24"/>
        </w:rPr>
        <w:t xml:space="preserve"> Заявки на участие в закупке рассматриваются тендерной комиссией на предмет соответствия заявок требованиям настоящей Тендерной документации.</w:t>
      </w:r>
    </w:p>
    <w:p w14:paraId="27C58531" w14:textId="77777777" w:rsidR="00723C4A" w:rsidRPr="00AE00AD" w:rsidRDefault="00723C4A" w:rsidP="00723C4A">
      <w:pPr>
        <w:pStyle w:val="a7"/>
        <w:numPr>
          <w:ilvl w:val="1"/>
          <w:numId w:val="1"/>
        </w:numPr>
        <w:spacing w:after="0" w:line="240" w:lineRule="auto"/>
        <w:ind w:left="0" w:firstLine="0"/>
        <w:rPr>
          <w:sz w:val="24"/>
        </w:rPr>
      </w:pPr>
      <w:r w:rsidRPr="00AE00AD">
        <w:rPr>
          <w:sz w:val="24"/>
        </w:rPr>
        <w:t xml:space="preserve"> Тендерная комиссия осуществляет рассмотрение тендерных заявок в срок, не более 10 (десяти) рабочих дней со дня вскрытия заявок на участие в закупке. При проведении закупок товаров, работ, услуг, имеющих сложные технические характеристики и спецификации, заявки рассматриваются тендерной комиссией с привлечением эксперта (экспертной комиссии) в срок не более 15 (пятнадцати) рабочих дней со дня вскрытия тендерных заявок.</w:t>
      </w:r>
    </w:p>
    <w:p w14:paraId="5F937766" w14:textId="77777777" w:rsidR="00723C4A" w:rsidRPr="00AE00AD" w:rsidRDefault="00723C4A" w:rsidP="00723C4A">
      <w:pPr>
        <w:pStyle w:val="a7"/>
        <w:numPr>
          <w:ilvl w:val="1"/>
          <w:numId w:val="1"/>
        </w:numPr>
        <w:spacing w:after="0" w:line="240" w:lineRule="auto"/>
        <w:ind w:left="0" w:firstLine="0"/>
        <w:rPr>
          <w:sz w:val="24"/>
        </w:rPr>
      </w:pPr>
      <w:r w:rsidRPr="00AE00AD">
        <w:rPr>
          <w:sz w:val="24"/>
        </w:rPr>
        <w:t xml:space="preserve"> При рассмотрении Заявок тендерная комиссия вправе с целью уточнения сведений, содержащихся в заявках, запросить необходимую информацию у соответствующих государственных органов, физических и юридических лиц.  </w:t>
      </w:r>
    </w:p>
    <w:p w14:paraId="375872A6" w14:textId="77777777" w:rsidR="00723C4A" w:rsidRPr="00AE00AD" w:rsidRDefault="00723C4A" w:rsidP="00723C4A">
      <w:pPr>
        <w:spacing w:after="0" w:line="259" w:lineRule="auto"/>
        <w:ind w:right="57" w:firstLine="708"/>
        <w:rPr>
          <w:sz w:val="24"/>
        </w:rPr>
      </w:pPr>
      <w:r w:rsidRPr="00AE00AD">
        <w:rPr>
          <w:sz w:val="24"/>
        </w:rPr>
        <w:t>В случае направления запроса срок рассмотрения заявок дополнительно продлевается соразмерно сроку получения информации, но не более чем на 20 (двадцать) рабочих дней.</w:t>
      </w:r>
    </w:p>
    <w:p w14:paraId="5733280A" w14:textId="77777777" w:rsidR="00723C4A" w:rsidRPr="00AE00AD" w:rsidRDefault="00723C4A" w:rsidP="00723C4A">
      <w:pPr>
        <w:spacing w:after="0" w:line="240" w:lineRule="auto"/>
        <w:ind w:firstLine="708"/>
        <w:rPr>
          <w:sz w:val="24"/>
        </w:rPr>
      </w:pPr>
      <w:r w:rsidRPr="00AE00AD">
        <w:rPr>
          <w:sz w:val="24"/>
        </w:rPr>
        <w:t>В случае осуществления тендерной комиссией процедуры выезда срок рассмотрения тендерных заявок может быть продлен на срок не более 10 (десяти) рабочих дней.</w:t>
      </w:r>
    </w:p>
    <w:p w14:paraId="6093EA63" w14:textId="77777777" w:rsidR="00723C4A" w:rsidRPr="00AE00AD" w:rsidRDefault="00723C4A" w:rsidP="00723C4A">
      <w:pPr>
        <w:pStyle w:val="a7"/>
        <w:numPr>
          <w:ilvl w:val="1"/>
          <w:numId w:val="1"/>
        </w:numPr>
        <w:spacing w:after="0" w:line="240" w:lineRule="auto"/>
        <w:ind w:left="0" w:firstLine="0"/>
        <w:rPr>
          <w:sz w:val="24"/>
        </w:rPr>
      </w:pPr>
      <w:r w:rsidRPr="00AE00AD">
        <w:rPr>
          <w:sz w:val="24"/>
        </w:rPr>
        <w:t xml:space="preserve"> В случае отсутствия у тендерной комиссии замечаний к содержанию заявок на участие в закупке формируется протокол итогов.</w:t>
      </w:r>
    </w:p>
    <w:p w14:paraId="2593C13E" w14:textId="77777777" w:rsidR="00723C4A" w:rsidRPr="00AE00AD" w:rsidRDefault="00723C4A" w:rsidP="00723C4A">
      <w:pPr>
        <w:pStyle w:val="a7"/>
        <w:numPr>
          <w:ilvl w:val="1"/>
          <w:numId w:val="1"/>
        </w:numPr>
        <w:spacing w:after="0" w:line="240" w:lineRule="auto"/>
        <w:ind w:left="0" w:firstLine="0"/>
        <w:rPr>
          <w:sz w:val="24"/>
        </w:rPr>
      </w:pPr>
      <w:r w:rsidRPr="00AE00AD">
        <w:rPr>
          <w:sz w:val="24"/>
        </w:rPr>
        <w:t xml:space="preserve">В случае наличия у тендерной комиссии замечаний к содержанию заявок на участие в закупке, по итогам процедуры предварительного рассмотрения тендерных заявок формируется протокол вскрытия с указанием исчерпывающего перечня выявленных несоответствий.  </w:t>
      </w:r>
    </w:p>
    <w:p w14:paraId="306922DE" w14:textId="77777777" w:rsidR="00723C4A" w:rsidRPr="00AE00AD" w:rsidRDefault="00723C4A" w:rsidP="00723C4A">
      <w:pPr>
        <w:spacing w:after="0" w:line="259" w:lineRule="auto"/>
        <w:ind w:right="57" w:firstLine="708"/>
        <w:rPr>
          <w:sz w:val="24"/>
        </w:rPr>
      </w:pPr>
      <w:r w:rsidRPr="00AE00AD">
        <w:rPr>
          <w:sz w:val="24"/>
        </w:rPr>
        <w:t xml:space="preserve">Протокол вскрытия подписывается членами тендерной комиссии и ее секретарем. Протокол вскрытия доступен для просмотра членам и секретарю тендерной комиссии. При этом потенциальным поставщикам, принявшим участие в данной закупке, доступ к протоколу вскрытия предоставляется после его публикации. </w:t>
      </w:r>
    </w:p>
    <w:p w14:paraId="4C6B7318" w14:textId="77777777" w:rsidR="00723C4A" w:rsidRPr="00AE00AD" w:rsidRDefault="00723C4A" w:rsidP="00723C4A">
      <w:pPr>
        <w:spacing w:after="0" w:line="259" w:lineRule="auto"/>
        <w:ind w:right="57" w:firstLine="708"/>
        <w:rPr>
          <w:sz w:val="24"/>
        </w:rPr>
      </w:pPr>
      <w:r w:rsidRPr="00AE00AD">
        <w:rPr>
          <w:sz w:val="24"/>
        </w:rPr>
        <w:t xml:space="preserve">Документы и сведения, включенные в тендерные заявки потенциальных поставщиков, не внесших обеспечение тендерной заявки либо внесших его с нарушением требований, определенных в тендерной документации, не подлежат рассмотрению.  </w:t>
      </w:r>
    </w:p>
    <w:p w14:paraId="512B2E65" w14:textId="77777777" w:rsidR="00723C4A" w:rsidRPr="00AE00AD" w:rsidRDefault="00723C4A" w:rsidP="00723C4A">
      <w:pPr>
        <w:spacing w:after="0" w:line="259" w:lineRule="auto"/>
        <w:ind w:right="57" w:firstLine="708"/>
        <w:rPr>
          <w:sz w:val="24"/>
        </w:rPr>
      </w:pPr>
      <w:r w:rsidRPr="00AE00AD">
        <w:rPr>
          <w:sz w:val="24"/>
        </w:rPr>
        <w:t xml:space="preserve">Потенциальные поставщики, в заявках которых были выявлены несоответствия, получают уведомления о выявленных в их тендерных заявках несоответствиях посредством веб-сайта Заказчика после подписания протокола вскрытия.  </w:t>
      </w:r>
    </w:p>
    <w:p w14:paraId="009FA7E5" w14:textId="77777777" w:rsidR="00723C4A" w:rsidRPr="00AE00AD" w:rsidRDefault="00723C4A" w:rsidP="00723C4A">
      <w:pPr>
        <w:spacing w:after="0" w:line="259" w:lineRule="auto"/>
        <w:ind w:right="57" w:firstLine="708"/>
        <w:rPr>
          <w:sz w:val="24"/>
        </w:rPr>
      </w:pPr>
      <w:r w:rsidRPr="00AE00AD">
        <w:rPr>
          <w:sz w:val="24"/>
        </w:rPr>
        <w:t xml:space="preserve">Потенциальные поставщики, в заявках которых были выявлены несоответствия, вправе в сроки указанные в протоколе вскрытия, с даты получения уведомления о выявленных несоответствиях представить дополнения и/или изменения в тендерную заявку с целью устранения выявленных несоответствий. При этом, в случае наличия требования по предоставлению обеспечения заявки на участие в тендере, не допускается приведение заявок на участие в закупке потенциальными поставщиками, не внесшими обеспечение заявки на участие в закупке либо внесшими его с нарушением требований, определенных в тендерной документации.  </w:t>
      </w:r>
    </w:p>
    <w:p w14:paraId="07F8AF72" w14:textId="77777777" w:rsidR="00723C4A" w:rsidRPr="00AE00AD" w:rsidRDefault="00723C4A" w:rsidP="00723C4A">
      <w:pPr>
        <w:spacing w:after="0" w:line="259" w:lineRule="auto"/>
        <w:ind w:right="57" w:firstLine="708"/>
        <w:rPr>
          <w:sz w:val="24"/>
        </w:rPr>
      </w:pPr>
      <w:r w:rsidRPr="00AE00AD">
        <w:rPr>
          <w:sz w:val="24"/>
        </w:rPr>
        <w:lastRenderedPageBreak/>
        <w:t>При представлении дополнений и/или изменений в тендерную заявку потенциальный поставщик в целях устранения выявленных несоответствий вправе привлечь на тендер субподрядчиков (соисполнителей), указав перечень субподрядчиков по выполнению работ (соисполнителей при оказании услуг), объем и виды передаваемых на субподряд (соисполнение) работ или услуг.</w:t>
      </w:r>
    </w:p>
    <w:p w14:paraId="6A6F652E" w14:textId="77777777" w:rsidR="00723C4A" w:rsidRPr="00AE00AD" w:rsidRDefault="00723C4A" w:rsidP="00723C4A">
      <w:pPr>
        <w:pStyle w:val="a7"/>
        <w:numPr>
          <w:ilvl w:val="1"/>
          <w:numId w:val="1"/>
        </w:numPr>
        <w:spacing w:after="0" w:line="259" w:lineRule="auto"/>
        <w:ind w:left="0" w:right="57" w:firstLine="0"/>
        <w:rPr>
          <w:sz w:val="24"/>
        </w:rPr>
      </w:pPr>
      <w:r w:rsidRPr="00AE00AD">
        <w:rPr>
          <w:sz w:val="24"/>
        </w:rPr>
        <w:t xml:space="preserve">Повторное рассмотрение тендерных заявок по итогам процедуры предварительного рассмотрения и предоставления дополнений и/или изменений в заявку на участие в тендере осуществляется в срок не более 10 (десяти) рабочих дней с даты истечения срока, предусмотренного для приема дополнений и/или изменений в заявку. </w:t>
      </w:r>
    </w:p>
    <w:p w14:paraId="4E8986F7" w14:textId="77777777" w:rsidR="00723C4A" w:rsidRPr="00AE00AD" w:rsidRDefault="00723C4A" w:rsidP="00723C4A">
      <w:pPr>
        <w:pStyle w:val="a7"/>
        <w:numPr>
          <w:ilvl w:val="1"/>
          <w:numId w:val="1"/>
        </w:numPr>
        <w:spacing w:after="0" w:line="259" w:lineRule="auto"/>
        <w:ind w:left="0" w:right="57" w:firstLine="0"/>
        <w:rPr>
          <w:sz w:val="24"/>
        </w:rPr>
      </w:pPr>
      <w:r w:rsidRPr="00AE00AD">
        <w:rPr>
          <w:sz w:val="24"/>
        </w:rPr>
        <w:t>Тендерная комиссия отклоняет заявку потенциального поставщика в следующих случаях:</w:t>
      </w:r>
    </w:p>
    <w:p w14:paraId="0D0B8D72" w14:textId="77777777" w:rsidR="00723C4A" w:rsidRPr="00AE00AD" w:rsidRDefault="00723C4A" w:rsidP="00723C4A">
      <w:pPr>
        <w:pStyle w:val="a7"/>
        <w:numPr>
          <w:ilvl w:val="2"/>
          <w:numId w:val="1"/>
        </w:numPr>
        <w:spacing w:after="0" w:line="259" w:lineRule="auto"/>
        <w:ind w:left="0" w:right="57" w:firstLine="0"/>
        <w:rPr>
          <w:sz w:val="24"/>
        </w:rPr>
      </w:pPr>
      <w:r w:rsidRPr="00AE00AD">
        <w:rPr>
          <w:sz w:val="24"/>
        </w:rPr>
        <w:t>Признания тендерной заявки на участие в закупке несоответствующей требованиям настоящей Тендерной документации;</w:t>
      </w:r>
    </w:p>
    <w:p w14:paraId="0F3E0E7B" w14:textId="77777777" w:rsidR="00723C4A" w:rsidRPr="00AE00AD" w:rsidRDefault="00723C4A" w:rsidP="00723C4A">
      <w:pPr>
        <w:pStyle w:val="a7"/>
        <w:numPr>
          <w:ilvl w:val="2"/>
          <w:numId w:val="1"/>
        </w:numPr>
        <w:spacing w:after="0" w:line="259" w:lineRule="auto"/>
        <w:ind w:left="0" w:right="57" w:firstLine="0"/>
        <w:rPr>
          <w:sz w:val="24"/>
        </w:rPr>
      </w:pPr>
      <w:r w:rsidRPr="00AE00AD">
        <w:rPr>
          <w:sz w:val="24"/>
        </w:rPr>
        <w:t xml:space="preserve"> Если потенциальный поставщик является аффилиированным лицом другого потенциального поставщика, подавшего заявку на участие в данном тендере;</w:t>
      </w:r>
    </w:p>
    <w:p w14:paraId="5ABE43C6" w14:textId="77777777" w:rsidR="00723C4A" w:rsidRPr="00AE00AD" w:rsidRDefault="00723C4A" w:rsidP="00723C4A">
      <w:pPr>
        <w:pStyle w:val="a7"/>
        <w:numPr>
          <w:ilvl w:val="2"/>
          <w:numId w:val="1"/>
        </w:numPr>
        <w:spacing w:after="0" w:line="259" w:lineRule="auto"/>
        <w:ind w:left="0" w:right="57" w:firstLine="0"/>
        <w:rPr>
          <w:sz w:val="24"/>
        </w:rPr>
      </w:pPr>
      <w:r w:rsidRPr="00AE00AD">
        <w:rPr>
          <w:sz w:val="24"/>
        </w:rPr>
        <w:t xml:space="preserve"> Ценовое предложение потенциального поставщика превышает сумму, выделенную для закупки;</w:t>
      </w:r>
    </w:p>
    <w:p w14:paraId="503ADA85" w14:textId="77777777" w:rsidR="00723C4A" w:rsidRPr="00AE00AD" w:rsidRDefault="00723C4A" w:rsidP="00723C4A">
      <w:pPr>
        <w:pStyle w:val="a7"/>
        <w:numPr>
          <w:ilvl w:val="2"/>
          <w:numId w:val="1"/>
        </w:numPr>
        <w:spacing w:after="0" w:line="259" w:lineRule="auto"/>
        <w:ind w:left="0" w:right="57" w:firstLine="0"/>
        <w:rPr>
          <w:sz w:val="24"/>
        </w:rPr>
      </w:pPr>
      <w:r w:rsidRPr="00AE00AD">
        <w:rPr>
          <w:sz w:val="24"/>
        </w:rPr>
        <w:t xml:space="preserve"> Установления факта предоставления недостоверной информации в тендерной заявке потенциального поставщика согласно документу, подтверждающему предоставление потенциальным поставщиком недостоверной информации, подписанному уполномоченным представителем государственного органа, юридического либо иного заинтересованного лица или подписанному физическим лицом.</w:t>
      </w:r>
    </w:p>
    <w:p w14:paraId="7CDE071D" w14:textId="77777777" w:rsidR="00723C4A" w:rsidRPr="00AE00AD" w:rsidRDefault="00723C4A" w:rsidP="00723C4A">
      <w:pPr>
        <w:spacing w:after="0" w:line="259" w:lineRule="auto"/>
        <w:ind w:right="57" w:firstLine="0"/>
        <w:rPr>
          <w:sz w:val="24"/>
        </w:rPr>
      </w:pPr>
    </w:p>
    <w:p w14:paraId="6CC3EBD4" w14:textId="77777777" w:rsidR="00723C4A" w:rsidRPr="00AE00AD" w:rsidRDefault="00723C4A" w:rsidP="00723C4A">
      <w:pPr>
        <w:pStyle w:val="a7"/>
        <w:numPr>
          <w:ilvl w:val="0"/>
          <w:numId w:val="1"/>
        </w:numPr>
        <w:spacing w:after="0" w:line="259" w:lineRule="auto"/>
        <w:ind w:left="0" w:right="57" w:firstLine="0"/>
        <w:jc w:val="center"/>
        <w:rPr>
          <w:b/>
          <w:bCs/>
          <w:sz w:val="24"/>
        </w:rPr>
      </w:pPr>
      <w:r w:rsidRPr="00AE00AD">
        <w:rPr>
          <w:b/>
          <w:bCs/>
          <w:sz w:val="24"/>
        </w:rPr>
        <w:t>Подведение итогов</w:t>
      </w:r>
    </w:p>
    <w:p w14:paraId="333B0D71" w14:textId="77777777" w:rsidR="00723C4A" w:rsidRPr="00AE00AD" w:rsidRDefault="00723C4A" w:rsidP="00723C4A">
      <w:pPr>
        <w:pStyle w:val="a7"/>
        <w:spacing w:after="0" w:line="259" w:lineRule="auto"/>
        <w:ind w:left="0" w:right="57" w:firstLine="0"/>
        <w:rPr>
          <w:b/>
          <w:bCs/>
          <w:sz w:val="24"/>
        </w:rPr>
      </w:pPr>
    </w:p>
    <w:p w14:paraId="7B7F7167" w14:textId="77777777" w:rsidR="00723C4A" w:rsidRPr="00AE00AD" w:rsidRDefault="00723C4A" w:rsidP="00723C4A">
      <w:pPr>
        <w:pStyle w:val="a7"/>
        <w:numPr>
          <w:ilvl w:val="1"/>
          <w:numId w:val="1"/>
        </w:numPr>
        <w:spacing w:after="0" w:line="259" w:lineRule="auto"/>
        <w:ind w:left="0" w:right="57" w:firstLine="0"/>
        <w:rPr>
          <w:sz w:val="24"/>
        </w:rPr>
      </w:pPr>
      <w:r w:rsidRPr="00AE00AD">
        <w:rPr>
          <w:bCs/>
          <w:sz w:val="24"/>
        </w:rPr>
        <w:t>Итоги закупок способом открытого тендера оформляются протоколом итогов, который размещается секретарем тендерной комиссии на веб-сайте Заказчика.</w:t>
      </w:r>
    </w:p>
    <w:p w14:paraId="632E75F3" w14:textId="77777777" w:rsidR="00723C4A" w:rsidRPr="00AE00AD" w:rsidRDefault="00723C4A" w:rsidP="00723C4A">
      <w:pPr>
        <w:pStyle w:val="a7"/>
        <w:numPr>
          <w:ilvl w:val="1"/>
          <w:numId w:val="1"/>
        </w:numPr>
        <w:spacing w:after="0" w:line="259" w:lineRule="auto"/>
        <w:ind w:left="0" w:right="57" w:firstLine="0"/>
        <w:rPr>
          <w:sz w:val="24"/>
        </w:rPr>
      </w:pPr>
      <w:r w:rsidRPr="00AE00AD">
        <w:rPr>
          <w:bCs/>
          <w:sz w:val="24"/>
        </w:rPr>
        <w:t xml:space="preserve">После получения тендерной заявки от потенциальных поставщиков Тендерная комиссия, руководствуясь необходимостью соблюдения требований к качеству ТРУ, соответствием техническим требованиям, сроками поставки (выполнения/оказания), ценой и другими существенными условиями осуществляет выбор поставщика. </w:t>
      </w:r>
    </w:p>
    <w:p w14:paraId="086FDD19" w14:textId="77777777" w:rsidR="00723C4A" w:rsidRPr="00AE00AD" w:rsidRDefault="00723C4A" w:rsidP="00723C4A">
      <w:pPr>
        <w:pStyle w:val="a7"/>
        <w:spacing w:after="0" w:line="259" w:lineRule="auto"/>
        <w:ind w:left="0" w:right="57" w:firstLine="708"/>
        <w:rPr>
          <w:sz w:val="24"/>
        </w:rPr>
      </w:pPr>
      <w:r w:rsidRPr="00AE00AD">
        <w:rPr>
          <w:bCs/>
          <w:sz w:val="24"/>
        </w:rPr>
        <w:t>При этом низкая цена на ТРУ в полученных коммерческих предложениях, не является основным критерием при осуществлении выбора поставщика.</w:t>
      </w:r>
    </w:p>
    <w:p w14:paraId="4681B830" w14:textId="77777777" w:rsidR="00723C4A" w:rsidRDefault="00723C4A" w:rsidP="00723C4A">
      <w:pPr>
        <w:pStyle w:val="a7"/>
        <w:spacing w:after="0" w:line="259" w:lineRule="auto"/>
        <w:ind w:left="0" w:right="57" w:firstLine="0"/>
        <w:rPr>
          <w:sz w:val="24"/>
        </w:rPr>
      </w:pPr>
    </w:p>
    <w:p w14:paraId="7983D470" w14:textId="77777777" w:rsidR="00723C4A" w:rsidRPr="00AE00AD" w:rsidRDefault="00723C4A" w:rsidP="00723C4A">
      <w:pPr>
        <w:pStyle w:val="a7"/>
        <w:spacing w:after="0" w:line="259" w:lineRule="auto"/>
        <w:ind w:left="0" w:right="57" w:firstLine="0"/>
        <w:rPr>
          <w:sz w:val="24"/>
        </w:rPr>
      </w:pPr>
    </w:p>
    <w:p w14:paraId="5179C612" w14:textId="77777777" w:rsidR="00723C4A" w:rsidRPr="00AE00AD" w:rsidRDefault="00723C4A" w:rsidP="00723C4A">
      <w:pPr>
        <w:pStyle w:val="a7"/>
        <w:numPr>
          <w:ilvl w:val="0"/>
          <w:numId w:val="1"/>
        </w:numPr>
        <w:spacing w:after="0" w:line="259" w:lineRule="auto"/>
        <w:ind w:left="0" w:right="57" w:firstLine="0"/>
        <w:jc w:val="center"/>
        <w:rPr>
          <w:b/>
          <w:bCs/>
          <w:sz w:val="24"/>
        </w:rPr>
      </w:pPr>
      <w:r w:rsidRPr="00AE00AD">
        <w:rPr>
          <w:b/>
          <w:bCs/>
          <w:sz w:val="24"/>
        </w:rPr>
        <w:t>Порядок заключения договора о закупках по итогам тендера</w:t>
      </w:r>
    </w:p>
    <w:p w14:paraId="47B08445" w14:textId="77777777" w:rsidR="00723C4A" w:rsidRPr="00AE00AD" w:rsidRDefault="00723C4A" w:rsidP="00723C4A">
      <w:pPr>
        <w:pStyle w:val="a7"/>
        <w:spacing w:after="0" w:line="259" w:lineRule="auto"/>
        <w:ind w:left="0" w:right="57" w:firstLine="0"/>
        <w:rPr>
          <w:b/>
          <w:bCs/>
          <w:sz w:val="24"/>
        </w:rPr>
      </w:pPr>
    </w:p>
    <w:p w14:paraId="59CF1BD6" w14:textId="77777777" w:rsidR="00723C4A" w:rsidRPr="00AE00AD" w:rsidRDefault="00723C4A" w:rsidP="00723C4A">
      <w:pPr>
        <w:pStyle w:val="a7"/>
        <w:numPr>
          <w:ilvl w:val="1"/>
          <w:numId w:val="1"/>
        </w:numPr>
        <w:spacing w:after="0" w:line="259" w:lineRule="auto"/>
        <w:ind w:left="0" w:right="57" w:firstLine="0"/>
        <w:rPr>
          <w:sz w:val="24"/>
        </w:rPr>
      </w:pPr>
      <w:r w:rsidRPr="00AE00AD">
        <w:rPr>
          <w:sz w:val="24"/>
        </w:rPr>
        <w:t>Договор о закупках заключается в соответствии с содержащимся в тендерной документации проектом договора о закупках, в срок не более 10 (десяти) рабочих дней.</w:t>
      </w:r>
    </w:p>
    <w:p w14:paraId="796BD999" w14:textId="77777777" w:rsidR="00723C4A" w:rsidRPr="00AE00AD" w:rsidRDefault="00723C4A" w:rsidP="00723C4A">
      <w:pPr>
        <w:pStyle w:val="a7"/>
        <w:numPr>
          <w:ilvl w:val="1"/>
          <w:numId w:val="1"/>
        </w:numPr>
        <w:spacing w:after="0" w:line="259" w:lineRule="auto"/>
        <w:ind w:left="0" w:right="57" w:firstLine="0"/>
        <w:rPr>
          <w:sz w:val="24"/>
        </w:rPr>
      </w:pPr>
      <w:r w:rsidRPr="00AE00AD">
        <w:rPr>
          <w:sz w:val="24"/>
        </w:rPr>
        <w:t>В случае, если победитель закупок, не подписал договор в установленные сроки, то такой потенциальный поставщик признается уклонившимся от заключения договора о закупках. В случае признания потенциального поставщика, уклонившимся от заключения договора о закупках, Заказчиком удерживается внесенное им обеспечение тендерной заявки.</w:t>
      </w:r>
    </w:p>
    <w:p w14:paraId="3987C243" w14:textId="77777777" w:rsidR="00723C4A" w:rsidRPr="00AE00AD" w:rsidRDefault="00723C4A" w:rsidP="00723C4A">
      <w:pPr>
        <w:pStyle w:val="a7"/>
        <w:numPr>
          <w:ilvl w:val="1"/>
          <w:numId w:val="1"/>
        </w:numPr>
        <w:spacing w:after="0" w:line="259" w:lineRule="auto"/>
        <w:ind w:left="0" w:right="57" w:firstLine="0"/>
        <w:rPr>
          <w:sz w:val="24"/>
        </w:rPr>
      </w:pPr>
      <w:r w:rsidRPr="00AE00AD">
        <w:rPr>
          <w:sz w:val="24"/>
        </w:rPr>
        <w:t>Внесение изменений и дополнений в проект договора о закупках допускается по взаимному согласию сторон.</w:t>
      </w:r>
    </w:p>
    <w:p w14:paraId="28344B99" w14:textId="77777777" w:rsidR="00723C4A" w:rsidRPr="00AE00AD" w:rsidRDefault="00723C4A" w:rsidP="00723C4A">
      <w:pPr>
        <w:pStyle w:val="a7"/>
        <w:numPr>
          <w:ilvl w:val="1"/>
          <w:numId w:val="1"/>
        </w:numPr>
        <w:spacing w:after="0" w:line="259" w:lineRule="auto"/>
        <w:ind w:left="0" w:right="57" w:firstLine="0"/>
        <w:rPr>
          <w:sz w:val="24"/>
        </w:rPr>
      </w:pPr>
      <w:r w:rsidRPr="00AE00AD">
        <w:rPr>
          <w:sz w:val="24"/>
        </w:rPr>
        <w:t>Внесение изменений в заключенный договор о закупках допускаются по взаимному согласию сторон.</w:t>
      </w:r>
    </w:p>
    <w:p w14:paraId="7944FC74" w14:textId="77777777" w:rsidR="00723C4A" w:rsidRPr="00AE00AD" w:rsidRDefault="00723C4A" w:rsidP="00723C4A">
      <w:pPr>
        <w:numPr>
          <w:ilvl w:val="1"/>
          <w:numId w:val="1"/>
        </w:numPr>
        <w:spacing w:after="0" w:line="259" w:lineRule="auto"/>
        <w:ind w:left="0" w:right="57" w:firstLine="0"/>
        <w:rPr>
          <w:sz w:val="24"/>
        </w:rPr>
      </w:pPr>
      <w:r w:rsidRPr="00AE00AD">
        <w:rPr>
          <w:sz w:val="24"/>
        </w:rPr>
        <w:lastRenderedPageBreak/>
        <w:t>Изменения и дополнения, вносимые в договор о закупках, оформляются в виде дополнительного письменного соглашения к договору, являющегося неотъемлемой частью договора. Не допускается вносить в проект либо заключенный договор о закупках изменения, которые могут изменить содержание условий, проводимых (проведенных) закупок, явившегося основой для выбора поставщика.</w:t>
      </w:r>
    </w:p>
    <w:p w14:paraId="6695E01B" w14:textId="77777777" w:rsidR="00723C4A" w:rsidRPr="00AE00AD" w:rsidRDefault="00723C4A" w:rsidP="00723C4A">
      <w:pPr>
        <w:spacing w:after="0" w:line="259" w:lineRule="auto"/>
        <w:ind w:right="57" w:firstLine="0"/>
        <w:rPr>
          <w:sz w:val="24"/>
        </w:rPr>
      </w:pPr>
    </w:p>
    <w:p w14:paraId="1EC3504A" w14:textId="77777777" w:rsidR="00723C4A" w:rsidRPr="00AE00AD" w:rsidRDefault="00723C4A" w:rsidP="00723C4A">
      <w:pPr>
        <w:pStyle w:val="a7"/>
        <w:numPr>
          <w:ilvl w:val="0"/>
          <w:numId w:val="1"/>
        </w:numPr>
        <w:spacing w:after="0" w:line="259" w:lineRule="auto"/>
        <w:ind w:left="0" w:right="57" w:firstLine="0"/>
        <w:jc w:val="center"/>
        <w:rPr>
          <w:b/>
          <w:bCs/>
          <w:sz w:val="24"/>
        </w:rPr>
      </w:pPr>
      <w:r w:rsidRPr="00AE00AD">
        <w:rPr>
          <w:b/>
          <w:bCs/>
          <w:sz w:val="24"/>
        </w:rPr>
        <w:t>Условия, виды, объем и способ внесения обеспечения исполнения договора</w:t>
      </w:r>
    </w:p>
    <w:p w14:paraId="45EBF09D" w14:textId="77777777" w:rsidR="00723C4A" w:rsidRPr="00AE00AD" w:rsidRDefault="00723C4A" w:rsidP="00723C4A">
      <w:pPr>
        <w:pStyle w:val="a7"/>
        <w:spacing w:after="0" w:line="259" w:lineRule="auto"/>
        <w:ind w:left="0" w:right="57" w:firstLine="0"/>
        <w:rPr>
          <w:b/>
          <w:bCs/>
          <w:sz w:val="24"/>
        </w:rPr>
      </w:pPr>
    </w:p>
    <w:p w14:paraId="077A86B0" w14:textId="77777777" w:rsidR="00723C4A" w:rsidRPr="00AE00AD" w:rsidRDefault="00723C4A" w:rsidP="00723C4A">
      <w:pPr>
        <w:pStyle w:val="a7"/>
        <w:numPr>
          <w:ilvl w:val="1"/>
          <w:numId w:val="1"/>
        </w:numPr>
        <w:spacing w:after="0" w:line="259" w:lineRule="auto"/>
        <w:ind w:left="0" w:right="57" w:firstLine="0"/>
        <w:rPr>
          <w:sz w:val="24"/>
        </w:rPr>
      </w:pPr>
      <w:r w:rsidRPr="00AE00AD">
        <w:rPr>
          <w:sz w:val="24"/>
        </w:rPr>
        <w:t>Условия и объем внесения обеспечения исполнения договора определяются в соответствии с содержащимся в тендерной документации проектом договора о закупках.</w:t>
      </w:r>
    </w:p>
    <w:p w14:paraId="028DC4A4" w14:textId="77777777" w:rsidR="00723C4A" w:rsidRPr="00AE00AD" w:rsidRDefault="00723C4A" w:rsidP="00723C4A">
      <w:pPr>
        <w:pStyle w:val="a7"/>
        <w:numPr>
          <w:ilvl w:val="1"/>
          <w:numId w:val="1"/>
        </w:numPr>
        <w:spacing w:after="0" w:line="259" w:lineRule="auto"/>
        <w:ind w:left="0" w:right="57" w:firstLine="0"/>
        <w:rPr>
          <w:sz w:val="24"/>
        </w:rPr>
      </w:pPr>
      <w:r w:rsidRPr="00AE00AD">
        <w:rPr>
          <w:sz w:val="24"/>
        </w:rPr>
        <w:t>В случае, если победитель тендера не представил обеспечение исполнения договора в срок, указанный по условиям договора о закупках, то Заказчик действует в порядке, определенные условиями заключенного договора.</w:t>
      </w:r>
    </w:p>
    <w:p w14:paraId="13BD6B9F" w14:textId="77777777" w:rsidR="00723C4A" w:rsidRPr="00AE00AD" w:rsidRDefault="00723C4A" w:rsidP="00723C4A">
      <w:pPr>
        <w:pStyle w:val="a7"/>
        <w:numPr>
          <w:ilvl w:val="1"/>
          <w:numId w:val="1"/>
        </w:numPr>
        <w:spacing w:after="0" w:line="259" w:lineRule="auto"/>
        <w:ind w:left="0" w:right="57" w:firstLine="0"/>
        <w:rPr>
          <w:sz w:val="24"/>
        </w:rPr>
      </w:pPr>
      <w:r w:rsidRPr="00AE00AD">
        <w:rPr>
          <w:sz w:val="24"/>
        </w:rPr>
        <w:t>Потенциальный поставщик вправе выбрать один из следующих видов обеспечения исполнения договора, указанных в Договоре.</w:t>
      </w:r>
    </w:p>
    <w:p w14:paraId="64D67466" w14:textId="77777777" w:rsidR="00723C4A" w:rsidRPr="00AE00AD" w:rsidRDefault="00723C4A" w:rsidP="00723C4A">
      <w:pPr>
        <w:pStyle w:val="a7"/>
        <w:numPr>
          <w:ilvl w:val="1"/>
          <w:numId w:val="1"/>
        </w:numPr>
        <w:spacing w:after="0" w:line="259" w:lineRule="auto"/>
        <w:ind w:left="0" w:right="57" w:firstLine="0"/>
        <w:rPr>
          <w:sz w:val="24"/>
        </w:rPr>
      </w:pPr>
      <w:r w:rsidRPr="00AE00AD">
        <w:rPr>
          <w:sz w:val="24"/>
        </w:rPr>
        <w:t>Заказчик не инициирует возврат обеспечения исполнения договора в случаях, если:</w:t>
      </w:r>
    </w:p>
    <w:p w14:paraId="123C6265" w14:textId="77777777" w:rsidR="00723C4A" w:rsidRPr="00AE00AD" w:rsidRDefault="00723C4A" w:rsidP="00723C4A">
      <w:pPr>
        <w:pStyle w:val="a7"/>
        <w:numPr>
          <w:ilvl w:val="2"/>
          <w:numId w:val="1"/>
        </w:numPr>
        <w:spacing w:after="0" w:line="259" w:lineRule="auto"/>
        <w:ind w:left="0" w:right="57" w:firstLine="0"/>
        <w:rPr>
          <w:sz w:val="24"/>
        </w:rPr>
      </w:pPr>
      <w:r w:rsidRPr="00AE00AD">
        <w:rPr>
          <w:sz w:val="24"/>
        </w:rPr>
        <w:t>договор расторгнут по вине поставщика;</w:t>
      </w:r>
    </w:p>
    <w:p w14:paraId="31978167" w14:textId="77777777" w:rsidR="00723C4A" w:rsidRDefault="00723C4A" w:rsidP="00723C4A">
      <w:pPr>
        <w:pStyle w:val="a7"/>
        <w:numPr>
          <w:ilvl w:val="2"/>
          <w:numId w:val="1"/>
        </w:numPr>
        <w:spacing w:after="0" w:line="259" w:lineRule="auto"/>
        <w:ind w:left="0" w:right="57" w:firstLine="0"/>
        <w:rPr>
          <w:sz w:val="24"/>
        </w:rPr>
      </w:pPr>
      <w:r w:rsidRPr="00AE00AD">
        <w:rPr>
          <w:sz w:val="24"/>
        </w:rPr>
        <w:t xml:space="preserve">поставщиком нарушены условия договора, предусматривающие удержание штрафных санкций из суммы обеспечения исполнения договора. </w:t>
      </w:r>
    </w:p>
    <w:p w14:paraId="1C4C158D" w14:textId="77777777" w:rsidR="00723C4A" w:rsidRPr="00AE00AD" w:rsidRDefault="00723C4A" w:rsidP="00723C4A">
      <w:pPr>
        <w:pStyle w:val="a7"/>
        <w:spacing w:after="0" w:line="259" w:lineRule="auto"/>
        <w:ind w:left="0" w:right="57" w:firstLine="708"/>
        <w:rPr>
          <w:sz w:val="24"/>
        </w:rPr>
      </w:pPr>
      <w:r w:rsidRPr="00AE00AD">
        <w:rPr>
          <w:sz w:val="24"/>
        </w:rPr>
        <w:t>При этом, в случае если сумма штрафных санкций, начисленных Товариществом за нарушение условий договора, будет меньше суммы обеспечения исполнения договора, то поставщику возвращается часть суммы обеспечения исполнения договора, оставшаяся после удержания начисленных штрафных санкций;</w:t>
      </w:r>
    </w:p>
    <w:p w14:paraId="2DE3807D" w14:textId="77777777" w:rsidR="00723C4A" w:rsidRDefault="00723C4A" w:rsidP="00723C4A">
      <w:pPr>
        <w:pStyle w:val="a7"/>
        <w:numPr>
          <w:ilvl w:val="2"/>
          <w:numId w:val="1"/>
        </w:numPr>
        <w:spacing w:after="0" w:line="259" w:lineRule="auto"/>
        <w:ind w:left="0" w:right="57" w:firstLine="0"/>
        <w:rPr>
          <w:sz w:val="24"/>
        </w:rPr>
      </w:pPr>
      <w:r w:rsidRPr="00AE00AD">
        <w:rPr>
          <w:sz w:val="24"/>
        </w:rPr>
        <w:t>в случае отказа поставщика от исполнения договора.</w:t>
      </w:r>
    </w:p>
    <w:p w14:paraId="0BC51314" w14:textId="77777777" w:rsidR="00723C4A" w:rsidRDefault="00723C4A" w:rsidP="00723C4A">
      <w:pPr>
        <w:spacing w:after="0" w:line="259" w:lineRule="auto"/>
        <w:ind w:right="57"/>
        <w:rPr>
          <w:sz w:val="24"/>
        </w:rPr>
      </w:pPr>
    </w:p>
    <w:p w14:paraId="2279ADAD" w14:textId="77777777" w:rsidR="00723C4A" w:rsidRDefault="00723C4A" w:rsidP="00723C4A">
      <w:pPr>
        <w:spacing w:after="0" w:line="259" w:lineRule="auto"/>
        <w:ind w:right="57"/>
        <w:rPr>
          <w:sz w:val="24"/>
        </w:rPr>
      </w:pPr>
    </w:p>
    <w:p w14:paraId="4A88DECF" w14:textId="77777777" w:rsidR="00723C4A" w:rsidRDefault="00723C4A" w:rsidP="00723C4A">
      <w:pPr>
        <w:spacing w:after="0" w:line="259" w:lineRule="auto"/>
        <w:ind w:right="57"/>
        <w:jc w:val="right"/>
        <w:rPr>
          <w:sz w:val="24"/>
        </w:rPr>
      </w:pPr>
      <w:r>
        <w:rPr>
          <w:sz w:val="24"/>
        </w:rPr>
        <w:t>Приложение №1 к Тендерной документации</w:t>
      </w:r>
    </w:p>
    <w:p w14:paraId="7FD88F3A" w14:textId="77777777" w:rsidR="00723C4A" w:rsidRDefault="00723C4A" w:rsidP="00723C4A">
      <w:pPr>
        <w:spacing w:after="0" w:line="259" w:lineRule="auto"/>
        <w:ind w:right="57"/>
        <w:jc w:val="right"/>
        <w:rPr>
          <w:sz w:val="24"/>
        </w:rPr>
      </w:pPr>
    </w:p>
    <w:p w14:paraId="31FB90B8" w14:textId="77777777" w:rsidR="00723C4A" w:rsidRDefault="00723C4A" w:rsidP="00723C4A">
      <w:pPr>
        <w:spacing w:after="0" w:line="259" w:lineRule="auto"/>
        <w:ind w:right="57"/>
        <w:jc w:val="right"/>
        <w:rPr>
          <w:sz w:val="24"/>
        </w:rPr>
      </w:pPr>
      <w:r>
        <w:rPr>
          <w:sz w:val="24"/>
        </w:rPr>
        <w:t>В тендерную комиссию ТОО «Урихтау Оперейтинг»</w:t>
      </w:r>
    </w:p>
    <w:p w14:paraId="1AEBA502" w14:textId="77777777" w:rsidR="00723C4A" w:rsidRDefault="00723C4A" w:rsidP="00723C4A">
      <w:pPr>
        <w:spacing w:after="0" w:line="259" w:lineRule="auto"/>
        <w:ind w:right="57"/>
        <w:jc w:val="right"/>
        <w:rPr>
          <w:sz w:val="24"/>
        </w:rPr>
      </w:pPr>
      <w:r>
        <w:rPr>
          <w:sz w:val="24"/>
        </w:rPr>
        <w:t>от: _________________________</w:t>
      </w:r>
    </w:p>
    <w:p w14:paraId="5D26001D" w14:textId="77777777" w:rsidR="00723C4A" w:rsidRDefault="00723C4A" w:rsidP="00723C4A">
      <w:pPr>
        <w:spacing w:after="0" w:line="259" w:lineRule="auto"/>
        <w:ind w:right="57"/>
        <w:jc w:val="right"/>
        <w:rPr>
          <w:i/>
          <w:iCs/>
          <w:sz w:val="24"/>
        </w:rPr>
      </w:pPr>
      <w:r w:rsidRPr="00A2767E">
        <w:rPr>
          <w:i/>
          <w:iCs/>
          <w:sz w:val="24"/>
        </w:rPr>
        <w:t>(ФИО специалиста)</w:t>
      </w:r>
    </w:p>
    <w:p w14:paraId="15DF2FD4" w14:textId="77777777" w:rsidR="00723C4A" w:rsidRDefault="00723C4A" w:rsidP="00723C4A">
      <w:pPr>
        <w:spacing w:after="0" w:line="259" w:lineRule="auto"/>
        <w:ind w:right="57"/>
        <w:jc w:val="right"/>
        <w:rPr>
          <w:sz w:val="24"/>
        </w:rPr>
      </w:pPr>
      <w:r>
        <w:rPr>
          <w:sz w:val="24"/>
        </w:rPr>
        <w:t>Сотовый телефон: _______________________</w:t>
      </w:r>
    </w:p>
    <w:p w14:paraId="2E3AA2F2" w14:textId="77777777" w:rsidR="00723C4A" w:rsidRDefault="00723C4A" w:rsidP="00723C4A">
      <w:pPr>
        <w:spacing w:after="0" w:line="259" w:lineRule="auto"/>
        <w:ind w:right="57"/>
        <w:jc w:val="right"/>
        <w:rPr>
          <w:sz w:val="24"/>
        </w:rPr>
      </w:pPr>
    </w:p>
    <w:p w14:paraId="1A89E9F8" w14:textId="77777777" w:rsidR="00723C4A" w:rsidRDefault="00723C4A" w:rsidP="00723C4A">
      <w:pPr>
        <w:spacing w:after="0" w:line="259" w:lineRule="auto"/>
        <w:ind w:right="57"/>
        <w:jc w:val="center"/>
        <w:rPr>
          <w:b/>
          <w:bCs/>
          <w:sz w:val="24"/>
        </w:rPr>
      </w:pPr>
      <w:r>
        <w:rPr>
          <w:b/>
          <w:bCs/>
          <w:sz w:val="24"/>
        </w:rPr>
        <w:t>Согласие на привлечение в качестве специалиста для выполнения работ/оказание услуг</w:t>
      </w:r>
    </w:p>
    <w:p w14:paraId="37E19095" w14:textId="77777777" w:rsidR="00723C4A" w:rsidRDefault="00723C4A" w:rsidP="00723C4A">
      <w:pPr>
        <w:spacing w:after="0" w:line="259" w:lineRule="auto"/>
        <w:ind w:right="57"/>
        <w:jc w:val="center"/>
        <w:rPr>
          <w:b/>
          <w:bCs/>
          <w:sz w:val="24"/>
        </w:rPr>
      </w:pPr>
    </w:p>
    <w:p w14:paraId="63747486" w14:textId="77777777" w:rsidR="00723C4A" w:rsidRDefault="00723C4A" w:rsidP="00723C4A">
      <w:pPr>
        <w:rPr>
          <w:sz w:val="24"/>
        </w:rPr>
      </w:pPr>
      <w:r>
        <w:rPr>
          <w:sz w:val="24"/>
        </w:rPr>
        <w:tab/>
        <w:t xml:space="preserve">Я, ________________________________________ (ФИО), ________________________ (№ документа, удостоверяющего личность, дата и орган выдачи), ______________________ (ИИН), даю свое согласие ___________________________ (наименование потенциального поставщика) на привлечение меня в качестве специалиста _____________________________(наименование </w:t>
      </w:r>
      <w:r>
        <w:rPr>
          <w:sz w:val="24"/>
        </w:rPr>
        <w:lastRenderedPageBreak/>
        <w:t>специальности данного специалиста, указанной в тендерной заявке потенциального поставщика) для выполнения работ/оказание услуг _____________ (наименование работ/услуг по тендеру (лоту).</w:t>
      </w:r>
    </w:p>
    <w:p w14:paraId="05A73511" w14:textId="77777777" w:rsidR="00723C4A" w:rsidRDefault="00723C4A" w:rsidP="00723C4A">
      <w:pPr>
        <w:rPr>
          <w:sz w:val="24"/>
        </w:rPr>
      </w:pPr>
    </w:p>
    <w:p w14:paraId="7AAB6E5E" w14:textId="77777777" w:rsidR="00723C4A" w:rsidRDefault="00723C4A" w:rsidP="00723C4A">
      <w:pPr>
        <w:rPr>
          <w:sz w:val="24"/>
        </w:rPr>
      </w:pPr>
    </w:p>
    <w:p w14:paraId="1DB5F7E6" w14:textId="77777777" w:rsidR="00723C4A" w:rsidRDefault="00723C4A" w:rsidP="00723C4A">
      <w:pPr>
        <w:rPr>
          <w:sz w:val="24"/>
        </w:rPr>
      </w:pPr>
    </w:p>
    <w:p w14:paraId="68F3EDD2" w14:textId="77777777" w:rsidR="00723C4A" w:rsidRPr="00A2767E" w:rsidRDefault="00723C4A" w:rsidP="00723C4A">
      <w:pPr>
        <w:rPr>
          <w:b/>
          <w:bCs/>
          <w:sz w:val="24"/>
        </w:rPr>
      </w:pPr>
      <w:r w:rsidRPr="00A2767E">
        <w:rPr>
          <w:b/>
          <w:bCs/>
          <w:sz w:val="24"/>
        </w:rPr>
        <w:t>ФИО_____________________</w:t>
      </w:r>
    </w:p>
    <w:p w14:paraId="70F78520" w14:textId="77777777" w:rsidR="00723C4A" w:rsidRDefault="00723C4A" w:rsidP="00723C4A">
      <w:pPr>
        <w:rPr>
          <w:sz w:val="24"/>
        </w:rPr>
      </w:pPr>
    </w:p>
    <w:p w14:paraId="62BB15C8" w14:textId="77777777" w:rsidR="00723C4A" w:rsidRPr="00A2767E" w:rsidRDefault="00723C4A" w:rsidP="00723C4A">
      <w:pPr>
        <w:rPr>
          <w:b/>
          <w:bCs/>
          <w:sz w:val="24"/>
        </w:rPr>
      </w:pPr>
      <w:r w:rsidRPr="00A2767E">
        <w:rPr>
          <w:b/>
          <w:bCs/>
          <w:sz w:val="24"/>
        </w:rPr>
        <w:t>Подпись__________________</w:t>
      </w:r>
    </w:p>
    <w:p w14:paraId="3E3F8EEB" w14:textId="77777777" w:rsidR="00723C4A" w:rsidRDefault="00723C4A" w:rsidP="00723C4A">
      <w:pPr>
        <w:rPr>
          <w:sz w:val="24"/>
        </w:rPr>
      </w:pPr>
    </w:p>
    <w:p w14:paraId="275AB17A" w14:textId="77777777" w:rsidR="00723C4A" w:rsidRPr="00A2767E" w:rsidRDefault="00723C4A" w:rsidP="00723C4A">
      <w:pPr>
        <w:rPr>
          <w:b/>
          <w:bCs/>
          <w:sz w:val="24"/>
        </w:rPr>
      </w:pPr>
      <w:r w:rsidRPr="00A2767E">
        <w:rPr>
          <w:b/>
          <w:bCs/>
          <w:sz w:val="24"/>
        </w:rPr>
        <w:t>Дата______________________</w:t>
      </w:r>
    </w:p>
    <w:p w14:paraId="79B958D2" w14:textId="77777777" w:rsidR="000348B6" w:rsidRDefault="000348B6"/>
    <w:p w14:paraId="394068AF" w14:textId="77777777" w:rsidR="00723C4A" w:rsidRDefault="00723C4A"/>
    <w:p w14:paraId="5A3B888E" w14:textId="77777777" w:rsidR="00723C4A" w:rsidRDefault="00723C4A"/>
    <w:p w14:paraId="4BC2A9F1" w14:textId="77777777" w:rsidR="00723C4A" w:rsidRDefault="00723C4A"/>
    <w:p w14:paraId="0A7BB662" w14:textId="77777777" w:rsidR="00723C4A" w:rsidRDefault="00723C4A"/>
    <w:p w14:paraId="5F17EF3B" w14:textId="77777777" w:rsidR="00723C4A" w:rsidRDefault="00723C4A"/>
    <w:p w14:paraId="50D83EF6" w14:textId="77777777" w:rsidR="00723C4A" w:rsidRDefault="00723C4A"/>
    <w:p w14:paraId="42078775" w14:textId="77777777" w:rsidR="00723C4A" w:rsidRDefault="00723C4A"/>
    <w:p w14:paraId="15832ED1" w14:textId="77777777" w:rsidR="00723C4A" w:rsidRDefault="00723C4A"/>
    <w:p w14:paraId="16173EB1" w14:textId="77777777" w:rsidR="00723C4A" w:rsidRDefault="00723C4A"/>
    <w:p w14:paraId="0DA10A12" w14:textId="77777777" w:rsidR="00723C4A" w:rsidRDefault="00723C4A"/>
    <w:p w14:paraId="49DDED9F" w14:textId="77777777" w:rsidR="00723C4A" w:rsidRDefault="00723C4A"/>
    <w:p w14:paraId="126B5E7C" w14:textId="77777777" w:rsidR="00723C4A" w:rsidRDefault="00723C4A"/>
    <w:p w14:paraId="76F21B93" w14:textId="77777777" w:rsidR="00723C4A" w:rsidRDefault="00723C4A"/>
    <w:p w14:paraId="6D27F582" w14:textId="77777777" w:rsidR="00723C4A" w:rsidRDefault="00723C4A"/>
    <w:p w14:paraId="4330AA8A" w14:textId="77777777" w:rsidR="00723C4A" w:rsidRDefault="00723C4A"/>
    <w:p w14:paraId="74445116" w14:textId="77777777" w:rsidR="00723C4A" w:rsidRDefault="00723C4A"/>
    <w:p w14:paraId="7F7715D9" w14:textId="77777777" w:rsidR="00723C4A" w:rsidRDefault="00723C4A"/>
    <w:p w14:paraId="64A10CAC" w14:textId="77777777" w:rsidR="00723C4A" w:rsidRDefault="00723C4A"/>
    <w:p w14:paraId="6D1B6B29" w14:textId="77777777" w:rsidR="00723C4A" w:rsidRPr="001D6622" w:rsidRDefault="00723C4A" w:rsidP="00723C4A">
      <w:pPr>
        <w:spacing w:after="0" w:line="259" w:lineRule="auto"/>
        <w:ind w:right="57" w:firstLine="0"/>
        <w:jc w:val="center"/>
        <w:rPr>
          <w:b/>
          <w:bCs/>
          <w:sz w:val="24"/>
        </w:rPr>
      </w:pPr>
      <w:r w:rsidRPr="001D6622">
        <w:rPr>
          <w:b/>
          <w:bCs/>
          <w:sz w:val="24"/>
        </w:rPr>
        <w:t>Ашық тендер тәсілімен сатып алу бойынша №</w:t>
      </w:r>
      <w:r>
        <w:rPr>
          <w:b/>
          <w:bCs/>
          <w:sz w:val="24"/>
        </w:rPr>
        <w:t>______</w:t>
      </w:r>
      <w:r w:rsidRPr="001D6622">
        <w:rPr>
          <w:b/>
          <w:bCs/>
          <w:sz w:val="24"/>
        </w:rPr>
        <w:t xml:space="preserve"> тендерлік құжаттама</w:t>
      </w:r>
    </w:p>
    <w:p w14:paraId="4FEAE4ED" w14:textId="77777777" w:rsidR="00723C4A" w:rsidRPr="00AE00AD" w:rsidRDefault="00723C4A" w:rsidP="00723C4A">
      <w:pPr>
        <w:spacing w:after="0" w:line="259" w:lineRule="auto"/>
        <w:ind w:right="57" w:firstLine="0"/>
        <w:rPr>
          <w:b/>
          <w:bCs/>
          <w:sz w:val="24"/>
        </w:rPr>
      </w:pPr>
    </w:p>
    <w:p w14:paraId="015D3AA2" w14:textId="77777777" w:rsidR="00723C4A" w:rsidRPr="001D6622" w:rsidRDefault="00723C4A" w:rsidP="00723C4A">
      <w:pPr>
        <w:spacing w:after="0" w:line="259" w:lineRule="auto"/>
        <w:ind w:right="57" w:firstLine="0"/>
        <w:rPr>
          <w:b/>
          <w:bCs/>
          <w:sz w:val="24"/>
        </w:rPr>
      </w:pPr>
      <w:r w:rsidRPr="001D6622">
        <w:rPr>
          <w:sz w:val="24"/>
        </w:rPr>
        <w:t xml:space="preserve">Тапсырыс беруші – </w:t>
      </w:r>
      <w:r w:rsidRPr="001D6622">
        <w:rPr>
          <w:b/>
          <w:bCs/>
          <w:sz w:val="24"/>
        </w:rPr>
        <w:t>“</w:t>
      </w:r>
      <w:r>
        <w:rPr>
          <w:b/>
          <w:bCs/>
          <w:sz w:val="24"/>
          <w:lang w:val="kk-KZ"/>
        </w:rPr>
        <w:t>Өріктау</w:t>
      </w:r>
      <w:r w:rsidRPr="001D6622">
        <w:rPr>
          <w:b/>
          <w:bCs/>
          <w:sz w:val="24"/>
        </w:rPr>
        <w:t xml:space="preserve"> Оперейтинг” жауапкершілігі шектеулі серіктестігі.</w:t>
      </w:r>
    </w:p>
    <w:p w14:paraId="709F06DB" w14:textId="77777777" w:rsidR="00723C4A" w:rsidRPr="001D6622" w:rsidRDefault="00723C4A" w:rsidP="00723C4A">
      <w:pPr>
        <w:spacing w:after="0" w:line="259" w:lineRule="auto"/>
        <w:ind w:right="57" w:firstLine="0"/>
        <w:rPr>
          <w:b/>
          <w:bCs/>
          <w:sz w:val="24"/>
        </w:rPr>
      </w:pPr>
      <w:r w:rsidRPr="001D6622">
        <w:rPr>
          <w:sz w:val="24"/>
        </w:rPr>
        <w:t xml:space="preserve">Ұйымдастырушы – </w:t>
      </w:r>
      <w:r w:rsidRPr="001D6622">
        <w:rPr>
          <w:b/>
          <w:bCs/>
          <w:sz w:val="24"/>
        </w:rPr>
        <w:t>“</w:t>
      </w:r>
      <w:r>
        <w:rPr>
          <w:b/>
          <w:bCs/>
          <w:sz w:val="24"/>
          <w:lang w:val="kk-KZ"/>
        </w:rPr>
        <w:t>Өріктау</w:t>
      </w:r>
      <w:r w:rsidRPr="001D6622">
        <w:rPr>
          <w:b/>
          <w:bCs/>
          <w:sz w:val="24"/>
        </w:rPr>
        <w:t xml:space="preserve"> Оперейтинг” жауапкершілігі шектеулі серіктестігі.</w:t>
      </w:r>
    </w:p>
    <w:p w14:paraId="1FD6EDA2" w14:textId="77777777" w:rsidR="00723C4A" w:rsidRPr="001D6622" w:rsidRDefault="00723C4A" w:rsidP="00723C4A">
      <w:pPr>
        <w:spacing w:after="0" w:line="259" w:lineRule="auto"/>
        <w:ind w:right="57" w:firstLine="0"/>
        <w:rPr>
          <w:sz w:val="24"/>
        </w:rPr>
      </w:pPr>
      <w:r w:rsidRPr="001D6622">
        <w:rPr>
          <w:sz w:val="24"/>
        </w:rPr>
        <w:t>Мекенжайы: ҚАЗАҚСТАН, Ақтөбе облысы, Тәуелсіздік даңғылы 7В, 4-қабат.</w:t>
      </w:r>
    </w:p>
    <w:p w14:paraId="1367186D" w14:textId="77777777" w:rsidR="00723C4A" w:rsidRPr="00AE00AD" w:rsidRDefault="00723C4A" w:rsidP="00723C4A">
      <w:pPr>
        <w:spacing w:after="0" w:line="259" w:lineRule="auto"/>
        <w:ind w:right="57" w:firstLine="0"/>
        <w:rPr>
          <w:b/>
          <w:sz w:val="24"/>
        </w:rPr>
      </w:pPr>
      <w:r w:rsidRPr="00AE00AD">
        <w:rPr>
          <w:sz w:val="24"/>
        </w:rPr>
        <w:t xml:space="preserve">Телефон </w:t>
      </w:r>
      <w:r w:rsidRPr="00AE00AD">
        <w:rPr>
          <w:b/>
          <w:sz w:val="24"/>
        </w:rPr>
        <w:t>+7 (7132) 744-134, +7 (7132) 744-181, +7 (7132) 744-149.</w:t>
      </w:r>
    </w:p>
    <w:p w14:paraId="7520C664" w14:textId="77777777" w:rsidR="00723C4A" w:rsidRPr="00AE00AD" w:rsidRDefault="00723C4A" w:rsidP="00723C4A">
      <w:pPr>
        <w:spacing w:after="0" w:line="259" w:lineRule="auto"/>
        <w:ind w:right="57" w:firstLine="0"/>
        <w:rPr>
          <w:b/>
          <w:sz w:val="24"/>
        </w:rPr>
      </w:pPr>
      <w:r w:rsidRPr="001D6622">
        <w:rPr>
          <w:sz w:val="24"/>
        </w:rPr>
        <w:t>Электрондық пошта</w:t>
      </w:r>
      <w:r>
        <w:rPr>
          <w:sz w:val="24"/>
          <w:lang w:val="kk-KZ"/>
        </w:rPr>
        <w:t xml:space="preserve"> </w:t>
      </w:r>
      <w:hyperlink r:id="rId11" w:history="1">
        <w:r w:rsidRPr="00AE00AD">
          <w:rPr>
            <w:rStyle w:val="ad"/>
            <w:b/>
            <w:sz w:val="24"/>
            <w:lang w:val="en-US"/>
          </w:rPr>
          <w:t>a</w:t>
        </w:r>
        <w:r w:rsidRPr="00AE00AD">
          <w:rPr>
            <w:rStyle w:val="ad"/>
            <w:b/>
            <w:sz w:val="24"/>
          </w:rPr>
          <w:t>.</w:t>
        </w:r>
        <w:r w:rsidRPr="00AE00AD">
          <w:rPr>
            <w:rStyle w:val="ad"/>
            <w:b/>
            <w:sz w:val="24"/>
            <w:lang w:val="en-US"/>
          </w:rPr>
          <w:t>kopzhassar</w:t>
        </w:r>
        <w:r w:rsidRPr="00AE00AD">
          <w:rPr>
            <w:rStyle w:val="ad"/>
            <w:b/>
            <w:sz w:val="24"/>
          </w:rPr>
          <w:t>@</w:t>
        </w:r>
        <w:r w:rsidRPr="00AE00AD">
          <w:rPr>
            <w:rStyle w:val="ad"/>
            <w:b/>
            <w:sz w:val="24"/>
            <w:lang w:val="en-US"/>
          </w:rPr>
          <w:t>uo</w:t>
        </w:r>
        <w:r w:rsidRPr="00AE00AD">
          <w:rPr>
            <w:rStyle w:val="ad"/>
            <w:b/>
            <w:sz w:val="24"/>
          </w:rPr>
          <w:t>.</w:t>
        </w:r>
        <w:r w:rsidRPr="00AE00AD">
          <w:rPr>
            <w:rStyle w:val="ad"/>
            <w:b/>
            <w:sz w:val="24"/>
            <w:lang w:val="en-US"/>
          </w:rPr>
          <w:t>kmg</w:t>
        </w:r>
        <w:r w:rsidRPr="00AE00AD">
          <w:rPr>
            <w:rStyle w:val="ad"/>
            <w:b/>
            <w:sz w:val="24"/>
          </w:rPr>
          <w:t>.</w:t>
        </w:r>
        <w:r w:rsidRPr="00AE00AD">
          <w:rPr>
            <w:rStyle w:val="ad"/>
            <w:b/>
            <w:sz w:val="24"/>
            <w:lang w:val="en-US"/>
          </w:rPr>
          <w:t>kz</w:t>
        </w:r>
      </w:hyperlink>
      <w:r w:rsidRPr="00AE00AD">
        <w:rPr>
          <w:b/>
          <w:sz w:val="24"/>
        </w:rPr>
        <w:t xml:space="preserve">, </w:t>
      </w:r>
      <w:hyperlink r:id="rId12" w:history="1">
        <w:r w:rsidRPr="00AE00AD">
          <w:rPr>
            <w:rStyle w:val="ad"/>
            <w:b/>
            <w:sz w:val="24"/>
            <w:lang w:val="en-US"/>
          </w:rPr>
          <w:t>a</w:t>
        </w:r>
        <w:r w:rsidRPr="00AE00AD">
          <w:rPr>
            <w:rStyle w:val="ad"/>
            <w:b/>
            <w:sz w:val="24"/>
          </w:rPr>
          <w:t>.</w:t>
        </w:r>
        <w:r w:rsidRPr="00AE00AD">
          <w:rPr>
            <w:rStyle w:val="ad"/>
            <w:b/>
            <w:sz w:val="24"/>
            <w:lang w:val="en-US"/>
          </w:rPr>
          <w:t>savitskaya</w:t>
        </w:r>
        <w:r w:rsidRPr="00AE00AD">
          <w:rPr>
            <w:rStyle w:val="ad"/>
            <w:b/>
            <w:sz w:val="24"/>
          </w:rPr>
          <w:t>@</w:t>
        </w:r>
        <w:r w:rsidRPr="00AE00AD">
          <w:rPr>
            <w:rStyle w:val="ad"/>
            <w:b/>
            <w:sz w:val="24"/>
            <w:lang w:val="en-US"/>
          </w:rPr>
          <w:t>uo</w:t>
        </w:r>
        <w:r w:rsidRPr="00AE00AD">
          <w:rPr>
            <w:rStyle w:val="ad"/>
            <w:b/>
            <w:sz w:val="24"/>
          </w:rPr>
          <w:t>.</w:t>
        </w:r>
        <w:r w:rsidRPr="00AE00AD">
          <w:rPr>
            <w:rStyle w:val="ad"/>
            <w:b/>
            <w:sz w:val="24"/>
            <w:lang w:val="en-US"/>
          </w:rPr>
          <w:t>kmg</w:t>
        </w:r>
        <w:r w:rsidRPr="00AE00AD">
          <w:rPr>
            <w:rStyle w:val="ad"/>
            <w:b/>
            <w:sz w:val="24"/>
          </w:rPr>
          <w:t>.</w:t>
        </w:r>
        <w:r w:rsidRPr="00AE00AD">
          <w:rPr>
            <w:rStyle w:val="ad"/>
            <w:b/>
            <w:sz w:val="24"/>
            <w:lang w:val="en-US"/>
          </w:rPr>
          <w:t>kz</w:t>
        </w:r>
      </w:hyperlink>
      <w:r w:rsidRPr="00AE00AD">
        <w:rPr>
          <w:b/>
          <w:sz w:val="24"/>
        </w:rPr>
        <w:t xml:space="preserve">, </w:t>
      </w:r>
      <w:hyperlink r:id="rId13" w:history="1">
        <w:r w:rsidRPr="00AE00AD">
          <w:rPr>
            <w:rStyle w:val="ad"/>
            <w:b/>
            <w:sz w:val="24"/>
          </w:rPr>
          <w:t>g.seitimova@uo.kmg.kz</w:t>
        </w:r>
      </w:hyperlink>
      <w:r w:rsidRPr="00AE00AD">
        <w:rPr>
          <w:b/>
          <w:sz w:val="24"/>
        </w:rPr>
        <w:t>.</w:t>
      </w:r>
    </w:p>
    <w:p w14:paraId="0567DE65" w14:textId="77777777" w:rsidR="00723C4A" w:rsidRPr="007D1C24" w:rsidRDefault="00723C4A" w:rsidP="00723C4A">
      <w:pPr>
        <w:spacing w:after="0" w:line="259" w:lineRule="auto"/>
        <w:ind w:right="57" w:firstLine="0"/>
        <w:jc w:val="left"/>
        <w:rPr>
          <w:b/>
          <w:bCs/>
          <w:sz w:val="24"/>
        </w:rPr>
      </w:pPr>
      <w:r w:rsidRPr="007D1C24">
        <w:rPr>
          <w:b/>
          <w:bCs/>
          <w:sz w:val="24"/>
        </w:rPr>
        <w:t>Банктік деректемелер:</w:t>
      </w:r>
      <w:r w:rsidRPr="007D1C24">
        <w:rPr>
          <w:b/>
          <w:bCs/>
          <w:sz w:val="24"/>
        </w:rPr>
        <w:br/>
        <w:t>“</w:t>
      </w:r>
      <w:r w:rsidRPr="007D1C24">
        <w:rPr>
          <w:b/>
          <w:bCs/>
          <w:sz w:val="24"/>
          <w:lang w:val="kk-KZ"/>
        </w:rPr>
        <w:t>Өріктау</w:t>
      </w:r>
      <w:r w:rsidRPr="007D1C24">
        <w:rPr>
          <w:b/>
          <w:bCs/>
          <w:sz w:val="24"/>
        </w:rPr>
        <w:t xml:space="preserve"> Оперейтинг” жауапкершілігі шектеулі серіктестігі,</w:t>
      </w:r>
      <w:r w:rsidRPr="007D1C24">
        <w:rPr>
          <w:b/>
          <w:bCs/>
          <w:sz w:val="24"/>
        </w:rPr>
        <w:br/>
        <w:t>БСН 091040003677,</w:t>
      </w:r>
      <w:r w:rsidRPr="007D1C24">
        <w:rPr>
          <w:b/>
          <w:bCs/>
          <w:sz w:val="24"/>
        </w:rPr>
        <w:br/>
        <w:t>ИИК KZ646010121000038904,</w:t>
      </w:r>
      <w:r w:rsidRPr="007D1C24">
        <w:rPr>
          <w:b/>
          <w:bCs/>
          <w:sz w:val="24"/>
        </w:rPr>
        <w:br/>
      </w:r>
      <w:r w:rsidRPr="007D1C24">
        <w:rPr>
          <w:b/>
          <w:bCs/>
          <w:sz w:val="24"/>
        </w:rPr>
        <w:lastRenderedPageBreak/>
        <w:t>Кбе 17, валюта KZT,</w:t>
      </w:r>
      <w:r w:rsidRPr="007D1C24">
        <w:rPr>
          <w:b/>
          <w:bCs/>
          <w:sz w:val="24"/>
        </w:rPr>
        <w:br/>
        <w:t>“Қазақстан Халық Банкі” АҚ, БИК HSBKKZKX.</w:t>
      </w:r>
    </w:p>
    <w:p w14:paraId="7CCB8A1A" w14:textId="77777777" w:rsidR="00723C4A" w:rsidRPr="001D6622" w:rsidRDefault="00723C4A" w:rsidP="00723C4A">
      <w:pPr>
        <w:spacing w:after="0" w:line="259" w:lineRule="auto"/>
        <w:ind w:right="57" w:firstLine="0"/>
        <w:rPr>
          <w:sz w:val="24"/>
        </w:rPr>
      </w:pPr>
      <w:r w:rsidRPr="001D6622">
        <w:rPr>
          <w:sz w:val="24"/>
        </w:rPr>
        <w:t>Осы “Ашық тендер” тәсілімен өткізілетін сатып алулар “Урихтау Оперейтинг” ЖШС-нің веб-сайтында жүзеге асырылады: https://zakup.urikhtau.kz/.</w:t>
      </w:r>
      <w:r w:rsidRPr="001D6622">
        <w:rPr>
          <w:sz w:val="24"/>
        </w:rPr>
        <w:br/>
        <w:t>Жариялануға жататын ақпарат орналастырылатын веб-сайттың электрондық адресі: https://zakup.urikhtau.kz/.</w:t>
      </w:r>
    </w:p>
    <w:p w14:paraId="277DF73D" w14:textId="77777777" w:rsidR="00723C4A" w:rsidRPr="00AE00AD" w:rsidRDefault="00723C4A" w:rsidP="00723C4A">
      <w:pPr>
        <w:spacing w:after="0" w:line="259" w:lineRule="auto"/>
        <w:ind w:right="57" w:firstLine="0"/>
        <w:rPr>
          <w:b/>
          <w:bCs/>
          <w:sz w:val="24"/>
        </w:rPr>
      </w:pPr>
    </w:p>
    <w:p w14:paraId="2682B94D" w14:textId="77777777" w:rsidR="00723C4A" w:rsidRPr="001D6622" w:rsidRDefault="00723C4A" w:rsidP="00723C4A">
      <w:pPr>
        <w:spacing w:after="0" w:line="259" w:lineRule="auto"/>
        <w:ind w:right="57" w:firstLine="0"/>
        <w:rPr>
          <w:sz w:val="24"/>
        </w:rPr>
      </w:pPr>
      <w:r w:rsidRPr="001D6622">
        <w:rPr>
          <w:sz w:val="24"/>
        </w:rPr>
        <w:t>Сатып алынатын Т</w:t>
      </w:r>
      <w:r>
        <w:rPr>
          <w:sz w:val="24"/>
          <w:lang w:val="kk-KZ"/>
        </w:rPr>
        <w:t>Ж</w:t>
      </w:r>
      <w:r w:rsidRPr="001D6622">
        <w:rPr>
          <w:sz w:val="24"/>
        </w:rPr>
        <w:t>Қ тізімі:</w:t>
      </w:r>
    </w:p>
    <w:p w14:paraId="000B8629" w14:textId="77777777" w:rsidR="00723C4A" w:rsidRPr="00AE00AD" w:rsidRDefault="00723C4A" w:rsidP="00723C4A">
      <w:pPr>
        <w:spacing w:after="0" w:line="259" w:lineRule="auto"/>
        <w:ind w:right="57" w:firstLine="0"/>
        <w:rPr>
          <w:sz w:val="24"/>
        </w:rPr>
      </w:pP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8" w:type="dxa"/>
          <w:right w:w="56" w:type="dxa"/>
        </w:tblCellMar>
        <w:tblLook w:val="04A0" w:firstRow="1" w:lastRow="0" w:firstColumn="1" w:lastColumn="0" w:noHBand="0" w:noVBand="1"/>
      </w:tblPr>
      <w:tblGrid>
        <w:gridCol w:w="1624"/>
        <w:gridCol w:w="1441"/>
        <w:gridCol w:w="1798"/>
        <w:gridCol w:w="1440"/>
        <w:gridCol w:w="1440"/>
        <w:gridCol w:w="1415"/>
        <w:gridCol w:w="1415"/>
        <w:gridCol w:w="1456"/>
        <w:gridCol w:w="1533"/>
      </w:tblGrid>
      <w:tr w:rsidR="00723C4A" w:rsidRPr="00723C4A" w14:paraId="431B609E" w14:textId="77777777" w:rsidTr="00723C4A">
        <w:trPr>
          <w:trHeight w:val="632"/>
        </w:trPr>
        <w:tc>
          <w:tcPr>
            <w:tcW w:w="555" w:type="pct"/>
          </w:tcPr>
          <w:p w14:paraId="5526756F" w14:textId="77777777" w:rsidR="00723C4A" w:rsidRPr="00AE00AD" w:rsidRDefault="00723C4A" w:rsidP="00B73DD5">
            <w:pPr>
              <w:spacing w:after="0" w:line="259" w:lineRule="auto"/>
              <w:ind w:right="57" w:firstLine="0"/>
              <w:rPr>
                <w:b/>
                <w:sz w:val="20"/>
                <w:szCs w:val="20"/>
              </w:rPr>
            </w:pPr>
          </w:p>
          <w:p w14:paraId="3F74196A" w14:textId="77777777" w:rsidR="00723C4A" w:rsidRPr="001D6622" w:rsidRDefault="00723C4A" w:rsidP="00B73DD5">
            <w:pPr>
              <w:spacing w:after="0"/>
              <w:ind w:right="57" w:firstLine="0"/>
              <w:rPr>
                <w:b/>
                <w:bCs/>
                <w:sz w:val="20"/>
                <w:szCs w:val="20"/>
                <w:lang w:val="kk-KZ"/>
              </w:rPr>
            </w:pPr>
            <w:r w:rsidRPr="001D6622">
              <w:rPr>
                <w:b/>
                <w:bCs/>
                <w:sz w:val="20"/>
                <w:szCs w:val="20"/>
              </w:rPr>
              <w:t>Жер қойнауын пайдалану жөніндегі келісімшарттың нөмірі</w:t>
            </w:r>
          </w:p>
        </w:tc>
        <w:tc>
          <w:tcPr>
            <w:tcW w:w="555" w:type="pct"/>
            <w:vAlign w:val="center"/>
          </w:tcPr>
          <w:p w14:paraId="63FFC2CF" w14:textId="77777777" w:rsidR="00723C4A" w:rsidRPr="00AE00AD" w:rsidRDefault="00723C4A" w:rsidP="00B73DD5">
            <w:pPr>
              <w:spacing w:after="0" w:line="259" w:lineRule="auto"/>
              <w:ind w:right="57" w:firstLine="0"/>
              <w:rPr>
                <w:b/>
                <w:bCs/>
                <w:sz w:val="20"/>
                <w:szCs w:val="20"/>
              </w:rPr>
            </w:pPr>
            <w:r w:rsidRPr="001D6622">
              <w:rPr>
                <w:b/>
                <w:bCs/>
                <w:sz w:val="20"/>
                <w:szCs w:val="20"/>
              </w:rPr>
              <w:t>Сатып алу нысанасының коды</w:t>
            </w:r>
          </w:p>
        </w:tc>
        <w:tc>
          <w:tcPr>
            <w:tcW w:w="557" w:type="pct"/>
            <w:vAlign w:val="center"/>
          </w:tcPr>
          <w:p w14:paraId="65E16E17" w14:textId="77777777" w:rsidR="00723C4A" w:rsidRPr="001D6622" w:rsidRDefault="00723C4A" w:rsidP="00B73DD5">
            <w:pPr>
              <w:spacing w:after="0" w:line="259" w:lineRule="auto"/>
              <w:ind w:right="57" w:firstLine="0"/>
              <w:rPr>
                <w:b/>
                <w:sz w:val="20"/>
                <w:szCs w:val="20"/>
              </w:rPr>
            </w:pPr>
            <w:r w:rsidRPr="001D6622">
              <w:rPr>
                <w:b/>
                <w:sz w:val="20"/>
                <w:szCs w:val="20"/>
              </w:rPr>
              <w:t>Тауарлардың, жұмыстардың немесе көрсетілетін қызметтердің Бірыңғай номенклатуралық анықтамалығы бойынша коды</w:t>
            </w:r>
          </w:p>
        </w:tc>
        <w:tc>
          <w:tcPr>
            <w:tcW w:w="555" w:type="pct"/>
          </w:tcPr>
          <w:p w14:paraId="144961F8" w14:textId="77777777" w:rsidR="00723C4A" w:rsidRPr="00AE00AD" w:rsidRDefault="00723C4A" w:rsidP="00B73DD5">
            <w:pPr>
              <w:spacing w:after="0" w:line="259" w:lineRule="auto"/>
              <w:ind w:right="57" w:firstLine="0"/>
              <w:rPr>
                <w:b/>
                <w:sz w:val="20"/>
                <w:szCs w:val="20"/>
              </w:rPr>
            </w:pPr>
            <w:r w:rsidRPr="001D6622">
              <w:rPr>
                <w:b/>
                <w:sz w:val="20"/>
                <w:szCs w:val="20"/>
              </w:rPr>
              <w:t>Сатып алынатын тауарлардың, жұмыстардың және көрсетілетін қызметтердің атауы</w:t>
            </w:r>
          </w:p>
        </w:tc>
        <w:tc>
          <w:tcPr>
            <w:tcW w:w="1" w:type="pct"/>
          </w:tcPr>
          <w:p w14:paraId="5E401300" w14:textId="77777777" w:rsidR="00723C4A" w:rsidRPr="001D6622" w:rsidRDefault="00723C4A" w:rsidP="00B73DD5">
            <w:pPr>
              <w:spacing w:after="0" w:line="259" w:lineRule="auto"/>
              <w:ind w:right="57" w:firstLine="0"/>
              <w:rPr>
                <w:b/>
                <w:sz w:val="20"/>
                <w:szCs w:val="20"/>
                <w:lang w:val="kk-KZ"/>
              </w:rPr>
            </w:pPr>
            <w:r w:rsidRPr="001D6622">
              <w:rPr>
                <w:b/>
                <w:sz w:val="20"/>
                <w:szCs w:val="20"/>
              </w:rPr>
              <w:t>Сатып алынатын тауарлардың, жұмыстардың және көрсетілетін қызметтердің атауы мен қысқаша (қосымша) сипаттамасы</w:t>
            </w:r>
          </w:p>
        </w:tc>
        <w:tc>
          <w:tcPr>
            <w:tcW w:w="1" w:type="pct"/>
          </w:tcPr>
          <w:p w14:paraId="5B25D1C5" w14:textId="77777777" w:rsidR="00723C4A" w:rsidRPr="001D6622" w:rsidRDefault="00723C4A" w:rsidP="00B73DD5">
            <w:pPr>
              <w:spacing w:after="0" w:line="259" w:lineRule="auto"/>
              <w:ind w:right="57" w:firstLine="0"/>
              <w:rPr>
                <w:b/>
                <w:sz w:val="20"/>
                <w:szCs w:val="20"/>
                <w:lang w:val="kk-KZ"/>
              </w:rPr>
            </w:pPr>
            <w:r w:rsidRPr="001D6622">
              <w:rPr>
                <w:b/>
                <w:sz w:val="20"/>
                <w:szCs w:val="20"/>
                <w:lang w:val="kk-KZ"/>
              </w:rPr>
              <w:t>Табиғи өлшемдегі жоспарланған сатып алу көлемі</w:t>
            </w:r>
          </w:p>
        </w:tc>
        <w:tc>
          <w:tcPr>
            <w:tcW w:w="555" w:type="pct"/>
          </w:tcPr>
          <w:p w14:paraId="54ED6C8C" w14:textId="77777777" w:rsidR="00723C4A" w:rsidRPr="001D6622" w:rsidRDefault="00723C4A" w:rsidP="00B73DD5">
            <w:pPr>
              <w:spacing w:after="0" w:line="259" w:lineRule="auto"/>
              <w:ind w:right="57" w:firstLine="0"/>
              <w:rPr>
                <w:b/>
                <w:sz w:val="20"/>
                <w:szCs w:val="20"/>
                <w:lang w:val="kk-KZ"/>
              </w:rPr>
            </w:pPr>
            <w:r w:rsidRPr="001D6622">
              <w:rPr>
                <w:b/>
                <w:sz w:val="20"/>
                <w:szCs w:val="20"/>
                <w:lang w:val="kk-KZ"/>
              </w:rPr>
              <w:t>Қосылған құн салығын есепке алмағанда, жоспарланған сатып алу сомасы, теңге</w:t>
            </w:r>
          </w:p>
        </w:tc>
        <w:tc>
          <w:tcPr>
            <w:tcW w:w="555" w:type="pct"/>
          </w:tcPr>
          <w:p w14:paraId="336A2BF9" w14:textId="77777777" w:rsidR="00723C4A" w:rsidRPr="001D6622" w:rsidRDefault="00723C4A" w:rsidP="00B73DD5">
            <w:pPr>
              <w:spacing w:after="0" w:line="259" w:lineRule="auto"/>
              <w:ind w:right="57" w:firstLine="0"/>
              <w:rPr>
                <w:b/>
                <w:sz w:val="20"/>
                <w:szCs w:val="20"/>
                <w:lang w:val="kk-KZ"/>
              </w:rPr>
            </w:pPr>
            <w:r w:rsidRPr="001D6622">
              <w:rPr>
                <w:b/>
                <w:sz w:val="20"/>
                <w:szCs w:val="20"/>
              </w:rPr>
              <w:t>Тендерлік өтінімді қамтамасыз ету</w:t>
            </w:r>
          </w:p>
        </w:tc>
        <w:tc>
          <w:tcPr>
            <w:tcW w:w="556" w:type="pct"/>
          </w:tcPr>
          <w:p w14:paraId="0B25C5A1" w14:textId="77777777" w:rsidR="00723C4A" w:rsidRPr="00213C73" w:rsidRDefault="00723C4A" w:rsidP="00B73DD5">
            <w:pPr>
              <w:spacing w:after="0" w:line="259" w:lineRule="auto"/>
              <w:ind w:right="57" w:firstLine="0"/>
              <w:rPr>
                <w:b/>
                <w:sz w:val="20"/>
                <w:szCs w:val="20"/>
                <w:lang w:val="kk-KZ"/>
              </w:rPr>
            </w:pPr>
            <w:r w:rsidRPr="00213C73">
              <w:rPr>
                <w:b/>
                <w:sz w:val="20"/>
                <w:szCs w:val="20"/>
                <w:lang w:val="kk-KZ"/>
              </w:rPr>
              <w:t>Жұмыстар мен қызметтер бойынша ел ішіндегі құндылықтың болжамды үлесі</w:t>
            </w:r>
          </w:p>
        </w:tc>
      </w:tr>
      <w:tr w:rsidR="00723C4A" w:rsidRPr="00AE00AD" w14:paraId="7A5104DF" w14:textId="77777777" w:rsidTr="00723C4A">
        <w:trPr>
          <w:trHeight w:val="1715"/>
        </w:trPr>
        <w:tc>
          <w:tcPr>
            <w:tcW w:w="555" w:type="pct"/>
            <w:vAlign w:val="center"/>
          </w:tcPr>
          <w:p w14:paraId="0C5670E8" w14:textId="77777777" w:rsidR="00723C4A" w:rsidRPr="00AE00AD" w:rsidRDefault="00723C4A" w:rsidP="00723C4A">
            <w:pPr>
              <w:spacing w:after="0" w:line="259" w:lineRule="auto"/>
              <w:ind w:right="57" w:firstLine="0"/>
              <w:jc w:val="center"/>
              <w:rPr>
                <w:sz w:val="20"/>
                <w:szCs w:val="20"/>
              </w:rPr>
            </w:pPr>
            <w:r w:rsidRPr="00AE00AD">
              <w:rPr>
                <w:sz w:val="20"/>
                <w:szCs w:val="20"/>
              </w:rPr>
              <w:t>5224</w:t>
            </w:r>
          </w:p>
        </w:tc>
        <w:tc>
          <w:tcPr>
            <w:tcW w:w="555" w:type="pct"/>
            <w:vAlign w:val="center"/>
          </w:tcPr>
          <w:p w14:paraId="6B363026" w14:textId="3416E9B8" w:rsidR="00723C4A" w:rsidRPr="00AE00AD" w:rsidRDefault="00723C4A" w:rsidP="00723C4A">
            <w:pPr>
              <w:spacing w:after="0" w:line="259" w:lineRule="auto"/>
              <w:ind w:right="57" w:firstLine="0"/>
              <w:jc w:val="center"/>
              <w:rPr>
                <w:sz w:val="20"/>
                <w:szCs w:val="20"/>
              </w:rPr>
            </w:pPr>
            <w:r>
              <w:rPr>
                <w:sz w:val="20"/>
                <w:szCs w:val="20"/>
              </w:rPr>
              <w:t>10 У</w:t>
            </w:r>
          </w:p>
        </w:tc>
        <w:tc>
          <w:tcPr>
            <w:tcW w:w="557" w:type="pct"/>
            <w:vAlign w:val="center"/>
          </w:tcPr>
          <w:p w14:paraId="18E200AB" w14:textId="77777777" w:rsidR="00723C4A" w:rsidRPr="00AE00AD" w:rsidRDefault="00723C4A" w:rsidP="00723C4A">
            <w:pPr>
              <w:spacing w:after="0" w:line="259" w:lineRule="auto"/>
              <w:ind w:right="57" w:firstLine="0"/>
              <w:jc w:val="center"/>
              <w:rPr>
                <w:sz w:val="20"/>
                <w:szCs w:val="20"/>
              </w:rPr>
            </w:pPr>
            <w:r w:rsidRPr="00F358D0">
              <w:rPr>
                <w:sz w:val="20"/>
                <w:szCs w:val="20"/>
              </w:rPr>
              <w:t>801012.000.000002</w:t>
            </w:r>
          </w:p>
        </w:tc>
        <w:tc>
          <w:tcPr>
            <w:tcW w:w="555" w:type="pct"/>
            <w:vAlign w:val="center"/>
          </w:tcPr>
          <w:p w14:paraId="31405219" w14:textId="77777777" w:rsidR="00723C4A" w:rsidRPr="00AE00AD" w:rsidRDefault="00723C4A" w:rsidP="00723C4A">
            <w:pPr>
              <w:spacing w:after="0" w:line="259" w:lineRule="auto"/>
              <w:ind w:right="57" w:firstLine="0"/>
              <w:jc w:val="center"/>
              <w:rPr>
                <w:sz w:val="20"/>
                <w:szCs w:val="20"/>
              </w:rPr>
            </w:pPr>
            <w:r w:rsidRPr="00F358D0">
              <w:rPr>
                <w:sz w:val="20"/>
                <w:szCs w:val="20"/>
              </w:rPr>
              <w:t>Қауіпсіздік қызметтері</w:t>
            </w:r>
          </w:p>
        </w:tc>
        <w:tc>
          <w:tcPr>
            <w:tcW w:w="1" w:type="pct"/>
            <w:vAlign w:val="center"/>
          </w:tcPr>
          <w:p w14:paraId="0B9A68D8" w14:textId="77777777" w:rsidR="00723C4A" w:rsidRPr="00AE00AD" w:rsidRDefault="00723C4A" w:rsidP="00723C4A">
            <w:pPr>
              <w:spacing w:after="0" w:line="259" w:lineRule="auto"/>
              <w:ind w:right="57" w:firstLine="0"/>
              <w:jc w:val="center"/>
              <w:rPr>
                <w:sz w:val="20"/>
                <w:szCs w:val="20"/>
              </w:rPr>
            </w:pPr>
            <w:r w:rsidRPr="00F358D0">
              <w:rPr>
                <w:sz w:val="20"/>
                <w:szCs w:val="20"/>
              </w:rPr>
              <w:t xml:space="preserve">Өндірістік нысандардағы қауіпсіздік қызметтері (патрульдеу; нысандарды, үй-жайларды, мүлікті және персоналды қорғау; сондай-ақ осыған ұқсас қызмет түрлері), оның ішінде қорғалатын ұйымның біртұтас аумағында орналасқан өндірістік, әкімшілік және </w:t>
            </w:r>
            <w:r w:rsidRPr="00F358D0">
              <w:rPr>
                <w:sz w:val="20"/>
                <w:szCs w:val="20"/>
              </w:rPr>
              <w:lastRenderedPageBreak/>
              <w:t>қосалқы нысандарға арналған кешенді қауіпсіздік қызметтері.</w:t>
            </w:r>
          </w:p>
        </w:tc>
        <w:tc>
          <w:tcPr>
            <w:tcW w:w="1" w:type="pct"/>
            <w:vAlign w:val="center"/>
          </w:tcPr>
          <w:p w14:paraId="3DB4DF31" w14:textId="6AD50B8B" w:rsidR="00723C4A" w:rsidRPr="00AE00AD" w:rsidRDefault="00723C4A" w:rsidP="00723C4A">
            <w:pPr>
              <w:spacing w:after="0" w:line="259" w:lineRule="auto"/>
              <w:ind w:right="57" w:firstLine="0"/>
              <w:jc w:val="center"/>
              <w:rPr>
                <w:sz w:val="20"/>
                <w:szCs w:val="20"/>
              </w:rPr>
            </w:pPr>
            <w:r>
              <w:rPr>
                <w:sz w:val="20"/>
                <w:szCs w:val="20"/>
              </w:rPr>
              <w:lastRenderedPageBreak/>
              <w:t>1</w:t>
            </w:r>
          </w:p>
        </w:tc>
        <w:tc>
          <w:tcPr>
            <w:tcW w:w="555" w:type="pct"/>
            <w:vAlign w:val="center"/>
          </w:tcPr>
          <w:p w14:paraId="5EE32188" w14:textId="3D48E26B" w:rsidR="00723C4A" w:rsidRPr="00AE00AD" w:rsidRDefault="00723C4A" w:rsidP="00723C4A">
            <w:pPr>
              <w:spacing w:after="0" w:line="259" w:lineRule="auto"/>
              <w:ind w:right="57" w:firstLine="0"/>
              <w:jc w:val="center"/>
              <w:rPr>
                <w:sz w:val="20"/>
                <w:szCs w:val="20"/>
              </w:rPr>
            </w:pPr>
            <w:r>
              <w:rPr>
                <w:sz w:val="20"/>
                <w:szCs w:val="20"/>
              </w:rPr>
              <w:t>236 955 000,00</w:t>
            </w:r>
          </w:p>
        </w:tc>
        <w:tc>
          <w:tcPr>
            <w:tcW w:w="555" w:type="pct"/>
          </w:tcPr>
          <w:p w14:paraId="4A8A4A3A" w14:textId="77777777" w:rsidR="00723C4A" w:rsidRPr="00AE00AD" w:rsidRDefault="00723C4A" w:rsidP="00723C4A">
            <w:pPr>
              <w:spacing w:after="0" w:line="259" w:lineRule="auto"/>
              <w:ind w:right="57" w:firstLine="0"/>
              <w:jc w:val="center"/>
              <w:rPr>
                <w:sz w:val="20"/>
                <w:szCs w:val="20"/>
              </w:rPr>
            </w:pPr>
            <w:r w:rsidRPr="00213C73">
              <w:rPr>
                <w:sz w:val="20"/>
                <w:szCs w:val="20"/>
              </w:rPr>
              <w:t>Қосылған құн салығын есепке алмағанда, жоспарланған сатып алу сомасының 1%-ы, теңге</w:t>
            </w:r>
          </w:p>
        </w:tc>
        <w:tc>
          <w:tcPr>
            <w:tcW w:w="556" w:type="pct"/>
          </w:tcPr>
          <w:p w14:paraId="364E7B85" w14:textId="6E110F48" w:rsidR="00723C4A" w:rsidRPr="007D1C24" w:rsidRDefault="00723C4A" w:rsidP="00723C4A">
            <w:pPr>
              <w:spacing w:after="0" w:line="259" w:lineRule="auto"/>
              <w:ind w:right="57" w:firstLine="0"/>
              <w:jc w:val="center"/>
              <w:rPr>
                <w:sz w:val="20"/>
                <w:szCs w:val="20"/>
              </w:rPr>
            </w:pPr>
            <w:r>
              <w:rPr>
                <w:sz w:val="20"/>
                <w:szCs w:val="20"/>
              </w:rPr>
              <w:t xml:space="preserve">1. </w:t>
            </w:r>
            <w:r w:rsidRPr="007D1C24">
              <w:rPr>
                <w:sz w:val="20"/>
                <w:szCs w:val="20"/>
              </w:rPr>
              <w:t>Тауарлар бойынша – ВЦ үлесі КТП реестріне сәйкес көрсетіледі*</w:t>
            </w:r>
          </w:p>
          <w:p w14:paraId="7BE57F18" w14:textId="1F843C63" w:rsidR="00723C4A" w:rsidRPr="007D1C24" w:rsidRDefault="00723C4A" w:rsidP="00723C4A">
            <w:pPr>
              <w:spacing w:after="0" w:line="259" w:lineRule="auto"/>
              <w:ind w:right="57" w:firstLine="0"/>
              <w:jc w:val="center"/>
              <w:rPr>
                <w:sz w:val="20"/>
                <w:szCs w:val="20"/>
              </w:rPr>
            </w:pPr>
            <w:r>
              <w:rPr>
                <w:sz w:val="20"/>
                <w:szCs w:val="20"/>
              </w:rPr>
              <w:t xml:space="preserve">2. </w:t>
            </w:r>
            <w:r w:rsidRPr="007D1C24">
              <w:rPr>
                <w:sz w:val="20"/>
                <w:szCs w:val="20"/>
              </w:rPr>
              <w:t>Жұмыстар бойынша – кемінде 75%</w:t>
            </w:r>
          </w:p>
          <w:p w14:paraId="2E49BD7F" w14:textId="77777777" w:rsidR="00723C4A" w:rsidRPr="007D1C24" w:rsidRDefault="00723C4A" w:rsidP="00723C4A">
            <w:pPr>
              <w:spacing w:after="0" w:line="259" w:lineRule="auto"/>
              <w:ind w:right="57" w:firstLine="0"/>
              <w:jc w:val="center"/>
              <w:rPr>
                <w:sz w:val="20"/>
                <w:szCs w:val="20"/>
              </w:rPr>
            </w:pPr>
            <w:r>
              <w:rPr>
                <w:sz w:val="20"/>
                <w:szCs w:val="20"/>
              </w:rPr>
              <w:t xml:space="preserve">3. </w:t>
            </w:r>
            <w:r w:rsidRPr="007D1C24">
              <w:rPr>
                <w:sz w:val="20"/>
                <w:szCs w:val="20"/>
              </w:rPr>
              <w:t>Қызметтер бойынша – кемінде 95%</w:t>
            </w:r>
          </w:p>
          <w:p w14:paraId="5DF77BB0" w14:textId="77777777" w:rsidR="00723C4A" w:rsidRPr="00AE00AD" w:rsidRDefault="00723C4A" w:rsidP="00723C4A">
            <w:pPr>
              <w:spacing w:after="0" w:line="259" w:lineRule="auto"/>
              <w:ind w:right="57" w:firstLine="0"/>
              <w:jc w:val="center"/>
              <w:rPr>
                <w:sz w:val="20"/>
                <w:szCs w:val="20"/>
              </w:rPr>
            </w:pPr>
          </w:p>
        </w:tc>
      </w:tr>
    </w:tbl>
    <w:p w14:paraId="1134DB79" w14:textId="77777777" w:rsidR="00723C4A" w:rsidRPr="00AE00AD" w:rsidRDefault="00723C4A" w:rsidP="00723C4A">
      <w:pPr>
        <w:spacing w:after="0"/>
        <w:ind w:firstLine="0"/>
        <w:rPr>
          <w:b/>
          <w:bCs/>
          <w:sz w:val="24"/>
        </w:rPr>
      </w:pPr>
    </w:p>
    <w:p w14:paraId="33D45932" w14:textId="77777777" w:rsidR="00723C4A" w:rsidRDefault="00723C4A" w:rsidP="00723C4A">
      <w:pPr>
        <w:spacing w:after="0"/>
        <w:ind w:firstLine="708"/>
        <w:rPr>
          <w:sz w:val="24"/>
          <w:lang w:val="kk-KZ"/>
        </w:rPr>
      </w:pPr>
      <w:r w:rsidRPr="00213C73">
        <w:rPr>
          <w:sz w:val="24"/>
        </w:rPr>
        <w:t>Тендерлік өтінімнің қолданылу мерзімі кемінде 60 күнтізбелік күн болуы тиіс.</w:t>
      </w:r>
      <w:r>
        <w:rPr>
          <w:sz w:val="24"/>
          <w:lang w:val="kk-KZ"/>
        </w:rPr>
        <w:t xml:space="preserve"> </w:t>
      </w:r>
      <w:r w:rsidRPr="00213C73">
        <w:rPr>
          <w:sz w:val="24"/>
          <w:lang w:val="kk-KZ"/>
        </w:rPr>
        <w:t>Ашық тендерге қатысуға арналған өтінімді қамтамасыз етудің қолданылу мерзімі тендерлік өтінімдерді ашу күнінен бастап есептеледі.</w:t>
      </w:r>
    </w:p>
    <w:p w14:paraId="746E9B64" w14:textId="77777777" w:rsidR="00723C4A" w:rsidRDefault="00723C4A" w:rsidP="00723C4A">
      <w:pPr>
        <w:spacing w:after="0"/>
        <w:ind w:firstLine="708"/>
        <w:rPr>
          <w:sz w:val="24"/>
          <w:lang w:val="kk-KZ"/>
        </w:rPr>
      </w:pPr>
    </w:p>
    <w:p w14:paraId="524C4F6D" w14:textId="77777777" w:rsidR="00723C4A" w:rsidRPr="007D1C24" w:rsidRDefault="00723C4A" w:rsidP="00723C4A">
      <w:pPr>
        <w:spacing w:after="0"/>
        <w:ind w:firstLine="0"/>
        <w:rPr>
          <w:b/>
          <w:bCs/>
          <w:i/>
          <w:iCs/>
          <w:sz w:val="24"/>
          <w:lang w:val="kk-KZ"/>
        </w:rPr>
      </w:pPr>
      <w:r w:rsidRPr="007D1C24">
        <w:rPr>
          <w:b/>
          <w:bCs/>
          <w:i/>
          <w:iCs/>
          <w:sz w:val="24"/>
          <w:lang w:val="kk-KZ"/>
        </w:rPr>
        <w:t>*КТП реестрі – өнеркәсіпті мемлекеттік ынталандыру саласындағы уәкілетті орган қалыптастыратын Қазақстандық тауар өндірушілердің реестрі.</w:t>
      </w:r>
    </w:p>
    <w:p w14:paraId="548FEB6D" w14:textId="77777777" w:rsidR="00723C4A" w:rsidRPr="00213C73" w:rsidRDefault="00723C4A" w:rsidP="00723C4A">
      <w:pPr>
        <w:spacing w:after="0"/>
        <w:ind w:firstLine="708"/>
        <w:rPr>
          <w:sz w:val="24"/>
          <w:lang w:val="kk-KZ"/>
        </w:rPr>
      </w:pPr>
    </w:p>
    <w:p w14:paraId="3047A4D7" w14:textId="77777777" w:rsidR="00723C4A" w:rsidRPr="00213C73" w:rsidRDefault="00723C4A" w:rsidP="00723C4A">
      <w:pPr>
        <w:pStyle w:val="a7"/>
        <w:numPr>
          <w:ilvl w:val="0"/>
          <w:numId w:val="6"/>
        </w:numPr>
        <w:jc w:val="center"/>
        <w:rPr>
          <w:b/>
          <w:bCs/>
          <w:sz w:val="24"/>
        </w:rPr>
      </w:pPr>
      <w:r w:rsidRPr="00213C73">
        <w:rPr>
          <w:b/>
          <w:bCs/>
          <w:sz w:val="24"/>
        </w:rPr>
        <w:t>Жалпы ережелер</w:t>
      </w:r>
    </w:p>
    <w:p w14:paraId="478BA9B1" w14:textId="77777777" w:rsidR="00723C4A" w:rsidRPr="00974BF5" w:rsidRDefault="00723C4A" w:rsidP="00723C4A">
      <w:pPr>
        <w:pStyle w:val="a7"/>
        <w:spacing w:after="0" w:line="259" w:lineRule="auto"/>
        <w:ind w:left="0" w:right="57" w:firstLine="0"/>
        <w:rPr>
          <w:sz w:val="24"/>
        </w:rPr>
      </w:pPr>
    </w:p>
    <w:p w14:paraId="53F9C01E" w14:textId="77777777" w:rsidR="00723C4A" w:rsidRDefault="00723C4A" w:rsidP="00723C4A">
      <w:pPr>
        <w:pStyle w:val="a7"/>
        <w:numPr>
          <w:ilvl w:val="1"/>
          <w:numId w:val="6"/>
        </w:numPr>
        <w:spacing w:after="0" w:line="259" w:lineRule="auto"/>
        <w:ind w:left="0" w:right="57" w:firstLine="0"/>
        <w:rPr>
          <w:sz w:val="24"/>
        </w:rPr>
      </w:pPr>
      <w:r w:rsidRPr="00213C73">
        <w:rPr>
          <w:sz w:val="24"/>
        </w:rPr>
        <w:t>Тендерлік құжаттама «Урихтау Оперейтинг» ЖШС-нің тауарлар, жұмыстар және қызметтер сатып алуды ұйымдастыру және өткізу тәртібіне (бұдан әрі – Тәртіп) сәйкес әзірленген.</w:t>
      </w:r>
      <w:r>
        <w:rPr>
          <w:sz w:val="24"/>
        </w:rPr>
        <w:t xml:space="preserve"> </w:t>
      </w:r>
    </w:p>
    <w:p w14:paraId="2F4C306B" w14:textId="77777777" w:rsidR="00723C4A" w:rsidRDefault="00723C4A" w:rsidP="00723C4A">
      <w:pPr>
        <w:pStyle w:val="a7"/>
        <w:spacing w:after="0" w:line="259" w:lineRule="auto"/>
        <w:ind w:left="0" w:right="57" w:firstLine="0"/>
        <w:rPr>
          <w:sz w:val="24"/>
        </w:rPr>
      </w:pPr>
      <w:r w:rsidRPr="00213C73">
        <w:rPr>
          <w:sz w:val="24"/>
        </w:rPr>
        <w:t>Осы тендерлік құжаттамада мынадай негізгі ұғымдар қолданылады:</w:t>
      </w:r>
      <w:r>
        <w:rPr>
          <w:sz w:val="24"/>
        </w:rPr>
        <w:t xml:space="preserve"> </w:t>
      </w:r>
    </w:p>
    <w:p w14:paraId="18EA3378" w14:textId="77777777" w:rsidR="00723C4A" w:rsidRDefault="00723C4A" w:rsidP="00723C4A">
      <w:pPr>
        <w:pStyle w:val="a7"/>
        <w:spacing w:after="0" w:line="259" w:lineRule="auto"/>
        <w:ind w:left="0" w:right="57" w:firstLine="0"/>
        <w:rPr>
          <w:sz w:val="24"/>
        </w:rPr>
      </w:pPr>
      <w:r w:rsidRPr="00974BF5">
        <w:rPr>
          <w:b/>
          <w:bCs/>
          <w:sz w:val="24"/>
        </w:rPr>
        <w:t xml:space="preserve">Тапсырыс беруші </w:t>
      </w:r>
      <w:r w:rsidRPr="00213C73">
        <w:rPr>
          <w:sz w:val="24"/>
        </w:rPr>
        <w:t>– «</w:t>
      </w:r>
      <w:r w:rsidRPr="001D6622">
        <w:rPr>
          <w:sz w:val="24"/>
          <w:lang w:val="kk-KZ"/>
        </w:rPr>
        <w:t>Өріктау</w:t>
      </w:r>
      <w:r w:rsidRPr="001D6622">
        <w:rPr>
          <w:sz w:val="24"/>
        </w:rPr>
        <w:t xml:space="preserve"> Оперейтинг</w:t>
      </w:r>
      <w:r w:rsidRPr="00213C73">
        <w:rPr>
          <w:sz w:val="24"/>
        </w:rPr>
        <w:t>» ЖШС;</w:t>
      </w:r>
      <w:r>
        <w:rPr>
          <w:sz w:val="24"/>
        </w:rPr>
        <w:t xml:space="preserve"> </w:t>
      </w:r>
    </w:p>
    <w:p w14:paraId="6BC537B7" w14:textId="77777777" w:rsidR="00723C4A" w:rsidRDefault="00723C4A" w:rsidP="00723C4A">
      <w:pPr>
        <w:pStyle w:val="a7"/>
        <w:spacing w:after="0" w:line="259" w:lineRule="auto"/>
        <w:ind w:left="0" w:right="57" w:firstLine="0"/>
        <w:rPr>
          <w:sz w:val="24"/>
        </w:rPr>
      </w:pPr>
      <w:r w:rsidRPr="00974BF5">
        <w:rPr>
          <w:b/>
          <w:bCs/>
          <w:sz w:val="24"/>
        </w:rPr>
        <w:t>Сатып алуды ұйымдастырушы</w:t>
      </w:r>
      <w:r w:rsidRPr="00213C73">
        <w:rPr>
          <w:sz w:val="24"/>
        </w:rPr>
        <w:t xml:space="preserve"> – тапсырыс берушінің лауазымды тұлғасы немесе құрылымдық бөлімшесі;</w:t>
      </w:r>
      <w:r>
        <w:rPr>
          <w:sz w:val="24"/>
        </w:rPr>
        <w:t xml:space="preserve"> </w:t>
      </w:r>
    </w:p>
    <w:p w14:paraId="07F75F5F" w14:textId="77777777" w:rsidR="00723C4A" w:rsidRPr="00213C73" w:rsidRDefault="00723C4A" w:rsidP="00723C4A">
      <w:pPr>
        <w:pStyle w:val="a7"/>
        <w:spacing w:after="0" w:line="259" w:lineRule="auto"/>
        <w:ind w:left="0" w:right="57" w:firstLine="0"/>
        <w:rPr>
          <w:sz w:val="24"/>
        </w:rPr>
      </w:pPr>
      <w:r w:rsidRPr="00974BF5">
        <w:rPr>
          <w:b/>
          <w:bCs/>
          <w:sz w:val="24"/>
        </w:rPr>
        <w:t>Потенциалды жеткізуші</w:t>
      </w:r>
      <w:r w:rsidRPr="00213C73">
        <w:rPr>
          <w:sz w:val="24"/>
        </w:rPr>
        <w:t xml:space="preserve"> – кәсіпкерлік қызметті жүзеге асыратын жеке тұлға, заңды тұлға (Қазақстан Республикасының</w:t>
      </w:r>
      <w:r>
        <w:rPr>
          <w:sz w:val="24"/>
        </w:rPr>
        <w:t xml:space="preserve"> </w:t>
      </w:r>
      <w:r w:rsidRPr="00213C73">
        <w:rPr>
          <w:sz w:val="24"/>
        </w:rPr>
        <w:t xml:space="preserve">заңдарында өзгеше көзделмесе, мемлекеттік мекемелерді қоспағанда), консорциум, сатып алу туралы шарт жасасуға үміткер;  </w:t>
      </w:r>
    </w:p>
    <w:p w14:paraId="3812649A" w14:textId="77777777" w:rsidR="00723C4A" w:rsidRPr="00974BF5" w:rsidRDefault="00723C4A" w:rsidP="00723C4A">
      <w:pPr>
        <w:pStyle w:val="a7"/>
        <w:numPr>
          <w:ilvl w:val="1"/>
          <w:numId w:val="6"/>
        </w:numPr>
        <w:spacing w:after="0"/>
        <w:ind w:left="0" w:firstLine="0"/>
        <w:rPr>
          <w:sz w:val="24"/>
        </w:rPr>
      </w:pPr>
      <w:r w:rsidRPr="00974BF5">
        <w:rPr>
          <w:sz w:val="24"/>
        </w:rPr>
        <w:t>Тендерлік құжаттама Тапсырыс берушінің сатып алу веб-сайты арқылы қолжетімді: https://zakup.urikhtau.kz/.</w:t>
      </w:r>
    </w:p>
    <w:p w14:paraId="34AA3E6A" w14:textId="77777777" w:rsidR="00723C4A" w:rsidRPr="00AE00AD" w:rsidRDefault="00723C4A" w:rsidP="00723C4A">
      <w:pPr>
        <w:spacing w:after="0"/>
        <w:ind w:firstLine="0"/>
        <w:rPr>
          <w:sz w:val="24"/>
        </w:rPr>
      </w:pPr>
    </w:p>
    <w:p w14:paraId="02293384" w14:textId="77777777" w:rsidR="00723C4A" w:rsidRPr="00216BB1" w:rsidRDefault="00723C4A" w:rsidP="00723C4A">
      <w:pPr>
        <w:pStyle w:val="a7"/>
        <w:numPr>
          <w:ilvl w:val="0"/>
          <w:numId w:val="6"/>
        </w:numPr>
        <w:ind w:left="0" w:firstLine="0"/>
        <w:jc w:val="center"/>
        <w:rPr>
          <w:b/>
          <w:bCs/>
          <w:sz w:val="24"/>
        </w:rPr>
      </w:pPr>
      <w:r w:rsidRPr="00216BB1">
        <w:rPr>
          <w:b/>
          <w:bCs/>
          <w:sz w:val="24"/>
        </w:rPr>
        <w:t>Сатып алынатын тауарлардың, жұмыстардың және қызметтердің сипаттамасы мен талап етілетін функционалдық, техникалық, сапалық және пайдалану сипаттамалары</w:t>
      </w:r>
    </w:p>
    <w:p w14:paraId="01A9FB9D" w14:textId="77777777" w:rsidR="00723C4A" w:rsidRPr="00AE00AD" w:rsidRDefault="00723C4A" w:rsidP="00723C4A">
      <w:pPr>
        <w:pStyle w:val="a7"/>
        <w:spacing w:after="0"/>
        <w:ind w:left="0" w:firstLine="0"/>
        <w:rPr>
          <w:b/>
          <w:bCs/>
          <w:sz w:val="24"/>
        </w:rPr>
      </w:pPr>
    </w:p>
    <w:p w14:paraId="71267367" w14:textId="77777777" w:rsidR="00723C4A" w:rsidRPr="00216BB1" w:rsidRDefault="00723C4A" w:rsidP="00723C4A">
      <w:pPr>
        <w:pStyle w:val="a7"/>
        <w:numPr>
          <w:ilvl w:val="1"/>
          <w:numId w:val="6"/>
        </w:numPr>
        <w:ind w:left="0" w:firstLine="0"/>
        <w:rPr>
          <w:sz w:val="24"/>
        </w:rPr>
      </w:pPr>
      <w:r>
        <w:rPr>
          <w:sz w:val="24"/>
        </w:rPr>
        <w:t xml:space="preserve"> </w:t>
      </w:r>
      <w:r w:rsidRPr="00216BB1">
        <w:rPr>
          <w:sz w:val="24"/>
        </w:rPr>
        <w:t>Сатып алынатын тауарлардың, жұмыстардың және қызметтердің сипаттамасы, сондай-ақ талап етілетін функционалдық, техникалық, сапалық және пайдалану сипаттамалары Техникалық спецификацияда көрсетілген</w:t>
      </w:r>
      <w:r>
        <w:rPr>
          <w:sz w:val="24"/>
        </w:rPr>
        <w:t>.</w:t>
      </w:r>
    </w:p>
    <w:p w14:paraId="6B261E2F" w14:textId="77777777" w:rsidR="00723C4A" w:rsidRPr="00AE00AD" w:rsidRDefault="00723C4A" w:rsidP="00723C4A">
      <w:pPr>
        <w:spacing w:after="0"/>
        <w:ind w:firstLine="0"/>
        <w:rPr>
          <w:sz w:val="24"/>
        </w:rPr>
      </w:pPr>
    </w:p>
    <w:p w14:paraId="3060F420" w14:textId="77777777" w:rsidR="00723C4A" w:rsidRPr="00216BB1" w:rsidRDefault="00723C4A" w:rsidP="00723C4A">
      <w:pPr>
        <w:pStyle w:val="a7"/>
        <w:numPr>
          <w:ilvl w:val="0"/>
          <w:numId w:val="6"/>
        </w:numPr>
        <w:ind w:left="0" w:firstLine="0"/>
        <w:jc w:val="center"/>
        <w:rPr>
          <w:b/>
          <w:sz w:val="24"/>
        </w:rPr>
      </w:pPr>
      <w:r w:rsidRPr="00216BB1">
        <w:rPr>
          <w:b/>
          <w:sz w:val="24"/>
        </w:rPr>
        <w:t>Потенциалды жеткізушіге қойылатын талаптар</w:t>
      </w:r>
    </w:p>
    <w:p w14:paraId="12823DA1" w14:textId="77777777" w:rsidR="00723C4A" w:rsidRPr="00AE00AD" w:rsidRDefault="00723C4A" w:rsidP="00723C4A">
      <w:pPr>
        <w:pStyle w:val="a7"/>
        <w:spacing w:after="0"/>
        <w:ind w:left="0" w:firstLine="0"/>
        <w:rPr>
          <w:sz w:val="24"/>
        </w:rPr>
      </w:pPr>
    </w:p>
    <w:p w14:paraId="29830056" w14:textId="77777777" w:rsidR="00723C4A" w:rsidRPr="00216BB1" w:rsidRDefault="00723C4A" w:rsidP="00723C4A">
      <w:pPr>
        <w:pStyle w:val="a7"/>
        <w:numPr>
          <w:ilvl w:val="1"/>
          <w:numId w:val="6"/>
        </w:numPr>
        <w:ind w:left="0" w:firstLine="0"/>
        <w:rPr>
          <w:b/>
          <w:sz w:val="24"/>
        </w:rPr>
      </w:pPr>
      <w:r w:rsidRPr="00216BB1">
        <w:rPr>
          <w:b/>
          <w:sz w:val="24"/>
        </w:rPr>
        <w:t>Потенциалды жеткізушінің соңғы 5 (бес) жыл ішінде жұмыс тәжірибесінің болуын көздейтін біліктілік талаптары</w:t>
      </w:r>
    </w:p>
    <w:p w14:paraId="21B0BB96" w14:textId="77777777" w:rsidR="00723C4A" w:rsidRPr="00AE00AD" w:rsidRDefault="00723C4A" w:rsidP="00723C4A">
      <w:pPr>
        <w:pStyle w:val="a7"/>
        <w:spacing w:after="0"/>
        <w:ind w:left="0" w:firstLine="0"/>
        <w:rPr>
          <w:sz w:val="24"/>
        </w:rPr>
      </w:pPr>
    </w:p>
    <w:p w14:paraId="141922E4" w14:textId="77777777" w:rsidR="00723C4A" w:rsidRPr="00861AAE" w:rsidRDefault="00723C4A" w:rsidP="00723C4A">
      <w:pPr>
        <w:pStyle w:val="a7"/>
        <w:numPr>
          <w:ilvl w:val="2"/>
          <w:numId w:val="6"/>
        </w:numPr>
        <w:ind w:left="0" w:firstLine="0"/>
        <w:rPr>
          <w:sz w:val="24"/>
        </w:rPr>
      </w:pPr>
      <w:r w:rsidRPr="00861AAE">
        <w:rPr>
          <w:sz w:val="24"/>
        </w:rPr>
        <w:lastRenderedPageBreak/>
        <w:t>Мұнай-газ секторы нысандарына қауіпсіздік қызметтерін көрсетудегі кемінде үш (3) жылдық тәжірибені растау үшін әлеуетті жеткізуші тиісті қызметтердің нақты көрсетілгенін растайтын жұмыстарды орындау актілерінің (қызмет көрсету туралы есептердің) және электрондық шот-фактуралардың көшірмелерін ұсынуы тиіс..</w:t>
      </w:r>
    </w:p>
    <w:p w14:paraId="235C3D8D" w14:textId="77777777" w:rsidR="00723C4A" w:rsidRPr="009E6E36" w:rsidRDefault="00723C4A" w:rsidP="00723C4A">
      <w:pPr>
        <w:pStyle w:val="a7"/>
        <w:spacing w:after="0"/>
        <w:ind w:left="0" w:firstLine="0"/>
        <w:rPr>
          <w:sz w:val="24"/>
        </w:rPr>
      </w:pPr>
    </w:p>
    <w:p w14:paraId="24B210F5" w14:textId="77777777" w:rsidR="00723C4A" w:rsidRPr="00216BB1" w:rsidRDefault="00723C4A" w:rsidP="00723C4A">
      <w:pPr>
        <w:pStyle w:val="a7"/>
        <w:numPr>
          <w:ilvl w:val="1"/>
          <w:numId w:val="6"/>
        </w:numPr>
        <w:ind w:left="0" w:firstLine="0"/>
        <w:rPr>
          <w:b/>
          <w:bCs/>
          <w:sz w:val="24"/>
        </w:rPr>
      </w:pPr>
      <w:r>
        <w:rPr>
          <w:b/>
          <w:bCs/>
          <w:sz w:val="24"/>
        </w:rPr>
        <w:t xml:space="preserve"> </w:t>
      </w:r>
      <w:r w:rsidRPr="00216BB1">
        <w:rPr>
          <w:b/>
          <w:bCs/>
          <w:sz w:val="24"/>
        </w:rPr>
        <w:t>Сатып алу нысанасына сәйкес келетін салада біліктілігі және/немесе жұмыс тәжірибесі бар мамандардың болуы туралы талаптар</w:t>
      </w:r>
    </w:p>
    <w:p w14:paraId="5E414C76" w14:textId="77777777" w:rsidR="00723C4A" w:rsidRPr="00AE00AD" w:rsidRDefault="00723C4A" w:rsidP="00723C4A">
      <w:pPr>
        <w:pStyle w:val="a7"/>
        <w:spacing w:after="0"/>
        <w:ind w:left="0" w:firstLine="0"/>
        <w:rPr>
          <w:b/>
          <w:bCs/>
          <w:sz w:val="24"/>
        </w:rPr>
      </w:pPr>
    </w:p>
    <w:p w14:paraId="0A1F3352" w14:textId="77777777" w:rsidR="00723C4A" w:rsidRPr="009E6E36" w:rsidRDefault="00723C4A" w:rsidP="00723C4A">
      <w:pPr>
        <w:pStyle w:val="a7"/>
        <w:numPr>
          <w:ilvl w:val="2"/>
          <w:numId w:val="6"/>
        </w:numPr>
        <w:ind w:left="0" w:firstLine="0"/>
        <w:rPr>
          <w:i/>
          <w:iCs/>
          <w:sz w:val="24"/>
        </w:rPr>
      </w:pPr>
      <w:r w:rsidRPr="009E6E36">
        <w:rPr>
          <w:i/>
          <w:iCs/>
          <w:sz w:val="24"/>
        </w:rPr>
        <w:t xml:space="preserve"> Әлеуетті жеткізушінің мамандарына қойылатын талаптар болған жағдайда, талаптарды төменде көрсетілген кестеге сәйкес көрсету қажет. Талаптар болмаған жағдайда – </w:t>
      </w:r>
      <w:r w:rsidRPr="009E6E36">
        <w:rPr>
          <w:b/>
          <w:bCs/>
          <w:i/>
          <w:iCs/>
          <w:sz w:val="24"/>
        </w:rPr>
        <w:t>«Талаптар жоқ»</w:t>
      </w:r>
      <w:r w:rsidRPr="009E6E36">
        <w:rPr>
          <w:i/>
          <w:iCs/>
          <w:sz w:val="24"/>
        </w:rPr>
        <w:t xml:space="preserve"> деп көрсетіледі.</w:t>
      </w:r>
    </w:p>
    <w:p w14:paraId="6A008C34" w14:textId="77777777" w:rsidR="00723C4A" w:rsidRPr="00AE00AD" w:rsidRDefault="00723C4A" w:rsidP="00723C4A">
      <w:pPr>
        <w:pStyle w:val="a7"/>
        <w:spacing w:after="0"/>
        <w:ind w:left="0" w:firstLine="0"/>
        <w:rPr>
          <w:sz w:val="24"/>
        </w:rPr>
      </w:pPr>
    </w:p>
    <w:tbl>
      <w:tblPr>
        <w:tblStyle w:val="TableGrid"/>
        <w:tblW w:w="5000" w:type="pc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8" w:type="dxa"/>
          <w:right w:w="84" w:type="dxa"/>
        </w:tblCellMar>
        <w:tblLook w:val="04A0" w:firstRow="1" w:lastRow="0" w:firstColumn="1" w:lastColumn="0" w:noHBand="0" w:noVBand="1"/>
      </w:tblPr>
      <w:tblGrid>
        <w:gridCol w:w="1979"/>
        <w:gridCol w:w="9011"/>
        <w:gridCol w:w="1465"/>
        <w:gridCol w:w="1107"/>
      </w:tblGrid>
      <w:tr w:rsidR="00723C4A" w:rsidRPr="00AE00AD" w14:paraId="05880C0B" w14:textId="77777777" w:rsidTr="00723C4A">
        <w:trPr>
          <w:trHeight w:val="632"/>
        </w:trPr>
        <w:tc>
          <w:tcPr>
            <w:tcW w:w="730" w:type="pct"/>
          </w:tcPr>
          <w:p w14:paraId="320FA8AB" w14:textId="77777777" w:rsidR="00723C4A" w:rsidRPr="007F4A7F" w:rsidRDefault="00723C4A" w:rsidP="00B73DD5">
            <w:pPr>
              <w:spacing w:after="0" w:line="259" w:lineRule="auto"/>
              <w:ind w:right="57" w:firstLine="0"/>
              <w:rPr>
                <w:b/>
                <w:sz w:val="20"/>
                <w:szCs w:val="20"/>
              </w:rPr>
            </w:pPr>
            <w:r w:rsidRPr="007F4A7F">
              <w:rPr>
                <w:b/>
                <w:sz w:val="20"/>
                <w:szCs w:val="20"/>
              </w:rPr>
              <w:t>Біліктілігі және/немесе жұмыс тәжірибесі бар мамандар</w:t>
            </w:r>
          </w:p>
        </w:tc>
        <w:tc>
          <w:tcPr>
            <w:tcW w:w="3322" w:type="pct"/>
            <w:vAlign w:val="center"/>
          </w:tcPr>
          <w:p w14:paraId="1DC672AD" w14:textId="77777777" w:rsidR="00723C4A" w:rsidRPr="007F4A7F" w:rsidRDefault="00723C4A" w:rsidP="00B73DD5">
            <w:pPr>
              <w:spacing w:after="0" w:line="259" w:lineRule="auto"/>
              <w:ind w:right="57" w:firstLine="0"/>
              <w:rPr>
                <w:b/>
                <w:sz w:val="20"/>
                <w:szCs w:val="20"/>
              </w:rPr>
            </w:pPr>
            <w:r w:rsidRPr="007F4A7F">
              <w:rPr>
                <w:b/>
                <w:sz w:val="20"/>
                <w:szCs w:val="20"/>
              </w:rPr>
              <w:t>Мамандардың біліктілігін және/немесе жұмыс тәжірибесін растайтын құжаттар</w:t>
            </w:r>
          </w:p>
        </w:tc>
        <w:tc>
          <w:tcPr>
            <w:tcW w:w="540" w:type="pct"/>
            <w:vAlign w:val="center"/>
          </w:tcPr>
          <w:p w14:paraId="612A266B" w14:textId="77777777" w:rsidR="00723C4A" w:rsidRPr="007F4A7F" w:rsidRDefault="00723C4A" w:rsidP="00B73DD5">
            <w:pPr>
              <w:spacing w:after="0" w:line="259" w:lineRule="auto"/>
              <w:ind w:right="57" w:firstLine="0"/>
              <w:rPr>
                <w:b/>
                <w:sz w:val="20"/>
                <w:szCs w:val="20"/>
              </w:rPr>
            </w:pPr>
            <w:r w:rsidRPr="007F4A7F">
              <w:rPr>
                <w:b/>
                <w:sz w:val="20"/>
                <w:szCs w:val="20"/>
              </w:rPr>
              <w:t>Саны</w:t>
            </w:r>
          </w:p>
        </w:tc>
        <w:tc>
          <w:tcPr>
            <w:tcW w:w="408" w:type="pct"/>
          </w:tcPr>
          <w:p w14:paraId="2910D354" w14:textId="77777777" w:rsidR="00723C4A" w:rsidRPr="007F4A7F" w:rsidRDefault="00723C4A" w:rsidP="00B73DD5">
            <w:pPr>
              <w:spacing w:after="0" w:line="259" w:lineRule="auto"/>
              <w:ind w:right="57" w:firstLine="0"/>
              <w:rPr>
                <w:b/>
                <w:sz w:val="20"/>
                <w:szCs w:val="20"/>
              </w:rPr>
            </w:pPr>
            <w:r w:rsidRPr="007F4A7F">
              <w:rPr>
                <w:b/>
                <w:sz w:val="20"/>
                <w:szCs w:val="20"/>
              </w:rPr>
              <w:t>Жұмыс тәжірибесі</w:t>
            </w:r>
          </w:p>
        </w:tc>
      </w:tr>
      <w:tr w:rsidR="00723C4A" w:rsidRPr="00AE00AD" w14:paraId="1B5EC03D" w14:textId="77777777" w:rsidTr="00723C4A">
        <w:trPr>
          <w:trHeight w:val="450"/>
        </w:trPr>
        <w:tc>
          <w:tcPr>
            <w:tcW w:w="730" w:type="pct"/>
          </w:tcPr>
          <w:p w14:paraId="4F42C342" w14:textId="77777777" w:rsidR="00723C4A" w:rsidRPr="00AE00AD" w:rsidRDefault="00723C4A" w:rsidP="00B73DD5">
            <w:pPr>
              <w:spacing w:after="0" w:line="259" w:lineRule="auto"/>
              <w:ind w:right="57" w:firstLine="0"/>
              <w:rPr>
                <w:sz w:val="20"/>
                <w:szCs w:val="20"/>
              </w:rPr>
            </w:pPr>
            <w:r w:rsidRPr="00861AAE">
              <w:rPr>
                <w:sz w:val="20"/>
                <w:szCs w:val="20"/>
              </w:rPr>
              <w:t>Қауіпсіздік бақылаушысы</w:t>
            </w:r>
          </w:p>
        </w:tc>
        <w:tc>
          <w:tcPr>
            <w:tcW w:w="3322" w:type="pct"/>
          </w:tcPr>
          <w:p w14:paraId="4F499CD5" w14:textId="77777777" w:rsidR="00723C4A" w:rsidRPr="00861AAE" w:rsidRDefault="00723C4A" w:rsidP="00B73DD5">
            <w:pPr>
              <w:spacing w:after="0" w:line="259" w:lineRule="auto"/>
              <w:ind w:right="57" w:firstLine="0"/>
              <w:rPr>
                <w:sz w:val="20"/>
                <w:szCs w:val="20"/>
              </w:rPr>
            </w:pPr>
            <w:r w:rsidRPr="00861AAE">
              <w:rPr>
                <w:sz w:val="20"/>
                <w:szCs w:val="20"/>
              </w:rPr>
              <w:t>Әрбір маман бойынша растаушы құжаттарды қоса беріңіз:</w:t>
            </w:r>
          </w:p>
          <w:p w14:paraId="561279C2" w14:textId="77777777" w:rsidR="00723C4A" w:rsidRPr="00861AAE" w:rsidRDefault="00723C4A" w:rsidP="00B73DD5">
            <w:pPr>
              <w:spacing w:after="0" w:line="259" w:lineRule="auto"/>
              <w:ind w:right="57" w:firstLine="0"/>
              <w:rPr>
                <w:sz w:val="20"/>
                <w:szCs w:val="20"/>
              </w:rPr>
            </w:pPr>
            <w:r w:rsidRPr="00861AAE">
              <w:rPr>
                <w:sz w:val="20"/>
                <w:szCs w:val="20"/>
              </w:rPr>
              <w:t>1) орта, арнаулы орта немесе жоғары білімді растайтын құжаттардың көшірмелері;</w:t>
            </w:r>
          </w:p>
          <w:p w14:paraId="1DD5F446" w14:textId="77777777" w:rsidR="00723C4A" w:rsidRPr="00861AAE" w:rsidRDefault="00723C4A" w:rsidP="00B73DD5">
            <w:pPr>
              <w:spacing w:after="0" w:line="259" w:lineRule="auto"/>
              <w:ind w:right="57" w:firstLine="0"/>
              <w:rPr>
                <w:sz w:val="20"/>
                <w:szCs w:val="20"/>
              </w:rPr>
            </w:pPr>
            <w:r w:rsidRPr="00861AAE">
              <w:rPr>
                <w:sz w:val="20"/>
                <w:szCs w:val="20"/>
              </w:rPr>
              <w:t>2) арнайы даярлықтан өткенін растайтын құжат (заңды және жеке тұлғаларға мүлікті қорғау қызметтерін көрсетуге арналған күзетші куәлігі және күзет қызметі саласындағы біліктілікті арттыру туралы сертификат);</w:t>
            </w:r>
          </w:p>
          <w:p w14:paraId="3408F161" w14:textId="77777777" w:rsidR="00723C4A" w:rsidRDefault="00723C4A" w:rsidP="00B73DD5">
            <w:pPr>
              <w:spacing w:after="0" w:line="259" w:lineRule="auto"/>
              <w:ind w:right="57" w:firstLine="0"/>
              <w:rPr>
                <w:sz w:val="20"/>
                <w:szCs w:val="20"/>
              </w:rPr>
            </w:pPr>
            <w:r w:rsidRPr="00861AAE">
              <w:rPr>
                <w:sz w:val="20"/>
                <w:szCs w:val="20"/>
              </w:rPr>
              <w:t>3) жұмыс өтілін растау үшін еңбек кітапшасының көшірмесін (күзет қызметі саласындағы жұмыс туралы жазбалар бар беттер) немесе күзет қызметі саласындағы жұмысқа жасалған еңбек шартының көшірмесін қоса беріңіз;</w:t>
            </w:r>
          </w:p>
          <w:p w14:paraId="5620E8CF" w14:textId="77777777" w:rsidR="00723C4A" w:rsidRPr="00861AAE" w:rsidRDefault="00723C4A" w:rsidP="00B73DD5">
            <w:pPr>
              <w:spacing w:after="0" w:line="259" w:lineRule="auto"/>
              <w:ind w:right="57" w:firstLine="0"/>
              <w:rPr>
                <w:sz w:val="20"/>
                <w:szCs w:val="20"/>
              </w:rPr>
            </w:pPr>
            <w:r w:rsidRPr="00861AAE">
              <w:rPr>
                <w:sz w:val="20"/>
                <w:szCs w:val="20"/>
              </w:rPr>
              <w:t>4) қаруға берілген қолданыстағы рұқсаттаманың (лицензияның) көшірмесі;</w:t>
            </w:r>
          </w:p>
          <w:p w14:paraId="47902D7B" w14:textId="77777777" w:rsidR="00723C4A" w:rsidRPr="00AE00AD" w:rsidRDefault="00723C4A" w:rsidP="00B73DD5">
            <w:pPr>
              <w:spacing w:after="0" w:line="259" w:lineRule="auto"/>
              <w:ind w:right="57" w:firstLine="0"/>
              <w:rPr>
                <w:sz w:val="20"/>
                <w:szCs w:val="20"/>
              </w:rPr>
            </w:pPr>
            <w:r w:rsidRPr="00861AAE">
              <w:rPr>
                <w:sz w:val="20"/>
                <w:szCs w:val="20"/>
              </w:rPr>
              <w:t>5) мынадай оқу курстары бойынша құжаттардың көшірмелері: «Еңбекті қорғау және қауіпсіздік техникасы», «Өндірістік қауіпсіздік», «Өрт қауіпсіздігі (өрт-техникалық минимум көлемінде)» және «Құрамында күкіртсутегі бар мұнаймен жұмыс істеу кезіндегі қауіпсіздік шаралары».</w:t>
            </w:r>
          </w:p>
        </w:tc>
        <w:tc>
          <w:tcPr>
            <w:tcW w:w="540" w:type="pct"/>
            <w:vAlign w:val="center"/>
          </w:tcPr>
          <w:p w14:paraId="012DB130" w14:textId="77777777" w:rsidR="00723C4A" w:rsidRPr="00AE00AD" w:rsidRDefault="00723C4A" w:rsidP="00B73DD5">
            <w:pPr>
              <w:spacing w:after="0" w:line="259" w:lineRule="auto"/>
              <w:ind w:right="57" w:firstLine="0"/>
              <w:jc w:val="center"/>
              <w:rPr>
                <w:sz w:val="20"/>
                <w:szCs w:val="20"/>
              </w:rPr>
            </w:pPr>
            <w:r>
              <w:rPr>
                <w:sz w:val="20"/>
                <w:szCs w:val="20"/>
              </w:rPr>
              <w:t>2</w:t>
            </w:r>
          </w:p>
        </w:tc>
        <w:tc>
          <w:tcPr>
            <w:tcW w:w="408" w:type="pct"/>
            <w:vAlign w:val="center"/>
          </w:tcPr>
          <w:p w14:paraId="50F32852" w14:textId="77777777" w:rsidR="00723C4A" w:rsidRPr="00AE00AD" w:rsidRDefault="00723C4A" w:rsidP="00B73DD5">
            <w:pPr>
              <w:spacing w:after="0" w:line="259" w:lineRule="auto"/>
              <w:ind w:right="57" w:firstLine="0"/>
              <w:jc w:val="center"/>
              <w:rPr>
                <w:sz w:val="20"/>
                <w:szCs w:val="20"/>
              </w:rPr>
            </w:pPr>
            <w:r>
              <w:rPr>
                <w:sz w:val="20"/>
                <w:szCs w:val="20"/>
              </w:rPr>
              <w:t>3</w:t>
            </w:r>
          </w:p>
        </w:tc>
      </w:tr>
      <w:tr w:rsidR="00723C4A" w:rsidRPr="00AE00AD" w14:paraId="35D321FD" w14:textId="77777777" w:rsidTr="00723C4A">
        <w:trPr>
          <w:trHeight w:val="450"/>
        </w:trPr>
        <w:tc>
          <w:tcPr>
            <w:tcW w:w="730" w:type="pct"/>
          </w:tcPr>
          <w:p w14:paraId="1D019910" w14:textId="77777777" w:rsidR="00723C4A" w:rsidRPr="00AE00AD" w:rsidRDefault="00723C4A" w:rsidP="00B73DD5">
            <w:pPr>
              <w:spacing w:after="0" w:line="259" w:lineRule="auto"/>
              <w:ind w:right="57" w:firstLine="0"/>
              <w:rPr>
                <w:sz w:val="20"/>
                <w:szCs w:val="20"/>
              </w:rPr>
            </w:pPr>
            <w:r w:rsidRPr="00861AAE">
              <w:rPr>
                <w:sz w:val="20"/>
                <w:szCs w:val="20"/>
              </w:rPr>
              <w:t>Күзетші</w:t>
            </w:r>
          </w:p>
        </w:tc>
        <w:tc>
          <w:tcPr>
            <w:tcW w:w="3322" w:type="pct"/>
          </w:tcPr>
          <w:p w14:paraId="6159B76E" w14:textId="77777777" w:rsidR="00723C4A" w:rsidRPr="00861AAE" w:rsidRDefault="00723C4A" w:rsidP="00B73DD5">
            <w:pPr>
              <w:spacing w:after="0" w:line="259" w:lineRule="auto"/>
              <w:ind w:right="57" w:firstLine="0"/>
              <w:rPr>
                <w:sz w:val="20"/>
                <w:szCs w:val="20"/>
              </w:rPr>
            </w:pPr>
            <w:r w:rsidRPr="00861AAE">
              <w:rPr>
                <w:sz w:val="20"/>
                <w:szCs w:val="20"/>
              </w:rPr>
              <w:t>Әрбір маман бойынша растаушы құжаттарды қоса беріңіз:</w:t>
            </w:r>
          </w:p>
          <w:p w14:paraId="49DECEC7" w14:textId="77777777" w:rsidR="00723C4A" w:rsidRPr="00861AAE" w:rsidRDefault="00723C4A" w:rsidP="00B73DD5">
            <w:pPr>
              <w:spacing w:after="0" w:line="259" w:lineRule="auto"/>
              <w:ind w:right="57" w:firstLine="0"/>
              <w:rPr>
                <w:sz w:val="20"/>
                <w:szCs w:val="20"/>
              </w:rPr>
            </w:pPr>
            <w:r w:rsidRPr="00861AAE">
              <w:rPr>
                <w:sz w:val="20"/>
                <w:szCs w:val="20"/>
              </w:rPr>
              <w:t>1) орта, арнаулы орта немесе жоғары білімді растайтын құжаттардың көшірмелері;</w:t>
            </w:r>
          </w:p>
          <w:p w14:paraId="03AF7DA4" w14:textId="77777777" w:rsidR="00723C4A" w:rsidRPr="00861AAE" w:rsidRDefault="00723C4A" w:rsidP="00B73DD5">
            <w:pPr>
              <w:spacing w:after="0" w:line="259" w:lineRule="auto"/>
              <w:ind w:right="57" w:firstLine="0"/>
              <w:rPr>
                <w:sz w:val="20"/>
                <w:szCs w:val="20"/>
              </w:rPr>
            </w:pPr>
            <w:r w:rsidRPr="00861AAE">
              <w:rPr>
                <w:sz w:val="20"/>
                <w:szCs w:val="20"/>
              </w:rPr>
              <w:t>2) арнайы даярлықтан өткенін растайтын құжат (заңды және жеке тұлғаларға мүлікті қорғау қызметтерін көрсетуге арналған күзетші куәлігі және күзет қызметі саласындағы біліктілікті арттыру туралы сертификат);</w:t>
            </w:r>
          </w:p>
          <w:p w14:paraId="7E73ABC8" w14:textId="77777777" w:rsidR="00723C4A" w:rsidRDefault="00723C4A" w:rsidP="00B73DD5">
            <w:pPr>
              <w:spacing w:after="0" w:line="259" w:lineRule="auto"/>
              <w:ind w:right="57" w:firstLine="0"/>
              <w:rPr>
                <w:sz w:val="20"/>
                <w:szCs w:val="20"/>
              </w:rPr>
            </w:pPr>
            <w:r w:rsidRPr="00861AAE">
              <w:rPr>
                <w:sz w:val="20"/>
                <w:szCs w:val="20"/>
              </w:rPr>
              <w:t>3) жұмыс өтілін растау үшін еңбек кітапшасының көшірмесін (күзет қызметі саласындағы жұмыс туралы жазбалар бар беттер) немесе күзет қызметі саласындағы жұмысқа жасалған еңбек шартының көшірмесін қоса беріңіз;</w:t>
            </w:r>
          </w:p>
          <w:p w14:paraId="36920221" w14:textId="77777777" w:rsidR="00723C4A" w:rsidRPr="00AE00AD" w:rsidRDefault="00723C4A" w:rsidP="00B73DD5">
            <w:pPr>
              <w:spacing w:after="0" w:line="259" w:lineRule="auto"/>
              <w:ind w:right="57" w:firstLine="0"/>
              <w:rPr>
                <w:sz w:val="20"/>
                <w:szCs w:val="20"/>
              </w:rPr>
            </w:pPr>
            <w:r w:rsidRPr="00861AAE">
              <w:rPr>
                <w:sz w:val="20"/>
                <w:szCs w:val="20"/>
              </w:rPr>
              <w:t>4) оқу курсы құжаттарының көшірмелері: «Еңбек қауіпсіздігі және еңбекті қорғау», «Өнеркәсіптік қауіпсіздік», «Өрт қауіпсіздігі (өрт-техникалық ең төменгі деңгей)» және «Қышқыл шикі мұнаймен жұмыс істеу кезіндегі қауіпсіздік шаралары».</w:t>
            </w:r>
          </w:p>
        </w:tc>
        <w:tc>
          <w:tcPr>
            <w:tcW w:w="540" w:type="pct"/>
            <w:vAlign w:val="center"/>
          </w:tcPr>
          <w:p w14:paraId="1A688A2D" w14:textId="77777777" w:rsidR="00723C4A" w:rsidRPr="00AE00AD" w:rsidRDefault="00723C4A" w:rsidP="00B73DD5">
            <w:pPr>
              <w:spacing w:after="0" w:line="259" w:lineRule="auto"/>
              <w:ind w:right="57" w:firstLine="0"/>
              <w:jc w:val="center"/>
              <w:rPr>
                <w:sz w:val="20"/>
                <w:szCs w:val="20"/>
              </w:rPr>
            </w:pPr>
            <w:r>
              <w:rPr>
                <w:sz w:val="20"/>
                <w:szCs w:val="20"/>
              </w:rPr>
              <w:t>46</w:t>
            </w:r>
          </w:p>
        </w:tc>
        <w:tc>
          <w:tcPr>
            <w:tcW w:w="408" w:type="pct"/>
            <w:vAlign w:val="center"/>
          </w:tcPr>
          <w:p w14:paraId="3789A030" w14:textId="77777777" w:rsidR="00723C4A" w:rsidRPr="00AE00AD" w:rsidRDefault="00723C4A" w:rsidP="00B73DD5">
            <w:pPr>
              <w:spacing w:after="0" w:line="259" w:lineRule="auto"/>
              <w:ind w:right="57" w:firstLine="0"/>
              <w:jc w:val="center"/>
              <w:rPr>
                <w:sz w:val="20"/>
                <w:szCs w:val="20"/>
              </w:rPr>
            </w:pPr>
            <w:r>
              <w:rPr>
                <w:sz w:val="20"/>
                <w:szCs w:val="20"/>
              </w:rPr>
              <w:t>3</w:t>
            </w:r>
          </w:p>
        </w:tc>
      </w:tr>
      <w:tr w:rsidR="00723C4A" w:rsidRPr="00AE00AD" w14:paraId="11F36A03" w14:textId="77777777" w:rsidTr="00723C4A">
        <w:trPr>
          <w:trHeight w:val="450"/>
        </w:trPr>
        <w:tc>
          <w:tcPr>
            <w:tcW w:w="730" w:type="pct"/>
          </w:tcPr>
          <w:p w14:paraId="7FCBA47F" w14:textId="77777777" w:rsidR="00723C4A" w:rsidRPr="00AE00AD" w:rsidRDefault="00723C4A" w:rsidP="00B73DD5">
            <w:pPr>
              <w:spacing w:after="0" w:line="259" w:lineRule="auto"/>
              <w:ind w:right="57" w:firstLine="0"/>
              <w:rPr>
                <w:sz w:val="20"/>
                <w:szCs w:val="20"/>
              </w:rPr>
            </w:pPr>
            <w:r w:rsidRPr="00861AAE">
              <w:rPr>
                <w:sz w:val="20"/>
                <w:szCs w:val="20"/>
              </w:rPr>
              <w:t>Күзетші-жүргізуші / Күзетші</w:t>
            </w:r>
          </w:p>
        </w:tc>
        <w:tc>
          <w:tcPr>
            <w:tcW w:w="3322" w:type="pct"/>
          </w:tcPr>
          <w:p w14:paraId="4272A82E" w14:textId="77777777" w:rsidR="00723C4A" w:rsidRPr="00861AAE" w:rsidRDefault="00723C4A" w:rsidP="00B73DD5">
            <w:pPr>
              <w:spacing w:after="0" w:line="259" w:lineRule="auto"/>
              <w:ind w:right="57" w:firstLine="0"/>
              <w:rPr>
                <w:sz w:val="20"/>
                <w:szCs w:val="20"/>
              </w:rPr>
            </w:pPr>
            <w:r w:rsidRPr="00861AAE">
              <w:rPr>
                <w:sz w:val="20"/>
                <w:szCs w:val="20"/>
              </w:rPr>
              <w:t>Әрбір маман бойынша растаушы құжаттарды қоса беріңіз:</w:t>
            </w:r>
          </w:p>
          <w:p w14:paraId="43AAB2EB" w14:textId="77777777" w:rsidR="00723C4A" w:rsidRPr="00861AAE" w:rsidRDefault="00723C4A" w:rsidP="00B73DD5">
            <w:pPr>
              <w:spacing w:after="0" w:line="259" w:lineRule="auto"/>
              <w:ind w:right="57" w:firstLine="0"/>
              <w:rPr>
                <w:sz w:val="20"/>
                <w:szCs w:val="20"/>
              </w:rPr>
            </w:pPr>
            <w:r w:rsidRPr="00861AAE">
              <w:rPr>
                <w:sz w:val="20"/>
                <w:szCs w:val="20"/>
              </w:rPr>
              <w:t>1) орта, арнаулы орта немесе жоғары білімді растайтын құжаттардың көшірмелері;</w:t>
            </w:r>
          </w:p>
          <w:p w14:paraId="069EC2C8" w14:textId="77777777" w:rsidR="00723C4A" w:rsidRPr="00861AAE" w:rsidRDefault="00723C4A" w:rsidP="00B73DD5">
            <w:pPr>
              <w:spacing w:after="0" w:line="259" w:lineRule="auto"/>
              <w:ind w:right="57" w:firstLine="0"/>
              <w:rPr>
                <w:sz w:val="20"/>
                <w:szCs w:val="20"/>
              </w:rPr>
            </w:pPr>
            <w:r w:rsidRPr="00861AAE">
              <w:rPr>
                <w:sz w:val="20"/>
                <w:szCs w:val="20"/>
              </w:rPr>
              <w:lastRenderedPageBreak/>
              <w:t>2) арнайы даярлықтан өткенін растайтын құжат (заңды және жеке тұлғаларға мүлікті қорғау қызметтерін көрсетуге арналған күзетші куәлігі және күзет қызметі саласындағы біліктілікті арттыру туралы сертификат);</w:t>
            </w:r>
          </w:p>
          <w:p w14:paraId="13A32B3B" w14:textId="77777777" w:rsidR="00723C4A" w:rsidRDefault="00723C4A" w:rsidP="00B73DD5">
            <w:pPr>
              <w:spacing w:after="0" w:line="259" w:lineRule="auto"/>
              <w:ind w:right="57" w:firstLine="0"/>
              <w:rPr>
                <w:sz w:val="20"/>
                <w:szCs w:val="20"/>
              </w:rPr>
            </w:pPr>
            <w:r w:rsidRPr="00861AAE">
              <w:rPr>
                <w:sz w:val="20"/>
                <w:szCs w:val="20"/>
              </w:rPr>
              <w:t>3) жұмыс өтілін растау үшін еңбек кітапшасының көшірмесін (күзет қызметі саласындағы жұмыс туралы жазбалар бар беттер) немесе күзет қызметі саласындағы жұмысқа жасалған еңбек шартының көшірмесін қоса беріңіз;</w:t>
            </w:r>
          </w:p>
          <w:p w14:paraId="75BE2F3A" w14:textId="77777777" w:rsidR="00723C4A" w:rsidRPr="00F83C3D" w:rsidRDefault="00723C4A" w:rsidP="00B73DD5">
            <w:pPr>
              <w:spacing w:after="0" w:line="259" w:lineRule="auto"/>
              <w:ind w:right="57" w:firstLine="0"/>
              <w:rPr>
                <w:sz w:val="20"/>
                <w:szCs w:val="20"/>
              </w:rPr>
            </w:pPr>
            <w:r w:rsidRPr="00F83C3D">
              <w:rPr>
                <w:sz w:val="20"/>
                <w:szCs w:val="20"/>
              </w:rPr>
              <w:t>4) Оқыту курстары бойынша құжаттардың көшірмелері: «Еңбекті қорғау және қауіпсіздік техникасы», «Өндірістік қауіпсіздік», «Өрт қауіпсіздігі (өрт-техникалық минимум)» және «Құрамында күкіртсутегі бар мұнаймен жұмыс істеу кезіндегі қауіпсіздік шаралары».</w:t>
            </w:r>
          </w:p>
          <w:p w14:paraId="1C26B823" w14:textId="77777777" w:rsidR="00723C4A" w:rsidRPr="00AE00AD" w:rsidRDefault="00723C4A" w:rsidP="00B73DD5">
            <w:pPr>
              <w:spacing w:after="0" w:line="259" w:lineRule="auto"/>
              <w:ind w:right="57" w:firstLine="0"/>
              <w:rPr>
                <w:sz w:val="20"/>
                <w:szCs w:val="20"/>
              </w:rPr>
            </w:pPr>
            <w:r w:rsidRPr="00F83C3D">
              <w:rPr>
                <w:sz w:val="20"/>
                <w:szCs w:val="20"/>
              </w:rPr>
              <w:t>5) «B» санатындағы жүргізуші куәлігі.</w:t>
            </w:r>
          </w:p>
        </w:tc>
        <w:tc>
          <w:tcPr>
            <w:tcW w:w="540" w:type="pct"/>
            <w:vAlign w:val="center"/>
          </w:tcPr>
          <w:p w14:paraId="1472D821" w14:textId="77777777" w:rsidR="00723C4A" w:rsidRPr="00AE00AD" w:rsidRDefault="00723C4A" w:rsidP="00B73DD5">
            <w:pPr>
              <w:spacing w:after="0" w:line="259" w:lineRule="auto"/>
              <w:ind w:right="57" w:firstLine="0"/>
              <w:jc w:val="center"/>
              <w:rPr>
                <w:sz w:val="20"/>
                <w:szCs w:val="20"/>
              </w:rPr>
            </w:pPr>
            <w:r>
              <w:rPr>
                <w:sz w:val="20"/>
                <w:szCs w:val="20"/>
              </w:rPr>
              <w:lastRenderedPageBreak/>
              <w:t>12</w:t>
            </w:r>
          </w:p>
        </w:tc>
        <w:tc>
          <w:tcPr>
            <w:tcW w:w="408" w:type="pct"/>
            <w:vAlign w:val="center"/>
          </w:tcPr>
          <w:p w14:paraId="14DA336C" w14:textId="77777777" w:rsidR="00723C4A" w:rsidRPr="00AE00AD" w:rsidRDefault="00723C4A" w:rsidP="00B73DD5">
            <w:pPr>
              <w:spacing w:after="0" w:line="259" w:lineRule="auto"/>
              <w:ind w:right="57" w:firstLine="0"/>
              <w:jc w:val="center"/>
              <w:rPr>
                <w:sz w:val="20"/>
                <w:szCs w:val="20"/>
              </w:rPr>
            </w:pPr>
            <w:r>
              <w:rPr>
                <w:sz w:val="20"/>
                <w:szCs w:val="20"/>
              </w:rPr>
              <w:t>3</w:t>
            </w:r>
          </w:p>
        </w:tc>
      </w:tr>
    </w:tbl>
    <w:p w14:paraId="4236BC46" w14:textId="77777777" w:rsidR="00723C4A" w:rsidRPr="009E6E36" w:rsidRDefault="00723C4A" w:rsidP="00723C4A">
      <w:pPr>
        <w:spacing w:after="0" w:line="240" w:lineRule="auto"/>
        <w:ind w:firstLine="708"/>
        <w:rPr>
          <w:sz w:val="24"/>
        </w:rPr>
      </w:pPr>
      <w:r w:rsidRPr="009E6E36">
        <w:rPr>
          <w:sz w:val="24"/>
        </w:rPr>
        <w:t>Әлеуетті жеткізушіде тиісті маман(дар)дың болуы маманның жеке басын куәландыратын құжаттың электрондық көшірмесімен және әлеуетті жеткізушінің жұмысқа қабылдау туралы актісімен немесе мәлімделген маманды басқа жұмысқа ауыстыру туралы актісімен немесе осы Тендерлік құжаттаманың №1 қосымшасына сәйкес нысан бойынша оның маман ретінде тартылуына берілген қол қойылған келісімімен расталады.</w:t>
      </w:r>
    </w:p>
    <w:p w14:paraId="48E19256" w14:textId="77777777" w:rsidR="00723C4A" w:rsidRPr="00AE00AD" w:rsidRDefault="00723C4A" w:rsidP="00723C4A">
      <w:pPr>
        <w:spacing w:after="0" w:line="240" w:lineRule="auto"/>
        <w:ind w:firstLine="0"/>
        <w:rPr>
          <w:sz w:val="24"/>
        </w:rPr>
      </w:pPr>
    </w:p>
    <w:p w14:paraId="10B7BCF8" w14:textId="77777777" w:rsidR="00723C4A" w:rsidRPr="007F4A7F" w:rsidRDefault="00723C4A" w:rsidP="00723C4A">
      <w:pPr>
        <w:pStyle w:val="a7"/>
        <w:numPr>
          <w:ilvl w:val="1"/>
          <w:numId w:val="6"/>
        </w:numPr>
        <w:spacing w:line="240" w:lineRule="auto"/>
        <w:ind w:left="0" w:firstLine="0"/>
        <w:rPr>
          <w:b/>
          <w:sz w:val="24"/>
        </w:rPr>
      </w:pPr>
      <w:r w:rsidRPr="00AE00AD">
        <w:rPr>
          <w:sz w:val="24"/>
        </w:rPr>
        <w:t xml:space="preserve"> </w:t>
      </w:r>
      <w:r w:rsidRPr="007F4A7F">
        <w:rPr>
          <w:b/>
          <w:sz w:val="24"/>
        </w:rPr>
        <w:t>Рұқсаттың (лицензияның) берілуіне қойылатын талаптар</w:t>
      </w:r>
    </w:p>
    <w:p w14:paraId="73D933C2" w14:textId="77777777" w:rsidR="00723C4A" w:rsidRPr="00AE00AD" w:rsidRDefault="00723C4A" w:rsidP="00723C4A">
      <w:pPr>
        <w:pStyle w:val="a7"/>
        <w:spacing w:after="0" w:line="240" w:lineRule="auto"/>
        <w:ind w:left="0" w:firstLine="0"/>
        <w:rPr>
          <w:sz w:val="24"/>
        </w:rPr>
      </w:pPr>
    </w:p>
    <w:p w14:paraId="6EA3861F" w14:textId="77777777" w:rsidR="00723C4A" w:rsidRPr="00F83C3D" w:rsidRDefault="00723C4A" w:rsidP="00723C4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rPr>
          <w:color w:val="16171A"/>
          <w:kern w:val="0"/>
          <w:sz w:val="24"/>
          <w:lang w:val="kk-KZ"/>
          <w14:ligatures w14:val="none"/>
        </w:rPr>
      </w:pPr>
      <w:r w:rsidRPr="00F83C3D">
        <w:rPr>
          <w:color w:val="16171A"/>
          <w:kern w:val="0"/>
          <w:sz w:val="24"/>
          <w:lang w:val="kk-KZ"/>
          <w14:ligatures w14:val="none"/>
        </w:rPr>
        <w:t>3.3.1. Әлеуетті жеткізуші тендерлік өтінім құрамында Қазақстан Республикасының заңнамасына сәйкес күзет қызметін жүзеге асыру құқығын растайтын құжаттарды ұсынуы тиіс.</w:t>
      </w:r>
    </w:p>
    <w:p w14:paraId="125D3BCA" w14:textId="77777777" w:rsidR="00723C4A" w:rsidRPr="00F83C3D" w:rsidRDefault="00723C4A" w:rsidP="00723C4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rPr>
          <w:color w:val="16171A"/>
          <w:kern w:val="0"/>
          <w:sz w:val="24"/>
          <w:lang w:val="kk-KZ"/>
          <w14:ligatures w14:val="none"/>
        </w:rPr>
      </w:pPr>
      <w:r w:rsidRPr="00F83C3D">
        <w:rPr>
          <w:color w:val="16171A"/>
          <w:kern w:val="0"/>
          <w:sz w:val="24"/>
          <w:lang w:val="kk-KZ"/>
          <w14:ligatures w14:val="none"/>
        </w:rPr>
        <w:t>Белгіленген талапқа сәйкестікті растау үшін әлеуетті жеткізуші мыналарды ұсынуы тиіс:</w:t>
      </w:r>
    </w:p>
    <w:p w14:paraId="1DCB76D9" w14:textId="77777777" w:rsidR="00723C4A" w:rsidRPr="00F83C3D" w:rsidRDefault="00723C4A" w:rsidP="00723C4A">
      <w:pPr>
        <w:pStyle w:val="a7"/>
        <w:numPr>
          <w:ilvl w:val="0"/>
          <w:numId w:val="4"/>
        </w:numPr>
        <w:shd w:val="clear" w:color="auto" w:fill="F8F9FA"/>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3"/>
        <w:jc w:val="left"/>
        <w:rPr>
          <w:color w:val="16171A"/>
          <w:kern w:val="0"/>
          <w:sz w:val="24"/>
          <w:lang w:val="kk-KZ"/>
          <w14:ligatures w14:val="none"/>
        </w:rPr>
      </w:pPr>
      <w:r w:rsidRPr="00F83C3D">
        <w:rPr>
          <w:color w:val="16171A"/>
          <w:kern w:val="0"/>
          <w:sz w:val="24"/>
          <w:lang w:val="kk-KZ"/>
          <w14:ligatures w14:val="none"/>
        </w:rPr>
        <w:t>Қазақстан Республикасының заңнамасында белгіленген тәртіппен заңды тұлғаға берілген, күзет қызметімен айналысуға арналған қолданыстағы лицензияның көшірмесі;</w:t>
      </w:r>
    </w:p>
    <w:p w14:paraId="219B1ABB" w14:textId="77777777" w:rsidR="00723C4A" w:rsidRPr="00F83C3D" w:rsidRDefault="00723C4A" w:rsidP="00723C4A">
      <w:pPr>
        <w:pStyle w:val="a7"/>
        <w:numPr>
          <w:ilvl w:val="0"/>
          <w:numId w:val="4"/>
        </w:numPr>
        <w:shd w:val="clear" w:color="auto" w:fill="F8F9FA"/>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851" w:hanging="773"/>
        <w:jc w:val="left"/>
        <w:rPr>
          <w:sz w:val="24"/>
          <w:lang w:val="kk-KZ"/>
        </w:rPr>
      </w:pPr>
      <w:r w:rsidRPr="00F83C3D">
        <w:rPr>
          <w:sz w:val="24"/>
          <w:lang w:val="kk-KZ"/>
        </w:rPr>
        <w:tab/>
        <w:t>лицензияның ажырамас бөлігі болып табылатын және қызметтің тиісті ішкі санатын айқындайтын лицензияға қосымша:</w:t>
      </w:r>
    </w:p>
    <w:p w14:paraId="565D3EBD" w14:textId="77777777" w:rsidR="00723C4A" w:rsidRPr="00F83C3D" w:rsidRDefault="00723C4A" w:rsidP="00723C4A">
      <w:pPr>
        <w:pStyle w:val="a7"/>
        <w:shd w:val="clear" w:color="auto" w:fill="F8F9FA"/>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3" w:firstLine="0"/>
        <w:jc w:val="left"/>
        <w:rPr>
          <w:sz w:val="24"/>
          <w:lang w:val="kk-KZ"/>
        </w:rPr>
      </w:pPr>
      <w:r w:rsidRPr="00F83C3D">
        <w:rPr>
          <w:sz w:val="24"/>
          <w:lang w:val="kk-KZ"/>
        </w:rPr>
        <w:t>"Қауіпсіздік қызметтерінің барлық түрлері, соның ішінде террористік қауіп-қатерлерге осал объектілерді күзету."</w:t>
      </w:r>
    </w:p>
    <w:p w14:paraId="523CCB73" w14:textId="77777777" w:rsidR="00723C4A" w:rsidRPr="00723C4A" w:rsidRDefault="00723C4A" w:rsidP="00723C4A">
      <w:pPr>
        <w:pStyle w:val="a7"/>
        <w:shd w:val="clear" w:color="auto" w:fill="F8F9FA"/>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3" w:firstLine="0"/>
        <w:jc w:val="left"/>
        <w:rPr>
          <w:sz w:val="24"/>
          <w:lang w:val="kk-KZ"/>
        </w:rPr>
      </w:pPr>
      <w:r w:rsidRPr="00F83C3D">
        <w:rPr>
          <w:sz w:val="24"/>
          <w:lang w:val="kk-KZ"/>
        </w:rPr>
        <w:t xml:space="preserve">Көрсетілген қызмет ішкі санаты тендерлік өтінімді беру күнінде жарамды болуы және сатып алу нысанасына сәйкес келуі </w:t>
      </w:r>
      <w:r w:rsidRPr="00723C4A">
        <w:rPr>
          <w:sz w:val="24"/>
          <w:lang w:val="kk-KZ"/>
        </w:rPr>
        <w:t>тиіс.</w:t>
      </w:r>
    </w:p>
    <w:p w14:paraId="0155DF1C" w14:textId="77777777" w:rsidR="00723C4A" w:rsidRPr="00723C4A" w:rsidRDefault="00723C4A" w:rsidP="00723C4A">
      <w:pPr>
        <w:pStyle w:val="a7"/>
        <w:shd w:val="clear" w:color="auto" w:fill="F8F9FA"/>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3" w:firstLine="0"/>
        <w:jc w:val="left"/>
        <w:rPr>
          <w:sz w:val="24"/>
          <w:lang w:val="kk-KZ"/>
        </w:rPr>
      </w:pPr>
      <w:r w:rsidRPr="00723C4A">
        <w:rPr>
          <w:sz w:val="24"/>
          <w:lang w:val="kk-KZ"/>
        </w:rPr>
        <w:t>Лицензия мыналарға сәйкес берілуі тиіс:</w:t>
      </w:r>
    </w:p>
    <w:p w14:paraId="565CF0F7" w14:textId="77777777" w:rsidR="00723C4A" w:rsidRPr="00723C4A" w:rsidRDefault="00723C4A" w:rsidP="00723C4A">
      <w:pPr>
        <w:pStyle w:val="a7"/>
        <w:shd w:val="clear" w:color="auto" w:fill="F8F9FA"/>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3" w:firstLine="0"/>
        <w:jc w:val="left"/>
        <w:rPr>
          <w:sz w:val="24"/>
          <w:lang w:val="kk-KZ"/>
        </w:rPr>
      </w:pPr>
      <w:r w:rsidRPr="00723C4A">
        <w:rPr>
          <w:sz w:val="24"/>
          <w:lang w:val="kk-KZ"/>
        </w:rPr>
        <w:t>•"Рұқсаттар және хабарламалар туралы" 2014 жылғы 16 мамырдағы № 202-V Қазақстан Республикасының Заңы;</w:t>
      </w:r>
    </w:p>
    <w:p w14:paraId="46950B9F" w14:textId="77777777" w:rsidR="00723C4A" w:rsidRPr="00723C4A" w:rsidRDefault="00723C4A" w:rsidP="00723C4A">
      <w:pPr>
        <w:pStyle w:val="a7"/>
        <w:shd w:val="clear" w:color="auto" w:fill="F8F9FA"/>
        <w:tabs>
          <w:tab w:val="left" w:pos="56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993" w:firstLine="0"/>
        <w:jc w:val="left"/>
        <w:rPr>
          <w:sz w:val="24"/>
          <w:lang w:val="kk-KZ"/>
        </w:rPr>
      </w:pPr>
      <w:r w:rsidRPr="00723C4A">
        <w:rPr>
          <w:sz w:val="24"/>
          <w:lang w:val="kk-KZ"/>
        </w:rPr>
        <w:t>•"Күзет қызметі туралы" 2000 жылғы 19 қазандағы № 85 Қазақстан Республикасының Заңы;</w:t>
      </w:r>
    </w:p>
    <w:p w14:paraId="5EEBBA89" w14:textId="77777777" w:rsidR="00723C4A" w:rsidRPr="00723C4A" w:rsidRDefault="00723C4A" w:rsidP="00723C4A">
      <w:pPr>
        <w:pStyle w:val="HTML"/>
        <w:shd w:val="clear" w:color="auto" w:fill="F8F9FA"/>
        <w:rPr>
          <w:rFonts w:ascii="Times New Roman" w:hAnsi="Times New Roman"/>
          <w:color w:val="16171A"/>
          <w:kern w:val="0"/>
          <w:sz w:val="24"/>
          <w:szCs w:val="24"/>
          <w:lang w:val="kk-KZ"/>
          <w14:ligatures w14:val="none"/>
        </w:rPr>
      </w:pPr>
      <w:r w:rsidRPr="00723C4A">
        <w:rPr>
          <w:rFonts w:ascii="Times New Roman" w:hAnsi="Times New Roman"/>
          <w:color w:val="16171A"/>
          <w:kern w:val="0"/>
          <w:sz w:val="24"/>
          <w:szCs w:val="24"/>
          <w:lang w:val="kk-KZ"/>
          <w14:ligatures w14:val="none"/>
        </w:rPr>
        <w:t xml:space="preserve"> •</w:t>
      </w:r>
      <w:r w:rsidRPr="00723C4A">
        <w:rPr>
          <w:rFonts w:ascii="Times New Roman" w:hAnsi="Times New Roman"/>
          <w:color w:val="16171A"/>
          <w:kern w:val="0"/>
          <w:sz w:val="24"/>
          <w:szCs w:val="24"/>
          <w:lang w:val="kk-KZ"/>
          <w14:ligatures w14:val="none"/>
        </w:rPr>
        <w:tab/>
        <w:t>Қазақстан Республикасы Ішкі істер министрінің 2020 жылғы 28 наурыздағы № 261 «Күзет қызметі саласында мемлекеттік көрсетілетін қызметтерді ұсыну қағидаларын бекіту туралы» бұйрығы (Қазақстан Республикасы Ішкі істер министрінің 2026 жылғы 25 мамырдағы № 373 бұйрығымен енгізілген өзгерістермен);</w:t>
      </w:r>
    </w:p>
    <w:p w14:paraId="14600991" w14:textId="77777777" w:rsidR="00723C4A" w:rsidRPr="00723C4A" w:rsidRDefault="00723C4A" w:rsidP="00723C4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rPr>
          <w:color w:val="16171A"/>
          <w:kern w:val="0"/>
          <w:sz w:val="24"/>
          <w:lang w:val="kk-KZ"/>
          <w14:ligatures w14:val="none"/>
        </w:rPr>
      </w:pPr>
      <w:r w:rsidRPr="00723C4A">
        <w:rPr>
          <w:color w:val="16171A"/>
          <w:kern w:val="0"/>
          <w:sz w:val="24"/>
          <w:lang w:val="kk-KZ"/>
          <w14:ligatures w14:val="none"/>
        </w:rPr>
        <w:t>•</w:t>
      </w:r>
      <w:r w:rsidRPr="00723C4A">
        <w:rPr>
          <w:color w:val="16171A"/>
          <w:kern w:val="0"/>
          <w:sz w:val="24"/>
          <w:lang w:val="kk-KZ"/>
          <w14:ligatures w14:val="none"/>
        </w:rPr>
        <w:tab/>
        <w:t>Қазақстан Республикасы Ішкі істер министрінің 2014 жылғы 30 желтоқсандағы № 959 «Күзет қызметін жүзеге асыруға арналған біліктілік талаптарын және оларға сәйкестікті растайтын құжаттардың тізбесін бекіту туралы» бұйрығы (өзгерістермен);</w:t>
      </w:r>
    </w:p>
    <w:p w14:paraId="435BB374" w14:textId="77777777" w:rsidR="00723C4A" w:rsidRPr="00723C4A" w:rsidRDefault="00723C4A" w:rsidP="00723C4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rPr>
          <w:color w:val="16171A"/>
          <w:kern w:val="0"/>
          <w:sz w:val="24"/>
          <w:lang/>
          <w14:ligatures w14:val="none"/>
        </w:rPr>
      </w:pPr>
      <w:r w:rsidRPr="00723C4A">
        <w:rPr>
          <w:color w:val="16171A"/>
          <w:kern w:val="0"/>
          <w:sz w:val="24"/>
          <w:lang w:val="kk-KZ"/>
          <w14:ligatures w14:val="none"/>
        </w:rPr>
        <w:t>•</w:t>
      </w:r>
      <w:r w:rsidRPr="00723C4A">
        <w:rPr>
          <w:color w:val="16171A"/>
          <w:kern w:val="0"/>
          <w:sz w:val="24"/>
          <w:lang w:val="kk-KZ"/>
          <w14:ligatures w14:val="none"/>
        </w:rPr>
        <w:tab/>
        <w:t>күзет қызметін жүзеге асыруды реттейтін Қазақстан Республикасының өзге де нормативтік құқықтық актілері.</w:t>
      </w:r>
    </w:p>
    <w:p w14:paraId="30003053" w14:textId="77777777" w:rsidR="00723C4A" w:rsidRPr="00723C4A" w:rsidRDefault="00723C4A" w:rsidP="00723C4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rPr>
          <w:color w:val="16171A"/>
          <w:kern w:val="0"/>
          <w:sz w:val="24"/>
          <w:lang w:val="kk-KZ"/>
          <w14:ligatures w14:val="none"/>
        </w:rPr>
      </w:pPr>
      <w:r w:rsidRPr="00723C4A">
        <w:rPr>
          <w:color w:val="16171A"/>
          <w:kern w:val="0"/>
          <w:sz w:val="24"/>
          <w:lang w:val="kk-KZ"/>
          <w14:ligatures w14:val="none"/>
        </w:rPr>
        <w:t>3.3.2.</w:t>
      </w:r>
      <w:r w:rsidRPr="00723C4A">
        <w:rPr>
          <w:color w:val="16171A"/>
          <w:kern w:val="0"/>
          <w:sz w:val="24"/>
          <w:lang w:val="kk-KZ"/>
          <w14:ligatures w14:val="none"/>
        </w:rPr>
        <w:tab/>
        <w:t>Әлеуетті жеткізуші тендерлік өтінімге иондаушы сәулелену көзі болып табылатын құрылғылар мен қондырғылармен, сондай-ақ қол жүгі мен багажды тексеруге арналған рентгендік жабдықпен жұмыс істеуге рұқсат беретін құжаттарды қоса беруі тиіс.</w:t>
      </w:r>
    </w:p>
    <w:p w14:paraId="124AA910" w14:textId="77777777" w:rsidR="00723C4A" w:rsidRPr="00723C4A" w:rsidRDefault="00723C4A" w:rsidP="00723C4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rPr>
          <w:color w:val="16171A"/>
          <w:kern w:val="0"/>
          <w:sz w:val="24"/>
          <w:lang/>
          <w14:ligatures w14:val="none"/>
        </w:rPr>
      </w:pPr>
      <w:r w:rsidRPr="00723C4A">
        <w:rPr>
          <w:color w:val="16171A"/>
          <w:kern w:val="0"/>
          <w:sz w:val="24"/>
          <w:lang w:val="kk-KZ"/>
          <w14:ligatures w14:val="none"/>
        </w:rPr>
        <w:t>3.3.3.</w:t>
      </w:r>
      <w:r w:rsidRPr="00723C4A">
        <w:rPr>
          <w:color w:val="16171A"/>
          <w:kern w:val="0"/>
          <w:sz w:val="24"/>
          <w:lang w:val="kk-KZ"/>
          <w14:ligatures w14:val="none"/>
        </w:rPr>
        <w:tab/>
        <w:t>Әлеуетті жеткізуші тендерлік өтінімге аэрофототүсірілім жүргізу үшін ұшқышсыз ұшу жүйелерін пайдалануға рұқсат беретін құжаттарды қоса беруі тиіс.</w:t>
      </w:r>
    </w:p>
    <w:p w14:paraId="5544742C" w14:textId="77777777" w:rsidR="00723C4A" w:rsidRPr="00723C4A" w:rsidRDefault="00723C4A" w:rsidP="00723C4A">
      <w:pPr>
        <w:pStyle w:val="a7"/>
        <w:spacing w:after="0" w:line="240" w:lineRule="auto"/>
        <w:ind w:left="0" w:firstLine="0"/>
        <w:rPr>
          <w:sz w:val="24"/>
          <w:lang w:val="kk-KZ"/>
        </w:rPr>
      </w:pPr>
    </w:p>
    <w:p w14:paraId="3E29A004" w14:textId="77777777" w:rsidR="00723C4A" w:rsidRPr="00723C4A" w:rsidRDefault="00723C4A" w:rsidP="00723C4A">
      <w:pPr>
        <w:pStyle w:val="a7"/>
        <w:numPr>
          <w:ilvl w:val="1"/>
          <w:numId w:val="6"/>
        </w:numPr>
        <w:spacing w:line="240" w:lineRule="auto"/>
        <w:ind w:left="0" w:firstLine="0"/>
        <w:rPr>
          <w:b/>
          <w:sz w:val="24"/>
          <w:lang w:val="kk-KZ"/>
        </w:rPr>
      </w:pPr>
      <w:r w:rsidRPr="00723C4A">
        <w:rPr>
          <w:sz w:val="24"/>
          <w:lang w:val="kk-KZ"/>
        </w:rPr>
        <w:t xml:space="preserve"> </w:t>
      </w:r>
      <w:r w:rsidRPr="00723C4A">
        <w:rPr>
          <w:b/>
          <w:sz w:val="24"/>
          <w:lang w:val="kk-KZ"/>
        </w:rPr>
        <w:t>Потенциалды жеткізушінің жабдықтардың, техниканың (техникалық құрылғылардың), ғимараттардың (құрылыстардың), үй-жайлардың бар екені растайтын құжаттарды ұсына отырып, оларды иеленуіне қойылатын талаптар</w:t>
      </w:r>
    </w:p>
    <w:p w14:paraId="5DEC7FBC" w14:textId="77777777" w:rsidR="00723C4A" w:rsidRPr="00723C4A" w:rsidRDefault="00723C4A" w:rsidP="00723C4A">
      <w:pPr>
        <w:pStyle w:val="a7"/>
        <w:spacing w:after="0" w:line="240" w:lineRule="auto"/>
        <w:ind w:left="0" w:firstLine="0"/>
        <w:rPr>
          <w:sz w:val="24"/>
          <w:lang w:val="kk-KZ"/>
        </w:rPr>
      </w:pPr>
    </w:p>
    <w:p w14:paraId="54ED37AC" w14:textId="77777777" w:rsidR="00723C4A" w:rsidRPr="00723C4A" w:rsidRDefault="00723C4A" w:rsidP="00723C4A">
      <w:pPr>
        <w:pStyle w:val="a7"/>
        <w:spacing w:after="0" w:line="240" w:lineRule="auto"/>
        <w:ind w:left="0" w:firstLine="0"/>
        <w:rPr>
          <w:i/>
          <w:iCs/>
          <w:sz w:val="24"/>
          <w:lang w:val="kk-KZ"/>
        </w:rPr>
      </w:pPr>
    </w:p>
    <w:p w14:paraId="2B7D9C4D" w14:textId="77777777" w:rsidR="00723C4A" w:rsidRPr="00723C4A" w:rsidRDefault="00723C4A" w:rsidP="00723C4A">
      <w:pPr>
        <w:pStyle w:val="a7"/>
        <w:numPr>
          <w:ilvl w:val="1"/>
          <w:numId w:val="6"/>
        </w:numPr>
        <w:spacing w:line="240" w:lineRule="auto"/>
        <w:ind w:left="0" w:firstLine="0"/>
        <w:rPr>
          <w:b/>
          <w:sz w:val="24"/>
          <w:lang w:val="kk-KZ"/>
        </w:rPr>
      </w:pPr>
      <w:r w:rsidRPr="00723C4A">
        <w:rPr>
          <w:sz w:val="24"/>
          <w:lang w:val="kk-KZ"/>
        </w:rPr>
        <w:t xml:space="preserve"> </w:t>
      </w:r>
      <w:r w:rsidRPr="00723C4A">
        <w:rPr>
          <w:b/>
          <w:sz w:val="24"/>
          <w:lang w:val="kk-KZ"/>
        </w:rPr>
        <w:t>Қазақстан Республикасының заңнамасында немесе Қазақстан Республикасының халықаралық шарттарында көзделген өзге де талаптар</w:t>
      </w:r>
    </w:p>
    <w:p w14:paraId="0CE1EF25" w14:textId="77777777" w:rsidR="00723C4A" w:rsidRPr="00723C4A" w:rsidRDefault="00723C4A" w:rsidP="00723C4A">
      <w:pPr>
        <w:pStyle w:val="a7"/>
        <w:spacing w:after="0" w:line="240" w:lineRule="auto"/>
        <w:ind w:left="0" w:firstLine="0"/>
        <w:rPr>
          <w:sz w:val="24"/>
          <w:lang w:val="kk-KZ"/>
        </w:rPr>
      </w:pPr>
    </w:p>
    <w:p w14:paraId="52A0289F" w14:textId="77777777" w:rsidR="00723C4A" w:rsidRPr="00723C4A" w:rsidRDefault="00723C4A" w:rsidP="00723C4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rPr>
          <w:color w:val="16171A"/>
          <w:kern w:val="0"/>
          <w:sz w:val="24"/>
          <w:lang w:val="kk-KZ"/>
          <w14:ligatures w14:val="none"/>
        </w:rPr>
      </w:pPr>
      <w:r w:rsidRPr="00723C4A">
        <w:rPr>
          <w:color w:val="16171A"/>
          <w:kern w:val="0"/>
          <w:sz w:val="24"/>
          <w:lang w:val="kk-KZ"/>
          <w14:ligatures w14:val="none"/>
        </w:rPr>
        <w:t>3.5.1 Әлеуетті жеткізуші тендерлік өтінім құрамында Ақтөбе облысының Мұғалжар ауданы аумағында қызметтер көрсету кезінде радиожиілік спектрін пайдалануға заңды негіздердің бар екенін растайтын құжаттарды ұсынуы тиіс.</w:t>
      </w:r>
    </w:p>
    <w:p w14:paraId="65432EDB" w14:textId="77777777" w:rsidR="00723C4A" w:rsidRPr="00723C4A" w:rsidRDefault="00723C4A" w:rsidP="00723C4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rPr>
          <w:color w:val="16171A"/>
          <w:kern w:val="0"/>
          <w:sz w:val="24"/>
          <w:lang w:val="kk-KZ"/>
          <w14:ligatures w14:val="none"/>
        </w:rPr>
      </w:pPr>
      <w:r w:rsidRPr="00723C4A">
        <w:rPr>
          <w:color w:val="16171A"/>
          <w:kern w:val="0"/>
          <w:sz w:val="24"/>
          <w:lang w:val="kk-KZ"/>
          <w14:ligatures w14:val="none"/>
        </w:rPr>
        <w:t>Әлеуетті жеткізуші тендерлік өтінім құрамында мына құжаттардың бірін ұсынуы қажет:</w:t>
      </w:r>
    </w:p>
    <w:p w14:paraId="5D697241" w14:textId="77777777" w:rsidR="00723C4A" w:rsidRPr="00723C4A" w:rsidRDefault="00723C4A" w:rsidP="00723C4A">
      <w:pPr>
        <w:pStyle w:val="a7"/>
        <w:numPr>
          <w:ilvl w:val="0"/>
          <w:numId w:val="5"/>
        </w:num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rPr>
          <w:color w:val="16171A"/>
          <w:kern w:val="0"/>
          <w:sz w:val="24"/>
          <w:lang w:val="kk-KZ"/>
          <w14:ligatures w14:val="none"/>
        </w:rPr>
      </w:pPr>
      <w:r w:rsidRPr="00723C4A">
        <w:rPr>
          <w:color w:val="16171A"/>
          <w:kern w:val="0"/>
          <w:sz w:val="24"/>
          <w:lang w:val="kk-KZ"/>
          <w14:ligatures w14:val="none"/>
        </w:rPr>
        <w:t>Пайдалану аумағына Ақтөбе облысының Мұғалжар ауданы енгізілген, уәкілетті мемлекеттік орган берген радиожиілік спектрін пайдалануға арналған қолданыстағы рұқсат беру құжатының көшірмесі;</w:t>
      </w:r>
    </w:p>
    <w:p w14:paraId="31511AA1" w14:textId="77777777" w:rsidR="00723C4A" w:rsidRPr="00723C4A" w:rsidRDefault="00723C4A" w:rsidP="00723C4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0"/>
        <w:jc w:val="left"/>
        <w:rPr>
          <w:color w:val="16171A"/>
          <w:kern w:val="0"/>
          <w:sz w:val="24"/>
          <w:lang/>
          <w14:ligatures w14:val="none"/>
        </w:rPr>
      </w:pPr>
      <w:r w:rsidRPr="00723C4A">
        <w:rPr>
          <w:color w:val="16171A"/>
          <w:kern w:val="0"/>
          <w:sz w:val="24"/>
          <w:lang w:val="kk-KZ"/>
          <w14:ligatures w14:val="none"/>
        </w:rPr>
        <w:t xml:space="preserve">       2. Ақтөбе облысының Мұғалжар ауданы аумағында радиобайланыс қызметтерін көрсетуді көздейтін, жұмыс істеп тұрған радиобайланыс операторымен жасалған қолданыстағы шарттың көшірмесі.</w:t>
      </w:r>
    </w:p>
    <w:p w14:paraId="0F77655D" w14:textId="77777777" w:rsidR="00723C4A" w:rsidRPr="00723C4A" w:rsidRDefault="00723C4A" w:rsidP="00723C4A">
      <w:pPr>
        <w:pStyle w:val="a7"/>
        <w:spacing w:after="0" w:line="240" w:lineRule="auto"/>
        <w:ind w:left="0" w:firstLine="0"/>
        <w:rPr>
          <w:sz w:val="24"/>
          <w:lang w:val="kk-KZ"/>
        </w:rPr>
      </w:pPr>
    </w:p>
    <w:p w14:paraId="4810D06B" w14:textId="77777777" w:rsidR="00723C4A" w:rsidRPr="00723C4A" w:rsidRDefault="00723C4A" w:rsidP="00723C4A">
      <w:pPr>
        <w:pStyle w:val="a7"/>
        <w:numPr>
          <w:ilvl w:val="1"/>
          <w:numId w:val="6"/>
        </w:numPr>
        <w:spacing w:line="240" w:lineRule="auto"/>
        <w:ind w:left="0" w:firstLine="0"/>
        <w:rPr>
          <w:b/>
          <w:sz w:val="24"/>
          <w:lang w:val="kk-KZ"/>
        </w:rPr>
      </w:pPr>
      <w:r w:rsidRPr="008E1B26">
        <w:rPr>
          <w:b/>
          <w:sz w:val="24"/>
          <w:lang w:val="kk-KZ"/>
        </w:rPr>
        <w:t xml:space="preserve"> </w:t>
      </w:r>
      <w:r w:rsidRPr="00723C4A">
        <w:rPr>
          <w:b/>
          <w:sz w:val="24"/>
          <w:lang w:val="kk-KZ"/>
        </w:rPr>
        <w:t>Ықтимал жеткізуші субподрядшыларға (қоса орындаушыларға) бере алатын жұмыс пен қызметтердің шекті көлемдері</w:t>
      </w:r>
    </w:p>
    <w:p w14:paraId="48187CE6" w14:textId="77777777" w:rsidR="00723C4A" w:rsidRPr="00723C4A" w:rsidRDefault="00723C4A" w:rsidP="00723C4A">
      <w:pPr>
        <w:pStyle w:val="a7"/>
        <w:spacing w:after="0" w:line="240" w:lineRule="auto"/>
        <w:ind w:left="0" w:firstLine="0"/>
        <w:rPr>
          <w:sz w:val="24"/>
          <w:lang w:val="kk-KZ"/>
        </w:rPr>
      </w:pPr>
    </w:p>
    <w:p w14:paraId="6E7C7033" w14:textId="77777777" w:rsidR="00723C4A" w:rsidRPr="007F4A7F" w:rsidRDefault="00723C4A" w:rsidP="00723C4A">
      <w:pPr>
        <w:pStyle w:val="a7"/>
        <w:numPr>
          <w:ilvl w:val="2"/>
          <w:numId w:val="6"/>
        </w:numPr>
        <w:spacing w:line="240" w:lineRule="auto"/>
        <w:ind w:left="0" w:firstLine="0"/>
        <w:rPr>
          <w:sz w:val="24"/>
        </w:rPr>
      </w:pPr>
      <w:r w:rsidRPr="007F4A7F">
        <w:rPr>
          <w:sz w:val="24"/>
        </w:rPr>
        <w:t>Потенциалды жеткізуші субмердігерлерге (қоса орындаушыларға) жұмыстардың жалпы көлемінің 25,00 %-ынан аспайтын мөлшерін беруге құқылы.</w:t>
      </w:r>
    </w:p>
    <w:p w14:paraId="36E93CE7" w14:textId="77777777" w:rsidR="00723C4A" w:rsidRPr="007F4A7F" w:rsidRDefault="00723C4A" w:rsidP="00723C4A">
      <w:pPr>
        <w:pStyle w:val="a7"/>
        <w:spacing w:after="0" w:line="240" w:lineRule="auto"/>
        <w:ind w:left="0" w:firstLine="0"/>
        <w:rPr>
          <w:sz w:val="24"/>
        </w:rPr>
      </w:pPr>
    </w:p>
    <w:p w14:paraId="2CD244CF" w14:textId="77777777" w:rsidR="00723C4A" w:rsidRPr="007F4A7F" w:rsidRDefault="00723C4A" w:rsidP="00723C4A">
      <w:pPr>
        <w:pStyle w:val="a7"/>
        <w:numPr>
          <w:ilvl w:val="1"/>
          <w:numId w:val="6"/>
        </w:numPr>
        <w:spacing w:line="240" w:lineRule="auto"/>
        <w:ind w:left="0" w:firstLine="0"/>
        <w:rPr>
          <w:b/>
          <w:bCs/>
          <w:sz w:val="24"/>
        </w:rPr>
      </w:pPr>
      <w:r w:rsidRPr="007F4A7F">
        <w:rPr>
          <w:b/>
          <w:bCs/>
          <w:sz w:val="24"/>
        </w:rPr>
        <w:t>Жұмыстарды орындау бойынша субмердігерлердің (қызметтер көрсету кезіндегі қоса орындаушылардың) тізбесі, субмердігерлікке (қоса орындауға) берілетін жұмыстар немесе қызметтердің көлемі мен түрлері</w:t>
      </w:r>
    </w:p>
    <w:p w14:paraId="19A67957" w14:textId="77777777" w:rsidR="00723C4A" w:rsidRPr="00AE00AD" w:rsidRDefault="00723C4A" w:rsidP="00723C4A">
      <w:pPr>
        <w:pStyle w:val="a7"/>
        <w:spacing w:after="0" w:line="240" w:lineRule="auto"/>
        <w:ind w:left="0" w:firstLine="0"/>
        <w:rPr>
          <w:b/>
          <w:bCs/>
          <w:sz w:val="24"/>
        </w:rPr>
      </w:pPr>
    </w:p>
    <w:p w14:paraId="2289C4AA" w14:textId="77777777" w:rsidR="00723C4A" w:rsidRPr="007F4A7F" w:rsidRDefault="00723C4A" w:rsidP="00723C4A">
      <w:pPr>
        <w:pStyle w:val="a7"/>
        <w:numPr>
          <w:ilvl w:val="2"/>
          <w:numId w:val="6"/>
        </w:numPr>
        <w:spacing w:line="240" w:lineRule="auto"/>
        <w:ind w:left="0" w:firstLine="0"/>
        <w:rPr>
          <w:sz w:val="24"/>
        </w:rPr>
      </w:pPr>
      <w:r w:rsidRPr="007F4A7F">
        <w:rPr>
          <w:sz w:val="24"/>
        </w:rPr>
        <w:t>Егер потенциалды жеткізуші жұмыстарды орындау немесе қызметтерді көрсету үшін субмердігерлерді (қоса орындаушыларды) тартатын болса, бұл ақпарат ұсынылады. Субмердігерлікке (қоса орындауға) берілетін жұмыстар немесе қызметтердің көлемі тендерлік құжаттамада айқындалған жұмыстар мен қызметтердің шекті көлемінен аспауы тиіс.</w:t>
      </w:r>
    </w:p>
    <w:p w14:paraId="1A4A813B" w14:textId="77777777" w:rsidR="00723C4A" w:rsidRPr="00AE00AD" w:rsidRDefault="00723C4A" w:rsidP="00723C4A">
      <w:pPr>
        <w:spacing w:after="0" w:line="240" w:lineRule="auto"/>
        <w:ind w:firstLine="0"/>
        <w:rPr>
          <w:sz w:val="24"/>
        </w:rPr>
      </w:pPr>
    </w:p>
    <w:p w14:paraId="374C753F" w14:textId="77777777" w:rsidR="00723C4A" w:rsidRPr="007F4A7F" w:rsidRDefault="00723C4A" w:rsidP="00723C4A">
      <w:pPr>
        <w:pStyle w:val="a7"/>
        <w:numPr>
          <w:ilvl w:val="1"/>
          <w:numId w:val="6"/>
        </w:numPr>
        <w:spacing w:line="240" w:lineRule="auto"/>
        <w:ind w:left="0" w:firstLine="0"/>
        <w:rPr>
          <w:b/>
          <w:sz w:val="24"/>
        </w:rPr>
      </w:pPr>
      <w:r w:rsidRPr="007F4A7F">
        <w:rPr>
          <w:b/>
          <w:sz w:val="24"/>
        </w:rPr>
        <w:t>Ішкі елдік құндылықтың болжамды үлесі</w:t>
      </w:r>
    </w:p>
    <w:p w14:paraId="0B3AD04D" w14:textId="77777777" w:rsidR="00723C4A" w:rsidRPr="00AE00AD" w:rsidRDefault="00723C4A" w:rsidP="00723C4A">
      <w:pPr>
        <w:pStyle w:val="a7"/>
        <w:spacing w:after="0" w:line="240" w:lineRule="auto"/>
        <w:ind w:left="0" w:firstLine="0"/>
        <w:rPr>
          <w:sz w:val="24"/>
        </w:rPr>
      </w:pPr>
    </w:p>
    <w:p w14:paraId="6A55C85A" w14:textId="77777777" w:rsidR="00723C4A" w:rsidRDefault="00723C4A" w:rsidP="00723C4A">
      <w:pPr>
        <w:pStyle w:val="a7"/>
        <w:numPr>
          <w:ilvl w:val="2"/>
          <w:numId w:val="6"/>
        </w:numPr>
        <w:spacing w:line="259" w:lineRule="auto"/>
        <w:ind w:left="0" w:right="57" w:firstLine="0"/>
        <w:rPr>
          <w:bCs/>
          <w:sz w:val="24"/>
        </w:rPr>
      </w:pPr>
      <w:r w:rsidRPr="007F4A7F">
        <w:rPr>
          <w:bCs/>
          <w:sz w:val="24"/>
        </w:rPr>
        <w:t>Тауарлар, жұмыстар немесе қызметтер бойынша ішкі елдік құндылық үлесіне қатысты потенциалды жеткізушінің кепілдік міндеттемесі, ұсынылатын тауарлар, жұмыстар немесе қызметтердегі ішкі елдік құндылықтың пайыздық мөлшерін көрсете отырып.</w:t>
      </w:r>
      <w:r>
        <w:rPr>
          <w:bCs/>
          <w:sz w:val="24"/>
        </w:rPr>
        <w:t xml:space="preserve"> </w:t>
      </w:r>
    </w:p>
    <w:p w14:paraId="77F40F3E" w14:textId="77777777" w:rsidR="00723C4A" w:rsidRDefault="00723C4A" w:rsidP="00723C4A">
      <w:pPr>
        <w:pStyle w:val="a7"/>
        <w:spacing w:line="259" w:lineRule="auto"/>
        <w:ind w:left="0" w:right="57" w:firstLine="708"/>
        <w:rPr>
          <w:bCs/>
          <w:sz w:val="24"/>
        </w:rPr>
      </w:pPr>
      <w:r w:rsidRPr="007F4A7F">
        <w:rPr>
          <w:bCs/>
          <w:sz w:val="24"/>
        </w:rPr>
        <w:t>Тауарлар бойынша ішкі елдік құндылықтың үлесі Қазақстандық тауар өндірушілердің тізіліміне сәйкес көрсетіледі (уәкілетті орган бекіткен Қазақстандық тауар өндірушілердің тізілімін жүргізу қағидаларына сәйкес қалыптастырылған Қазақстандық тауар өндірушілер тізілімінен үзінді).</w:t>
      </w:r>
      <w:r>
        <w:rPr>
          <w:bCs/>
          <w:sz w:val="24"/>
        </w:rPr>
        <w:t xml:space="preserve"> </w:t>
      </w:r>
    </w:p>
    <w:p w14:paraId="68F9A299" w14:textId="77777777" w:rsidR="00723C4A" w:rsidRPr="007F4A7F" w:rsidRDefault="00723C4A" w:rsidP="00723C4A">
      <w:pPr>
        <w:pStyle w:val="a7"/>
        <w:spacing w:line="259" w:lineRule="auto"/>
        <w:ind w:left="0" w:right="57" w:firstLine="708"/>
        <w:rPr>
          <w:bCs/>
          <w:sz w:val="24"/>
        </w:rPr>
      </w:pPr>
      <w:r w:rsidRPr="007F4A7F">
        <w:rPr>
          <w:bCs/>
          <w:sz w:val="24"/>
        </w:rPr>
        <w:t>Ішкі елдік құндылыққа қатысты деректер потенциалды жеткізушінің тендерлік өтінімінде толтырылады.</w:t>
      </w:r>
    </w:p>
    <w:p w14:paraId="4BDFC922" w14:textId="77777777" w:rsidR="00723C4A" w:rsidRPr="00AE00AD" w:rsidRDefault="00723C4A" w:rsidP="00723C4A">
      <w:pPr>
        <w:pStyle w:val="a7"/>
        <w:spacing w:after="0" w:line="259" w:lineRule="auto"/>
        <w:ind w:left="0" w:right="57" w:firstLine="0"/>
        <w:rPr>
          <w:sz w:val="24"/>
        </w:rPr>
      </w:pPr>
    </w:p>
    <w:p w14:paraId="6333F95D" w14:textId="77777777" w:rsidR="00723C4A" w:rsidRPr="003162AC" w:rsidRDefault="00723C4A" w:rsidP="00723C4A">
      <w:pPr>
        <w:pStyle w:val="a7"/>
        <w:numPr>
          <w:ilvl w:val="0"/>
          <w:numId w:val="6"/>
        </w:numPr>
        <w:spacing w:line="259" w:lineRule="auto"/>
        <w:ind w:left="0" w:right="57" w:firstLine="0"/>
        <w:jc w:val="center"/>
        <w:rPr>
          <w:b/>
          <w:bCs/>
          <w:sz w:val="24"/>
        </w:rPr>
      </w:pPr>
      <w:r w:rsidRPr="003162AC">
        <w:rPr>
          <w:b/>
          <w:bCs/>
          <w:sz w:val="24"/>
        </w:rPr>
        <w:lastRenderedPageBreak/>
        <w:t>Ашық тендерге қатысу үшін тендерлік өтінімдерді және бағалық ұсынысты ұсыну</w:t>
      </w:r>
    </w:p>
    <w:p w14:paraId="5BF240B9" w14:textId="77777777" w:rsidR="00723C4A" w:rsidRPr="00AE00AD" w:rsidRDefault="00723C4A" w:rsidP="00723C4A">
      <w:pPr>
        <w:spacing w:after="0" w:line="240" w:lineRule="auto"/>
        <w:ind w:firstLine="0"/>
        <w:rPr>
          <w:sz w:val="24"/>
        </w:rPr>
      </w:pPr>
    </w:p>
    <w:p w14:paraId="77A9CE2C" w14:textId="77777777" w:rsidR="00723C4A" w:rsidRDefault="00723C4A" w:rsidP="00723C4A">
      <w:pPr>
        <w:pStyle w:val="a7"/>
        <w:numPr>
          <w:ilvl w:val="1"/>
          <w:numId w:val="6"/>
        </w:numPr>
        <w:spacing w:line="240" w:lineRule="auto"/>
        <w:ind w:left="0" w:firstLine="0"/>
        <w:rPr>
          <w:sz w:val="24"/>
        </w:rPr>
      </w:pPr>
      <w:r w:rsidRPr="00CD2DD6">
        <w:rPr>
          <w:sz w:val="24"/>
        </w:rPr>
        <w:t>Ашық тендерге қатысуға өтінім (бұдан әрі – Өтінім) Әлеуетті жеткізушінің пайдаланушысы тарапынан Жүйеде қалыптастырылады және оның электрондық цифрлық қолтаңбасымен (бұдан әрі – ЭЦҚ) қол қойылады.</w:t>
      </w:r>
    </w:p>
    <w:p w14:paraId="48576D70" w14:textId="77777777" w:rsidR="00723C4A" w:rsidRDefault="00723C4A" w:rsidP="00723C4A">
      <w:pPr>
        <w:pStyle w:val="a7"/>
        <w:numPr>
          <w:ilvl w:val="1"/>
          <w:numId w:val="6"/>
        </w:numPr>
        <w:spacing w:line="240" w:lineRule="auto"/>
        <w:ind w:left="0" w:firstLine="0"/>
        <w:rPr>
          <w:sz w:val="24"/>
        </w:rPr>
      </w:pPr>
      <w:r w:rsidRPr="00CD2DD6">
        <w:rPr>
          <w:sz w:val="24"/>
        </w:rPr>
        <w:t>Электрондық сатып алуларға қатысу үшін әлеуетті жеткізуші берген өтінім Жүйеде орналастырылған сатып алу туралы хабарландыруда көрсетілген түпкілікті күн мен уақытқа дейін Жүйеде автоматты түрде тіркеледі.</w:t>
      </w:r>
    </w:p>
    <w:p w14:paraId="5D0E3A7A" w14:textId="77777777" w:rsidR="00723C4A" w:rsidRPr="00CD2DD6" w:rsidRDefault="00723C4A" w:rsidP="00723C4A">
      <w:pPr>
        <w:pStyle w:val="a7"/>
        <w:numPr>
          <w:ilvl w:val="1"/>
          <w:numId w:val="6"/>
        </w:numPr>
        <w:spacing w:line="240" w:lineRule="auto"/>
        <w:ind w:left="0" w:firstLine="0"/>
        <w:rPr>
          <w:sz w:val="24"/>
        </w:rPr>
      </w:pPr>
      <w:r w:rsidRPr="00CD2DD6">
        <w:rPr>
          <w:sz w:val="24"/>
        </w:rPr>
        <w:t>Электрондық сатып алуларға қатысуға өтінімді қабылдау немесе қабылдамау туралы растау ретінде, электрондық сатып алуларға қатысуға өтінім берген әлеуетті жеткізуші Жүйе арқылы автоматты түрде хабарландырылады.</w:t>
      </w:r>
    </w:p>
    <w:p w14:paraId="05E63D87" w14:textId="77777777" w:rsidR="00723C4A" w:rsidRPr="00CD2DD6" w:rsidRDefault="00723C4A" w:rsidP="00723C4A">
      <w:pPr>
        <w:pStyle w:val="a7"/>
        <w:numPr>
          <w:ilvl w:val="1"/>
          <w:numId w:val="6"/>
        </w:numPr>
        <w:spacing w:line="240" w:lineRule="auto"/>
        <w:ind w:left="0" w:firstLine="0"/>
        <w:rPr>
          <w:sz w:val="24"/>
          <w:lang w:val="kk-KZ"/>
        </w:rPr>
      </w:pPr>
      <w:r w:rsidRPr="00CD2DD6">
        <w:rPr>
          <w:sz w:val="24"/>
          <w:lang w:val="kk-KZ"/>
        </w:rPr>
        <w:t xml:space="preserve"> Бағалық ұсыныс – бұл потенциалды жеткізушінің сатып алулар туралы хабарландыруда белгіленген талаптар мен шарттарға сәйкес тауарларды жеткізуге, жұмыстарды орындауға және қызметтер көрсетуге келісімін білдіру нысаны.</w:t>
      </w:r>
    </w:p>
    <w:p w14:paraId="6CD32A66" w14:textId="77777777" w:rsidR="00723C4A" w:rsidRPr="0090209F" w:rsidRDefault="00723C4A" w:rsidP="00723C4A">
      <w:pPr>
        <w:pStyle w:val="a7"/>
        <w:spacing w:line="240" w:lineRule="auto"/>
        <w:ind w:left="0" w:firstLine="708"/>
        <w:rPr>
          <w:sz w:val="24"/>
          <w:lang w:val="kk-KZ"/>
        </w:rPr>
      </w:pPr>
      <w:r w:rsidRPr="0090209F">
        <w:rPr>
          <w:sz w:val="24"/>
          <w:lang w:val="kk-KZ"/>
        </w:rPr>
        <w:t>Бағалық ұсыныс Тапсырыс берушінің веб-сайтында, ашық тендер тәсілімен сатып алулар туралы хабарландыруда көрсетілген, Потенциалды жеткізушілерден өтінімдерді қабылдау мерзімі аяқталғанға дейін беріледі. Әрбір потенциалды жеткізуші тек бір ғана бағалық ұсыныс бере алады.</w:t>
      </w:r>
    </w:p>
    <w:p w14:paraId="7C0E7A65" w14:textId="77777777" w:rsidR="00723C4A" w:rsidRPr="0090209F" w:rsidRDefault="00723C4A" w:rsidP="00723C4A">
      <w:pPr>
        <w:pStyle w:val="a7"/>
        <w:numPr>
          <w:ilvl w:val="1"/>
          <w:numId w:val="6"/>
        </w:numPr>
        <w:spacing w:line="240" w:lineRule="auto"/>
        <w:ind w:left="0" w:firstLine="0"/>
        <w:rPr>
          <w:sz w:val="24"/>
          <w:lang w:val="kk-KZ"/>
        </w:rPr>
      </w:pPr>
      <w:r w:rsidRPr="0090209F">
        <w:rPr>
          <w:sz w:val="24"/>
          <w:lang w:val="kk-KZ"/>
        </w:rPr>
        <w:t>Потенциалды жеткізуші ашық тендер тәсілімен сатып алуға қатысуға байланысты барлық шығындарды өз мойнына алады. Тапсырыс беруші/Сатып алуды ұйымдастырушы (тендерлік комиссия, сараптамалық комиссия, сарапшы) ашық тендер тәсілімен сатып алудың нәтижесіне қарамастан, осы шығындарды өтеу үшін жауапты болмайды.</w:t>
      </w:r>
    </w:p>
    <w:p w14:paraId="527A71E5" w14:textId="77777777" w:rsidR="00723C4A" w:rsidRPr="0090209F" w:rsidRDefault="00723C4A" w:rsidP="00723C4A">
      <w:pPr>
        <w:pStyle w:val="a7"/>
        <w:spacing w:after="0" w:line="240" w:lineRule="auto"/>
        <w:ind w:left="0" w:firstLine="0"/>
        <w:rPr>
          <w:b/>
          <w:bCs/>
          <w:sz w:val="24"/>
          <w:lang w:val="kk-KZ"/>
        </w:rPr>
      </w:pPr>
    </w:p>
    <w:p w14:paraId="3E704C1D" w14:textId="77777777" w:rsidR="00723C4A" w:rsidRPr="004330CA" w:rsidRDefault="00723C4A" w:rsidP="00723C4A">
      <w:pPr>
        <w:pStyle w:val="a7"/>
        <w:numPr>
          <w:ilvl w:val="0"/>
          <w:numId w:val="6"/>
        </w:numPr>
        <w:spacing w:line="240" w:lineRule="auto"/>
        <w:ind w:left="0" w:firstLine="0"/>
        <w:jc w:val="center"/>
        <w:rPr>
          <w:b/>
          <w:bCs/>
          <w:sz w:val="24"/>
        </w:rPr>
      </w:pPr>
      <w:r w:rsidRPr="004330CA">
        <w:rPr>
          <w:b/>
          <w:bCs/>
          <w:sz w:val="24"/>
        </w:rPr>
        <w:t>Тендерге қатысуға арналған өтінімдердің мазмұны</w:t>
      </w:r>
    </w:p>
    <w:p w14:paraId="7524B9EA" w14:textId="77777777" w:rsidR="00723C4A" w:rsidRPr="00AE00AD" w:rsidRDefault="00723C4A" w:rsidP="00723C4A">
      <w:pPr>
        <w:pStyle w:val="a7"/>
        <w:spacing w:after="0" w:line="240" w:lineRule="auto"/>
        <w:ind w:left="0" w:firstLine="0"/>
        <w:rPr>
          <w:b/>
          <w:bCs/>
          <w:sz w:val="24"/>
        </w:rPr>
      </w:pPr>
    </w:p>
    <w:p w14:paraId="1CFD4DDB" w14:textId="77777777" w:rsidR="00723C4A" w:rsidRPr="004330CA" w:rsidRDefault="00723C4A" w:rsidP="00723C4A">
      <w:pPr>
        <w:pStyle w:val="a7"/>
        <w:numPr>
          <w:ilvl w:val="1"/>
          <w:numId w:val="6"/>
        </w:numPr>
        <w:spacing w:line="240" w:lineRule="auto"/>
        <w:ind w:left="0" w:firstLine="0"/>
        <w:rPr>
          <w:sz w:val="24"/>
        </w:rPr>
      </w:pPr>
      <w:r w:rsidRPr="004330CA">
        <w:rPr>
          <w:sz w:val="24"/>
        </w:rPr>
        <w:t>Сатып алуға қатысуға арналған өтінімде келесілер қамтылуы тиіс:</w:t>
      </w:r>
    </w:p>
    <w:p w14:paraId="3CA08A2C" w14:textId="77777777" w:rsidR="00723C4A" w:rsidRPr="00CD2DD6" w:rsidRDefault="00723C4A" w:rsidP="00723C4A">
      <w:pPr>
        <w:pStyle w:val="a7"/>
        <w:numPr>
          <w:ilvl w:val="2"/>
          <w:numId w:val="6"/>
        </w:numPr>
        <w:spacing w:line="240" w:lineRule="auto"/>
        <w:ind w:left="0" w:firstLine="0"/>
        <w:rPr>
          <w:sz w:val="24"/>
        </w:rPr>
      </w:pPr>
      <w:r w:rsidRPr="00CD2DD6">
        <w:rPr>
          <w:sz w:val="24"/>
        </w:rPr>
        <w:t>Әлеуетті жеткізуші толтырған және қол қойған, сатып алуға қатысуға арналған электрондық құжат нысанындағы өтінім;</w:t>
      </w:r>
    </w:p>
    <w:p w14:paraId="75E19BFD" w14:textId="77777777" w:rsidR="00723C4A" w:rsidRPr="004330CA" w:rsidRDefault="00723C4A" w:rsidP="00723C4A">
      <w:pPr>
        <w:pStyle w:val="a7"/>
        <w:numPr>
          <w:ilvl w:val="2"/>
          <w:numId w:val="6"/>
        </w:numPr>
        <w:spacing w:line="240" w:lineRule="auto"/>
        <w:ind w:left="0" w:firstLine="0"/>
        <w:rPr>
          <w:sz w:val="24"/>
        </w:rPr>
      </w:pPr>
      <w:r w:rsidRPr="004330CA">
        <w:rPr>
          <w:sz w:val="24"/>
        </w:rPr>
        <w:t>Потенциалды жеткізушінің мемлекеттік тіркелуі, оның бірінші басшысы және құрылтайшылары (қатысушылары) туралы мәліметтерді қамтитын құжат(тар), Қазақстан Республикасының заңнамасына сәйкес тендерлік өтінімдерді ашу күніне дейін 30 (отыз) күнтізбелік күннен аспайтын мерзімде берілген болуы тиіс. Құжат электрондық құжат нысанында немесе электрондық көшірме түрінде ұсынылады.</w:t>
      </w:r>
    </w:p>
    <w:p w14:paraId="6B2A293A" w14:textId="77777777" w:rsidR="00723C4A" w:rsidRPr="00AE00AD" w:rsidRDefault="00723C4A" w:rsidP="00723C4A">
      <w:pPr>
        <w:spacing w:after="0" w:line="240" w:lineRule="auto"/>
        <w:ind w:firstLine="708"/>
        <w:rPr>
          <w:sz w:val="24"/>
        </w:rPr>
      </w:pPr>
      <w:r w:rsidRPr="004330CA">
        <w:rPr>
          <w:sz w:val="24"/>
        </w:rPr>
        <w:t>Консорциум қатысқан жағдайда, консорциумға кіретін әрбір заңды тұлға бойынша көрсетілген мәліметтерді қамтитын құжаттар, сондай-ақ консорциумға кіретін әрбір заңды тұлғаның уәкілетті тұлғасының консорциум туралы келісімге қол қою құқығын растайтын құжат, және консорциум туралы келісім ұсынылады</w:t>
      </w:r>
      <w:r w:rsidRPr="00AE00AD">
        <w:rPr>
          <w:sz w:val="24"/>
        </w:rPr>
        <w:t>.</w:t>
      </w:r>
    </w:p>
    <w:p w14:paraId="4B7C7AB3" w14:textId="77777777" w:rsidR="00723C4A" w:rsidRDefault="00723C4A" w:rsidP="00723C4A">
      <w:pPr>
        <w:spacing w:after="0" w:line="240" w:lineRule="auto"/>
        <w:ind w:firstLine="708"/>
        <w:rPr>
          <w:sz w:val="24"/>
        </w:rPr>
      </w:pPr>
      <w:r w:rsidRPr="004330CA">
        <w:rPr>
          <w:sz w:val="24"/>
        </w:rPr>
        <w:t>Консорциум қатысқан жағдайда, потенциалды жеткізушінің құрылтайшылары (қатысушылары) туралы мәліметтерді қамтитын құжат ретінде консорциумға кіретін әрбір заңды тұлғаның жарғылары да ұсынылуы мүмкін.</w:t>
      </w:r>
    </w:p>
    <w:p w14:paraId="017BFCC6" w14:textId="77777777" w:rsidR="00723C4A" w:rsidRPr="00AE00AD" w:rsidRDefault="00723C4A" w:rsidP="00723C4A">
      <w:pPr>
        <w:spacing w:after="0" w:line="240" w:lineRule="auto"/>
        <w:ind w:firstLine="708"/>
        <w:rPr>
          <w:sz w:val="24"/>
        </w:rPr>
      </w:pPr>
      <w:r w:rsidRPr="004330CA">
        <w:rPr>
          <w:sz w:val="24"/>
        </w:rPr>
        <w:t>Жеке тұлғалар – заңды тұлға құрмай кәсіпкерлік қызметті жүзеге асыратындар үшін осы тармақта көрсетілген құжат ретінде Қазақстан Республикасының заңнамасына сәйкес берілген потенциалды жеткізушінің мемлекеттік тіркеуі туралы мәліметтерді қамтитын құжат ұсынылады</w:t>
      </w:r>
      <w:r w:rsidRPr="00AE00AD">
        <w:rPr>
          <w:sz w:val="24"/>
        </w:rPr>
        <w:t>.</w:t>
      </w:r>
    </w:p>
    <w:p w14:paraId="0C9CDFF2" w14:textId="77777777" w:rsidR="00723C4A" w:rsidRDefault="00723C4A" w:rsidP="00723C4A">
      <w:pPr>
        <w:spacing w:after="0" w:line="240" w:lineRule="auto"/>
        <w:ind w:firstLine="708"/>
        <w:rPr>
          <w:sz w:val="24"/>
        </w:rPr>
      </w:pPr>
      <w:r w:rsidRPr="004330CA">
        <w:rPr>
          <w:sz w:val="24"/>
        </w:rPr>
        <w:t>Акционерлік қоғамдар үшін потенциалды жеткізушінің құрылтайшылары (қатысушылары) туралы мәліметтерді қамтитын құжат ретінде акция ұстаушылар тізілімінен үзінді де ұсынылуы мүмкін. Аталған үзінді тендерлік өтінімдерді ашу күніне дейін 30 (отыз) күнтізбелік күннен аспайтын мерзімде берілген болуы қажет.</w:t>
      </w:r>
    </w:p>
    <w:p w14:paraId="7947FA3D" w14:textId="77777777" w:rsidR="00723C4A" w:rsidRPr="00AE00AD" w:rsidRDefault="00723C4A" w:rsidP="00723C4A">
      <w:pPr>
        <w:spacing w:after="0" w:line="240" w:lineRule="auto"/>
        <w:ind w:firstLine="708"/>
        <w:rPr>
          <w:sz w:val="24"/>
        </w:rPr>
      </w:pPr>
      <w:r w:rsidRPr="004330CA">
        <w:rPr>
          <w:sz w:val="24"/>
        </w:rPr>
        <w:t>Осы тармақпен белгіленген құжаттың (құжаттардың) берілген мерзіміне қойылатын талап Қазақстан Республикасының резиденті емес потенциалды жеткізушілерге қолданылмайды</w:t>
      </w:r>
      <w:r w:rsidRPr="00AE00AD">
        <w:rPr>
          <w:sz w:val="24"/>
        </w:rPr>
        <w:t>.</w:t>
      </w:r>
    </w:p>
    <w:p w14:paraId="5957EBC2" w14:textId="77777777" w:rsidR="00723C4A" w:rsidRPr="004330CA" w:rsidRDefault="00723C4A" w:rsidP="00723C4A">
      <w:pPr>
        <w:pStyle w:val="a7"/>
        <w:numPr>
          <w:ilvl w:val="2"/>
          <w:numId w:val="6"/>
        </w:numPr>
        <w:spacing w:line="240" w:lineRule="auto"/>
        <w:ind w:left="0" w:firstLine="0"/>
        <w:rPr>
          <w:sz w:val="24"/>
        </w:rPr>
      </w:pPr>
      <w:r w:rsidRPr="004330CA">
        <w:rPr>
          <w:sz w:val="24"/>
        </w:rPr>
        <w:lastRenderedPageBreak/>
        <w:t>Потенциалды жеткізушінің Тапсырыс берушінің техникалық спецификациясымен келісімі.</w:t>
      </w:r>
      <w:r w:rsidRPr="004330CA">
        <w:rPr>
          <w:sz w:val="24"/>
        </w:rPr>
        <w:br/>
        <w:t>Техникалық спецификацияға қатысты баламалы шарттардың болғаны жағдайда, потенциалды жеткізуші баламалы шарттарды қамтитын техникалық спецификацияны веб-сайт арқылы ұсынады.</w:t>
      </w:r>
    </w:p>
    <w:p w14:paraId="1CFC61CC" w14:textId="77777777" w:rsidR="00723C4A" w:rsidRPr="004330CA" w:rsidRDefault="00723C4A" w:rsidP="00723C4A">
      <w:pPr>
        <w:pStyle w:val="a7"/>
        <w:numPr>
          <w:ilvl w:val="2"/>
          <w:numId w:val="6"/>
        </w:numPr>
        <w:spacing w:line="240" w:lineRule="auto"/>
        <w:ind w:left="0" w:firstLine="0"/>
        <w:rPr>
          <w:sz w:val="24"/>
        </w:rPr>
      </w:pPr>
      <w:r w:rsidRPr="004330CA">
        <w:rPr>
          <w:sz w:val="24"/>
        </w:rPr>
        <w:t>Потенциалды жеткізушінің сатып алу шартының орындалуын қамтамасыз етудің шарттары, түрі, мөлшері және енгізу тәсілімен келісімі.</w:t>
      </w:r>
    </w:p>
    <w:p w14:paraId="19408D4D" w14:textId="77777777" w:rsidR="00723C4A" w:rsidRPr="00622407" w:rsidRDefault="00723C4A" w:rsidP="00723C4A">
      <w:pPr>
        <w:pStyle w:val="a7"/>
        <w:numPr>
          <w:ilvl w:val="2"/>
          <w:numId w:val="6"/>
        </w:numPr>
        <w:spacing w:line="240" w:lineRule="auto"/>
        <w:ind w:left="0" w:firstLine="0"/>
        <w:rPr>
          <w:sz w:val="24"/>
        </w:rPr>
      </w:pPr>
      <w:r w:rsidRPr="00622407">
        <w:rPr>
          <w:sz w:val="24"/>
        </w:rPr>
        <w:t>Осы Тендерлік құжаттаманың 3-бөлімінде белгіленген талаптарға сәйкестікті растайтын құжаттардың көшірмелері.</w:t>
      </w:r>
    </w:p>
    <w:p w14:paraId="5C7993AB" w14:textId="77777777" w:rsidR="00723C4A" w:rsidRPr="00CD2DD6" w:rsidRDefault="00723C4A" w:rsidP="00723C4A">
      <w:pPr>
        <w:pStyle w:val="a7"/>
        <w:numPr>
          <w:ilvl w:val="2"/>
          <w:numId w:val="6"/>
        </w:numPr>
        <w:spacing w:line="240" w:lineRule="auto"/>
        <w:ind w:left="0" w:firstLine="0"/>
        <w:rPr>
          <w:sz w:val="24"/>
        </w:rPr>
      </w:pPr>
      <w:r w:rsidRPr="00CD2DD6">
        <w:rPr>
          <w:sz w:val="24"/>
        </w:rPr>
        <w:t>Тендерлік өтінімді қамтамасыз ету банктік кепілдік немесе кепілдікті ақшалай төлем түрінде ұсынылады, ол сатып алу туралы хабарландыруда көрсетілген өтінімдерді қабылдау мерзімі аяқталғанға дейін Әлеуетті жеткізушілерден Заказчиктің банктік шотына енгізіледі. Банктік кепілдіктің түпнұсқасы сатып алу туралы хабарландыруда көрсетілген өтінімдерді қабылдау мерзімі аяқталғанға дейін Заказчиктің мекенжайына ұсынылады.</w:t>
      </w:r>
    </w:p>
    <w:p w14:paraId="3F22F903" w14:textId="77777777" w:rsidR="00723C4A" w:rsidRPr="00CD2DD6" w:rsidRDefault="00723C4A" w:rsidP="00723C4A">
      <w:pPr>
        <w:spacing w:line="240" w:lineRule="auto"/>
        <w:ind w:firstLine="708"/>
        <w:rPr>
          <w:sz w:val="24"/>
        </w:rPr>
      </w:pPr>
      <w:r w:rsidRPr="00CD2DD6">
        <w:rPr>
          <w:sz w:val="24"/>
        </w:rPr>
        <w:t>Тендерлік өтінімді қамтамасыз ету сомасы тендерлік құжаттамада белгіленген мөлшерден төмен болмауы тиіс. Тендерлік өтінімді қамтамасыз ету енгізу шарттарына, мазмұнына және түріне қатысты тендерлік құжаттамада баяндалған талаптарға сәйкес болуы тиіс.</w:t>
      </w:r>
    </w:p>
    <w:p w14:paraId="3BB7C587" w14:textId="77777777" w:rsidR="00723C4A" w:rsidRPr="00AE00AD" w:rsidRDefault="00723C4A" w:rsidP="00723C4A">
      <w:pPr>
        <w:spacing w:line="240" w:lineRule="auto"/>
        <w:ind w:firstLine="708"/>
        <w:rPr>
          <w:sz w:val="24"/>
        </w:rPr>
      </w:pPr>
    </w:p>
    <w:p w14:paraId="142192EE" w14:textId="77777777" w:rsidR="00723C4A" w:rsidRPr="00622407" w:rsidRDefault="00723C4A" w:rsidP="00723C4A">
      <w:pPr>
        <w:pStyle w:val="a7"/>
        <w:numPr>
          <w:ilvl w:val="0"/>
          <w:numId w:val="6"/>
        </w:numPr>
        <w:spacing w:line="240" w:lineRule="auto"/>
        <w:ind w:left="0" w:firstLine="0"/>
        <w:jc w:val="center"/>
        <w:rPr>
          <w:b/>
          <w:bCs/>
          <w:sz w:val="24"/>
        </w:rPr>
      </w:pPr>
      <w:r w:rsidRPr="00622407">
        <w:rPr>
          <w:b/>
          <w:bCs/>
          <w:sz w:val="24"/>
        </w:rPr>
        <w:t>Тендерлік өтінімдерді дайындау және ұсыну тіліне қойылатын талаптар</w:t>
      </w:r>
    </w:p>
    <w:p w14:paraId="670E617E" w14:textId="77777777" w:rsidR="00723C4A" w:rsidRPr="00AE00AD" w:rsidRDefault="00723C4A" w:rsidP="00723C4A">
      <w:pPr>
        <w:pStyle w:val="a7"/>
        <w:spacing w:after="0" w:line="240" w:lineRule="auto"/>
        <w:ind w:left="0" w:firstLine="0"/>
        <w:rPr>
          <w:b/>
          <w:bCs/>
          <w:sz w:val="24"/>
        </w:rPr>
      </w:pPr>
    </w:p>
    <w:p w14:paraId="2DBEFEFC" w14:textId="77777777" w:rsidR="00723C4A" w:rsidRPr="00622407" w:rsidRDefault="00723C4A" w:rsidP="00723C4A">
      <w:pPr>
        <w:pStyle w:val="a7"/>
        <w:numPr>
          <w:ilvl w:val="1"/>
          <w:numId w:val="6"/>
        </w:numPr>
        <w:spacing w:line="240" w:lineRule="auto"/>
        <w:ind w:left="0" w:firstLine="0"/>
        <w:rPr>
          <w:sz w:val="24"/>
        </w:rPr>
      </w:pPr>
      <w:r w:rsidRPr="00622407">
        <w:rPr>
          <w:sz w:val="24"/>
        </w:rPr>
        <w:t>Өтінім, сондай-ақ өтінімде көрсетілген барлық құжаттар мен мәліметтер қазақ немесе орыс тілдерінде ұсынылады. Өтінімде өзге тілде құжаттар болуы мүмкін, алайда олармен бірге әлеуетті жеткізушінің таңдауы бойынша қазақ немесе орыс тіліндегі нотариалды куәландырылған аударма қоса берілуі тиіс және бұл жағдайда басымдық аудармаға беріледі.</w:t>
      </w:r>
    </w:p>
    <w:p w14:paraId="1348C5B8" w14:textId="77777777" w:rsidR="00723C4A" w:rsidRPr="00AE00AD" w:rsidRDefault="00723C4A" w:rsidP="00723C4A">
      <w:pPr>
        <w:spacing w:after="0" w:line="240" w:lineRule="auto"/>
        <w:ind w:firstLine="0"/>
        <w:rPr>
          <w:sz w:val="24"/>
        </w:rPr>
      </w:pPr>
    </w:p>
    <w:p w14:paraId="69D5D1D9" w14:textId="77777777" w:rsidR="00723C4A" w:rsidRPr="00A11059" w:rsidRDefault="00723C4A" w:rsidP="00723C4A">
      <w:pPr>
        <w:pStyle w:val="a7"/>
        <w:numPr>
          <w:ilvl w:val="0"/>
          <w:numId w:val="6"/>
        </w:numPr>
        <w:spacing w:line="240" w:lineRule="auto"/>
        <w:ind w:left="0" w:firstLine="0"/>
        <w:jc w:val="center"/>
        <w:rPr>
          <w:b/>
          <w:bCs/>
          <w:sz w:val="24"/>
        </w:rPr>
      </w:pPr>
      <w:r w:rsidRPr="00A11059">
        <w:rPr>
          <w:b/>
          <w:bCs/>
          <w:sz w:val="24"/>
        </w:rPr>
        <w:t>Бағалық ұсыныстың мазмұнына және валютасына қойылатын талаптар</w:t>
      </w:r>
    </w:p>
    <w:p w14:paraId="4AE05FE7" w14:textId="77777777" w:rsidR="00723C4A" w:rsidRPr="00AE00AD" w:rsidRDefault="00723C4A" w:rsidP="00723C4A">
      <w:pPr>
        <w:pStyle w:val="a7"/>
        <w:spacing w:after="0" w:line="240" w:lineRule="auto"/>
        <w:ind w:left="0" w:firstLine="0"/>
        <w:rPr>
          <w:b/>
          <w:bCs/>
          <w:sz w:val="24"/>
        </w:rPr>
      </w:pPr>
    </w:p>
    <w:p w14:paraId="1CCBF43E" w14:textId="77777777" w:rsidR="00723C4A" w:rsidRPr="00A11059" w:rsidRDefault="00723C4A" w:rsidP="00723C4A">
      <w:pPr>
        <w:pStyle w:val="a7"/>
        <w:numPr>
          <w:ilvl w:val="1"/>
          <w:numId w:val="6"/>
        </w:numPr>
        <w:spacing w:line="240" w:lineRule="auto"/>
        <w:ind w:left="0" w:firstLine="0"/>
        <w:rPr>
          <w:sz w:val="24"/>
        </w:rPr>
      </w:pPr>
      <w:r w:rsidRPr="00A11059">
        <w:rPr>
          <w:sz w:val="24"/>
        </w:rPr>
        <w:t>Бағалық ұсыныс Тендерлік құжаттаманың 4-бабына сәйкес ұсынылады.</w:t>
      </w:r>
    </w:p>
    <w:p w14:paraId="5765A166" w14:textId="77777777" w:rsidR="00723C4A" w:rsidRPr="00A11059" w:rsidRDefault="00723C4A" w:rsidP="00723C4A">
      <w:pPr>
        <w:pStyle w:val="a7"/>
        <w:numPr>
          <w:ilvl w:val="1"/>
          <w:numId w:val="6"/>
        </w:numPr>
        <w:spacing w:line="259" w:lineRule="auto"/>
        <w:ind w:left="0" w:right="57" w:firstLine="0"/>
        <w:rPr>
          <w:sz w:val="24"/>
        </w:rPr>
      </w:pPr>
      <w:r w:rsidRPr="00A11059">
        <w:rPr>
          <w:sz w:val="24"/>
        </w:rPr>
        <w:t>Әлеуетті жеткізушінің бағалық ұсынысында бірлік бағасы, сондай-ақ ҚҚС-сыз тауарлардың, жұмыстардың және көрсетілетін қызметтердің жалпы/қорытынды бағасы көрсетілуі тиіс. Бұл баға тауарларды, жұмыстарды және қызметтерді жеткізу шарттарында көзделген көлік шығындарын, сақтандыруды, кедендік баждарды, өзге де салықтар мен алымдарды, сондай-ақ басқа да шығыстарды қамтуы қажет.</w:t>
      </w:r>
    </w:p>
    <w:p w14:paraId="70EDACB4" w14:textId="77777777" w:rsidR="00723C4A" w:rsidRPr="00A11059" w:rsidRDefault="00723C4A" w:rsidP="00723C4A">
      <w:pPr>
        <w:pStyle w:val="a7"/>
        <w:numPr>
          <w:ilvl w:val="1"/>
          <w:numId w:val="6"/>
        </w:numPr>
        <w:spacing w:line="259" w:lineRule="auto"/>
        <w:ind w:left="0" w:right="57" w:firstLine="0"/>
        <w:rPr>
          <w:sz w:val="24"/>
        </w:rPr>
      </w:pPr>
      <w:r w:rsidRPr="00A11059">
        <w:rPr>
          <w:sz w:val="24"/>
        </w:rPr>
        <w:t xml:space="preserve">Әлеуетті жеткізушінің бағалық ұсынысында тауарлардың, жұмыстардың, қызметтердің жалпы/қорытынды бағасына Заказчик тендерлік құжаттамада айқындаған талаптар бойынша ұсынылатын жеңілдік, сондай-ақ баламалы шарттарды ескере отырып ұсынылатын жалпы/қорытынды бағаға жеңілдік қамтылуы мүмкін.  </w:t>
      </w:r>
    </w:p>
    <w:p w14:paraId="69076FBF" w14:textId="77777777" w:rsidR="00723C4A" w:rsidRPr="00AE00AD" w:rsidRDefault="00723C4A" w:rsidP="00723C4A">
      <w:pPr>
        <w:spacing w:after="0" w:line="259" w:lineRule="auto"/>
        <w:ind w:right="57" w:firstLine="708"/>
        <w:rPr>
          <w:sz w:val="24"/>
        </w:rPr>
      </w:pPr>
      <w:r w:rsidRPr="00A11059">
        <w:rPr>
          <w:sz w:val="24"/>
        </w:rPr>
        <w:t>Егер әлеуетті жеткізуші тапсырыс беруші тендерлік құжаттамада айқындаған шарттар бойынша және (немесе) баламалы шарттар кезінде тауарлардың, жұмыстардың, қызметтердің жалпы/қорытынды бағасына жеңілдік ұсынған жағдайда, бағалық ұсыныста көрсетілген жеңілдіктерді ескере отырып есептелген жалпы/қорытынды баға қамтылуы тиіс</w:t>
      </w:r>
      <w:r w:rsidRPr="00AE00AD">
        <w:rPr>
          <w:sz w:val="24"/>
        </w:rPr>
        <w:t>.</w:t>
      </w:r>
    </w:p>
    <w:p w14:paraId="5D56E40D" w14:textId="77777777" w:rsidR="00723C4A" w:rsidRPr="00AE00AD" w:rsidRDefault="00723C4A" w:rsidP="00723C4A">
      <w:pPr>
        <w:spacing w:after="0" w:line="240" w:lineRule="auto"/>
        <w:ind w:firstLine="708"/>
        <w:rPr>
          <w:sz w:val="24"/>
        </w:rPr>
      </w:pPr>
      <w:r w:rsidRPr="00A11059">
        <w:rPr>
          <w:sz w:val="24"/>
        </w:rPr>
        <w:t>Ұзақ мерзімді сатып алулар жүзеге асырылған кезде бағалық ұсыныста осы тармақшамен белгіленген тәртіп бойынша жылдар бойынша бөлінген бағалар туралы ақпарат қамтылуы тиіс</w:t>
      </w:r>
      <w:r w:rsidRPr="00AE00AD">
        <w:rPr>
          <w:sz w:val="24"/>
        </w:rPr>
        <w:t>.</w:t>
      </w:r>
    </w:p>
    <w:p w14:paraId="6977B59D" w14:textId="77777777" w:rsidR="00723C4A" w:rsidRPr="00A11059" w:rsidRDefault="00723C4A" w:rsidP="00723C4A">
      <w:pPr>
        <w:pStyle w:val="a7"/>
        <w:numPr>
          <w:ilvl w:val="1"/>
          <w:numId w:val="6"/>
        </w:numPr>
        <w:spacing w:line="240" w:lineRule="auto"/>
        <w:ind w:left="0" w:firstLine="0"/>
        <w:rPr>
          <w:sz w:val="24"/>
        </w:rPr>
      </w:pPr>
      <w:r w:rsidRPr="00A11059">
        <w:rPr>
          <w:sz w:val="24"/>
        </w:rPr>
        <w:t>Сатып алуға қатысушының бағалық ұсынысы теңгемен көрсетілуі тиіс.</w:t>
      </w:r>
    </w:p>
    <w:p w14:paraId="307F41A5" w14:textId="77777777" w:rsidR="00723C4A" w:rsidRPr="00AE00AD" w:rsidRDefault="00723C4A" w:rsidP="00723C4A">
      <w:pPr>
        <w:spacing w:after="0" w:line="240" w:lineRule="auto"/>
        <w:ind w:firstLine="0"/>
        <w:rPr>
          <w:sz w:val="24"/>
        </w:rPr>
      </w:pPr>
    </w:p>
    <w:p w14:paraId="1D062937" w14:textId="77777777" w:rsidR="00723C4A" w:rsidRPr="00A11059" w:rsidRDefault="00723C4A" w:rsidP="00723C4A">
      <w:pPr>
        <w:pStyle w:val="a7"/>
        <w:numPr>
          <w:ilvl w:val="0"/>
          <w:numId w:val="6"/>
        </w:numPr>
        <w:spacing w:line="240" w:lineRule="auto"/>
        <w:ind w:left="0" w:firstLine="0"/>
        <w:jc w:val="center"/>
        <w:rPr>
          <w:b/>
          <w:bCs/>
          <w:sz w:val="24"/>
        </w:rPr>
      </w:pPr>
      <w:r w:rsidRPr="00A11059">
        <w:rPr>
          <w:b/>
          <w:bCs/>
          <w:sz w:val="24"/>
        </w:rPr>
        <w:t>Тендерлік өтінімнің қамтамасыз етуін енгізу тәртібі, мазмұны және түрлері</w:t>
      </w:r>
    </w:p>
    <w:p w14:paraId="1067E765" w14:textId="77777777" w:rsidR="00723C4A" w:rsidRPr="00AE00AD" w:rsidRDefault="00723C4A" w:rsidP="00723C4A">
      <w:pPr>
        <w:pStyle w:val="a7"/>
        <w:spacing w:after="0" w:line="240" w:lineRule="auto"/>
        <w:ind w:left="0" w:firstLine="0"/>
        <w:rPr>
          <w:b/>
          <w:bCs/>
          <w:sz w:val="24"/>
        </w:rPr>
      </w:pPr>
    </w:p>
    <w:p w14:paraId="7D24BAF2" w14:textId="77777777" w:rsidR="00723C4A" w:rsidRPr="008C18A8" w:rsidRDefault="00723C4A" w:rsidP="00723C4A">
      <w:pPr>
        <w:pStyle w:val="a7"/>
        <w:numPr>
          <w:ilvl w:val="1"/>
          <w:numId w:val="6"/>
        </w:numPr>
        <w:spacing w:line="240" w:lineRule="auto"/>
        <w:ind w:left="0" w:firstLine="0"/>
        <w:rPr>
          <w:sz w:val="24"/>
        </w:rPr>
      </w:pPr>
      <w:r w:rsidRPr="008C18A8">
        <w:rPr>
          <w:sz w:val="24"/>
        </w:rPr>
        <w:t>Әлеуетті жеткізуші Тендерлік өтінімнің қамтамасыз етуін төмендегілерді орындайтынына кепілдік ретінде енгізеді:</w:t>
      </w:r>
    </w:p>
    <w:p w14:paraId="0524CB08" w14:textId="77777777" w:rsidR="00723C4A" w:rsidRPr="008C18A8" w:rsidRDefault="00723C4A" w:rsidP="00723C4A">
      <w:pPr>
        <w:pStyle w:val="a7"/>
        <w:numPr>
          <w:ilvl w:val="2"/>
          <w:numId w:val="6"/>
        </w:numPr>
        <w:spacing w:line="240" w:lineRule="auto"/>
        <w:ind w:left="0" w:firstLine="0"/>
        <w:rPr>
          <w:sz w:val="24"/>
        </w:rPr>
      </w:pPr>
      <w:r w:rsidRPr="008C18A8">
        <w:rPr>
          <w:sz w:val="24"/>
        </w:rPr>
        <w:t>өтінімдерді ұсынудың соңғы мерзімі өткеннен кейін өз тендерлік өтінімін кері қайтарып алмайтынына және оны өзгертпейтініне;</w:t>
      </w:r>
    </w:p>
    <w:p w14:paraId="6F8DA1C8" w14:textId="77777777" w:rsidR="00723C4A" w:rsidRPr="008C18A8" w:rsidRDefault="00723C4A" w:rsidP="00723C4A">
      <w:pPr>
        <w:pStyle w:val="a7"/>
        <w:numPr>
          <w:ilvl w:val="2"/>
          <w:numId w:val="6"/>
        </w:numPr>
        <w:spacing w:line="240" w:lineRule="auto"/>
        <w:ind w:left="0" w:firstLine="0"/>
        <w:rPr>
          <w:sz w:val="24"/>
        </w:rPr>
      </w:pPr>
      <w:r w:rsidRPr="008C18A8">
        <w:rPr>
          <w:sz w:val="24"/>
        </w:rPr>
        <w:t>егер ол тендердің жеңімпазы болып айқындалған жағдайда, Товариществомен тендердің қорытынды хаттамасында белгіленген мерзімдерде шарт жасасатынына және сатып алу шартының орындалуын қамтамасыз етуді енгізетініне (егер сатып алу талаптарында мұндай қамтамасыз етуді енгізу көзделсе). Сатып алуға қатысуға өтінімнің қамтамасыз ету сомасының Тендерлік құжаттама талаптарына сәйкестігін есептеу төлем аударылған, банк кепілдігі берілген немесе осы Тендерлік құжаттамада айқындалған өзге де қамтамасыз ету ұсынылған күнге Қазақстан Республикасы Ұлттық Банкінің айқындаған бағамына сәйкес анықталады.</w:t>
      </w:r>
    </w:p>
    <w:p w14:paraId="2784787C" w14:textId="77777777" w:rsidR="00723C4A" w:rsidRPr="008C18A8" w:rsidRDefault="00723C4A" w:rsidP="00723C4A">
      <w:pPr>
        <w:pStyle w:val="a7"/>
        <w:numPr>
          <w:ilvl w:val="1"/>
          <w:numId w:val="6"/>
        </w:numPr>
        <w:spacing w:line="240" w:lineRule="auto"/>
        <w:ind w:left="0" w:firstLine="0"/>
        <w:rPr>
          <w:sz w:val="24"/>
        </w:rPr>
      </w:pPr>
      <w:r w:rsidRPr="008C18A8">
        <w:rPr>
          <w:sz w:val="24"/>
        </w:rPr>
        <w:t>Әлеуетті жеткізуші тендерлік құжаттамада көрсетілген мөлшерде тендерлік өтінімнің қамтамасыз етуін ұсынуы тиіс. Қамтамасыз ету тапсырыс берушінің атына ұсынылатын банк кепілдігінің түпнұсқасы түрінде немесе тапсырыс берушінің банктік шотына енгізілетін кепілдік ақшалай төлем түрінде ұсынылады.</w:t>
      </w:r>
    </w:p>
    <w:p w14:paraId="200EE638" w14:textId="77777777" w:rsidR="00723C4A" w:rsidRPr="008C18A8" w:rsidRDefault="00723C4A" w:rsidP="00723C4A">
      <w:pPr>
        <w:pStyle w:val="a7"/>
        <w:numPr>
          <w:ilvl w:val="1"/>
          <w:numId w:val="6"/>
        </w:numPr>
        <w:spacing w:line="240" w:lineRule="auto"/>
        <w:ind w:left="0" w:firstLine="0"/>
        <w:rPr>
          <w:sz w:val="24"/>
        </w:rPr>
      </w:pPr>
      <w:r w:rsidRPr="008C18A8">
        <w:rPr>
          <w:sz w:val="24"/>
        </w:rPr>
        <w:t>Өтінімнің қамтамасыз етуінің қолданылу мерзімі тендерге қатысуға арналған өтінімнің қолданылу мерзімінен кем болмауы тиіс. Осы ретте сатып алуға қатысуға арналған өтінімдердің қамтамасыз етуінің қолданылу мерзімі тендерге қатысуға өтінімдер ашылған күннен бастап есептеледі.</w:t>
      </w:r>
    </w:p>
    <w:p w14:paraId="76A2BC85" w14:textId="77777777" w:rsidR="00723C4A" w:rsidRPr="00CB4A01" w:rsidRDefault="00723C4A" w:rsidP="00723C4A">
      <w:pPr>
        <w:pStyle w:val="a7"/>
        <w:numPr>
          <w:ilvl w:val="1"/>
          <w:numId w:val="6"/>
        </w:numPr>
        <w:spacing w:line="240" w:lineRule="auto"/>
        <w:ind w:left="0" w:firstLine="0"/>
        <w:rPr>
          <w:sz w:val="24"/>
        </w:rPr>
      </w:pPr>
      <w:r w:rsidRPr="00CB4A01">
        <w:rPr>
          <w:sz w:val="24"/>
        </w:rPr>
        <w:t>Тендерге қатысуға арналған өтінімнің қамтамасыз ету сомасы тиынмен есептелген кезде дөңгелектенеді. Бұл ретте елу тиыннан аз сома нөлге дейін, ал елу тиынға тең немесе одан жоғары сома бір теңгеге дейін дөңгелектенеді.</w:t>
      </w:r>
    </w:p>
    <w:p w14:paraId="5C2733C6" w14:textId="77777777" w:rsidR="00723C4A" w:rsidRPr="00CB4A01" w:rsidRDefault="00723C4A" w:rsidP="00723C4A">
      <w:pPr>
        <w:pStyle w:val="a7"/>
        <w:numPr>
          <w:ilvl w:val="1"/>
          <w:numId w:val="6"/>
        </w:numPr>
        <w:spacing w:line="240" w:lineRule="auto"/>
        <w:ind w:left="0" w:firstLine="0"/>
        <w:rPr>
          <w:sz w:val="24"/>
        </w:rPr>
      </w:pPr>
      <w:r w:rsidRPr="00CB4A01">
        <w:rPr>
          <w:sz w:val="24"/>
        </w:rPr>
        <w:t>Сатып алуға қатысуға арналған өтінімнің қамтамасыз етуін енгізбеген барлық өтінімдер тендерлік комиссиямен Тендерлік құжаттама талаптарына сәйкес келмейтін ретінде қабылданбайды.</w:t>
      </w:r>
    </w:p>
    <w:p w14:paraId="66FA1DB3" w14:textId="77777777" w:rsidR="00723C4A" w:rsidRPr="00CB4A01" w:rsidRDefault="00723C4A" w:rsidP="00723C4A">
      <w:pPr>
        <w:pStyle w:val="a7"/>
        <w:numPr>
          <w:ilvl w:val="1"/>
          <w:numId w:val="6"/>
        </w:numPr>
        <w:spacing w:line="240" w:lineRule="auto"/>
        <w:ind w:left="0" w:firstLine="0"/>
        <w:rPr>
          <w:sz w:val="24"/>
        </w:rPr>
      </w:pPr>
      <w:r>
        <w:rPr>
          <w:sz w:val="24"/>
        </w:rPr>
        <w:t xml:space="preserve"> </w:t>
      </w:r>
      <w:r w:rsidRPr="00CB4A01">
        <w:rPr>
          <w:sz w:val="24"/>
        </w:rPr>
        <w:t>Әлеуетті жеткізуші енгізген тендерлік өтінімнің қамтамасыз етуі төменде көрсетілген жағдайлардың біреуі туындаған күннен бастап 10 (он) жұмыс күні ішінде әлеуетті жеткізушіге қайтарылады:</w:t>
      </w:r>
    </w:p>
    <w:p w14:paraId="24525603" w14:textId="77777777" w:rsidR="00723C4A" w:rsidRPr="00CB4A01" w:rsidRDefault="00723C4A" w:rsidP="00723C4A">
      <w:pPr>
        <w:pStyle w:val="a7"/>
        <w:numPr>
          <w:ilvl w:val="2"/>
          <w:numId w:val="6"/>
        </w:numPr>
        <w:spacing w:line="240" w:lineRule="auto"/>
        <w:ind w:left="0" w:firstLine="0"/>
        <w:rPr>
          <w:sz w:val="24"/>
        </w:rPr>
      </w:pPr>
      <w:r w:rsidRPr="00CB4A01">
        <w:rPr>
          <w:sz w:val="24"/>
        </w:rPr>
        <w:t>осы әлеуетті жеткізушінің өтінімдерді ұсынудың соңғы мерзімі өткенге дейін өзінің тендерлік өтінімін кері қайтарып алуы жағдайында;</w:t>
      </w:r>
    </w:p>
    <w:p w14:paraId="05BA7FD8" w14:textId="77777777" w:rsidR="00723C4A" w:rsidRPr="00CB4A01" w:rsidRDefault="00723C4A" w:rsidP="00723C4A">
      <w:pPr>
        <w:pStyle w:val="a7"/>
        <w:numPr>
          <w:ilvl w:val="2"/>
          <w:numId w:val="6"/>
        </w:numPr>
        <w:spacing w:line="240" w:lineRule="auto"/>
        <w:ind w:left="0" w:firstLine="0"/>
        <w:rPr>
          <w:sz w:val="24"/>
        </w:rPr>
      </w:pPr>
      <w:r w:rsidRPr="00CB4A01">
        <w:rPr>
          <w:sz w:val="24"/>
        </w:rPr>
        <w:t>Тендердің қорытынды хаттамасына қол қойылған жағдайда. Көрсетілген жағдай тендердің жеңімпазына қолданылмайды;</w:t>
      </w:r>
    </w:p>
    <w:p w14:paraId="5EC73145" w14:textId="77777777" w:rsidR="00723C4A" w:rsidRPr="00CB4A01" w:rsidRDefault="00723C4A" w:rsidP="00723C4A">
      <w:pPr>
        <w:pStyle w:val="a7"/>
        <w:numPr>
          <w:ilvl w:val="2"/>
          <w:numId w:val="6"/>
        </w:numPr>
        <w:spacing w:line="240" w:lineRule="auto"/>
        <w:ind w:left="0" w:firstLine="0"/>
        <w:rPr>
          <w:sz w:val="24"/>
        </w:rPr>
      </w:pPr>
      <w:r w:rsidRPr="00CB4A01">
        <w:rPr>
          <w:sz w:val="24"/>
        </w:rPr>
        <w:t>сатып алу шарты күшіне енген және тендерлік құжаттамада көзделген шарт орындалуын қамтамасыз етуді тендердің жеңімпазы енгізген жағдайда;</w:t>
      </w:r>
    </w:p>
    <w:p w14:paraId="1ABA1FED" w14:textId="77777777" w:rsidR="00723C4A" w:rsidRPr="00CB4A01" w:rsidRDefault="00723C4A" w:rsidP="00723C4A">
      <w:pPr>
        <w:pStyle w:val="a7"/>
        <w:numPr>
          <w:ilvl w:val="2"/>
          <w:numId w:val="6"/>
        </w:numPr>
        <w:spacing w:line="240" w:lineRule="auto"/>
        <w:ind w:left="0" w:firstLine="0"/>
        <w:rPr>
          <w:sz w:val="24"/>
        </w:rPr>
      </w:pPr>
      <w:r w:rsidRPr="00CB4A01">
        <w:rPr>
          <w:sz w:val="24"/>
        </w:rPr>
        <w:t>сатып алу шарты күшіне енген жағдайда (егер тендерлік құжаттамада шарттың орындалуын қамтамасыз етуді енгізу көзделмесе);</w:t>
      </w:r>
    </w:p>
    <w:p w14:paraId="7167843D" w14:textId="77777777" w:rsidR="00723C4A" w:rsidRPr="00CB4A01" w:rsidRDefault="00723C4A" w:rsidP="00723C4A">
      <w:pPr>
        <w:pStyle w:val="a7"/>
        <w:numPr>
          <w:ilvl w:val="2"/>
          <w:numId w:val="6"/>
        </w:numPr>
        <w:spacing w:line="240" w:lineRule="auto"/>
        <w:ind w:left="0" w:firstLine="0"/>
        <w:rPr>
          <w:sz w:val="24"/>
        </w:rPr>
      </w:pPr>
      <w:r w:rsidRPr="00CB4A01">
        <w:rPr>
          <w:sz w:val="24"/>
        </w:rPr>
        <w:t>сатып алулардың күшін жоюы/сатып алудан бас тарту жағдайында.</w:t>
      </w:r>
    </w:p>
    <w:p w14:paraId="2B48FA65" w14:textId="77777777" w:rsidR="00723C4A" w:rsidRPr="00CB4A01" w:rsidRDefault="00723C4A" w:rsidP="00723C4A">
      <w:pPr>
        <w:pStyle w:val="a7"/>
        <w:numPr>
          <w:ilvl w:val="1"/>
          <w:numId w:val="6"/>
        </w:numPr>
        <w:spacing w:line="240" w:lineRule="auto"/>
        <w:ind w:left="0" w:firstLine="0"/>
        <w:rPr>
          <w:sz w:val="24"/>
        </w:rPr>
      </w:pPr>
      <w:r w:rsidRPr="00CB4A01">
        <w:rPr>
          <w:sz w:val="24"/>
        </w:rPr>
        <w:t>Әлеуетті жеткізуші енгізген тендерлік өтінімнің қамтамасыз етуі төменде көрсетілген жағдайлардың біреуі туындаған кезде қайтарылмайды;</w:t>
      </w:r>
    </w:p>
    <w:p w14:paraId="29BAAD44" w14:textId="77777777" w:rsidR="00723C4A" w:rsidRPr="00CB4A01" w:rsidRDefault="00723C4A" w:rsidP="00723C4A">
      <w:pPr>
        <w:pStyle w:val="a7"/>
        <w:numPr>
          <w:ilvl w:val="2"/>
          <w:numId w:val="6"/>
        </w:numPr>
        <w:spacing w:line="240" w:lineRule="auto"/>
        <w:ind w:left="0" w:firstLine="0"/>
        <w:rPr>
          <w:sz w:val="24"/>
        </w:rPr>
      </w:pPr>
      <w:r w:rsidRPr="00CB4A01">
        <w:rPr>
          <w:sz w:val="24"/>
        </w:rPr>
        <w:t>тендердің жеңімпазы болып айқындалған әлеуетті жеткізуші сатып алу шартын жасасудан жалтарған жағдайда;</w:t>
      </w:r>
    </w:p>
    <w:p w14:paraId="7995C27F" w14:textId="77777777" w:rsidR="00723C4A" w:rsidRPr="00AE00AD" w:rsidRDefault="00723C4A" w:rsidP="00723C4A">
      <w:pPr>
        <w:pStyle w:val="a7"/>
        <w:numPr>
          <w:ilvl w:val="2"/>
          <w:numId w:val="6"/>
        </w:numPr>
        <w:spacing w:after="0" w:line="240" w:lineRule="auto"/>
        <w:ind w:left="0" w:firstLine="0"/>
        <w:rPr>
          <w:sz w:val="24"/>
        </w:rPr>
      </w:pPr>
      <w:r w:rsidRPr="00CB4A01">
        <w:rPr>
          <w:sz w:val="24"/>
        </w:rPr>
        <w:t>тендердің жеңімпазы сатып алу шартын жасасқаннан кейін, шартта белгіленген талапқа сәйкес шарттың орындалуын қамтамасыз етуді енгізбеген немесе оны уақытылы енгізбеген жағдайда</w:t>
      </w:r>
      <w:r w:rsidRPr="00AE00AD">
        <w:rPr>
          <w:sz w:val="24"/>
        </w:rPr>
        <w:t>;</w:t>
      </w:r>
    </w:p>
    <w:p w14:paraId="01537634" w14:textId="77777777" w:rsidR="00723C4A" w:rsidRPr="00CB4A01" w:rsidRDefault="00723C4A" w:rsidP="00723C4A">
      <w:pPr>
        <w:pStyle w:val="a7"/>
        <w:numPr>
          <w:ilvl w:val="2"/>
          <w:numId w:val="6"/>
        </w:numPr>
        <w:spacing w:line="240" w:lineRule="auto"/>
        <w:ind w:left="0" w:firstLine="0"/>
        <w:rPr>
          <w:sz w:val="24"/>
        </w:rPr>
      </w:pPr>
      <w:r w:rsidRPr="00CB4A01">
        <w:rPr>
          <w:sz w:val="24"/>
        </w:rPr>
        <w:t>салыстыру және бағалау қорытындылары бойынша екінші орын алған әлеуетті жеткізуші сатып алу шартын жасасудан жалтарған жағдайда немесе сатып алу шартын жасасқаннан кейін шартта белгіленген талапқа сәйкес шарттың орындалуын қамтамасыз етуді енгізбеген немесе оны уақытылы енгізбеген жағдайда.</w:t>
      </w:r>
    </w:p>
    <w:p w14:paraId="79EA6A4D" w14:textId="77777777" w:rsidR="00723C4A" w:rsidRPr="00AE00AD" w:rsidRDefault="00723C4A" w:rsidP="00723C4A">
      <w:pPr>
        <w:spacing w:after="0" w:line="240" w:lineRule="auto"/>
        <w:ind w:firstLine="0"/>
        <w:rPr>
          <w:sz w:val="24"/>
        </w:rPr>
      </w:pPr>
    </w:p>
    <w:p w14:paraId="30FCFBC5" w14:textId="77777777" w:rsidR="00723C4A" w:rsidRPr="00F123DE" w:rsidRDefault="00723C4A" w:rsidP="00723C4A">
      <w:pPr>
        <w:pStyle w:val="a7"/>
        <w:numPr>
          <w:ilvl w:val="0"/>
          <w:numId w:val="6"/>
        </w:numPr>
        <w:spacing w:line="240" w:lineRule="auto"/>
        <w:ind w:left="0" w:firstLine="0"/>
        <w:jc w:val="center"/>
        <w:rPr>
          <w:b/>
          <w:bCs/>
          <w:sz w:val="24"/>
        </w:rPr>
      </w:pPr>
      <w:r w:rsidRPr="00F123DE">
        <w:rPr>
          <w:b/>
          <w:bCs/>
          <w:sz w:val="24"/>
        </w:rPr>
        <w:lastRenderedPageBreak/>
        <w:t>Тендерлік өтінімдерді өзгерту және кері қайтарып алу</w:t>
      </w:r>
    </w:p>
    <w:p w14:paraId="745373E1" w14:textId="77777777" w:rsidR="00723C4A" w:rsidRPr="00AE00AD" w:rsidRDefault="00723C4A" w:rsidP="00723C4A">
      <w:pPr>
        <w:pStyle w:val="a7"/>
        <w:spacing w:after="0" w:line="240" w:lineRule="auto"/>
        <w:ind w:left="0" w:firstLine="0"/>
        <w:rPr>
          <w:b/>
          <w:bCs/>
          <w:sz w:val="24"/>
        </w:rPr>
      </w:pPr>
    </w:p>
    <w:p w14:paraId="40916B3C" w14:textId="77777777" w:rsidR="00723C4A" w:rsidRPr="00DE4137" w:rsidRDefault="00723C4A" w:rsidP="00723C4A">
      <w:pPr>
        <w:pStyle w:val="a7"/>
        <w:numPr>
          <w:ilvl w:val="1"/>
          <w:numId w:val="6"/>
        </w:numPr>
        <w:spacing w:line="240" w:lineRule="auto"/>
        <w:ind w:left="0" w:firstLine="0"/>
        <w:rPr>
          <w:sz w:val="24"/>
        </w:rPr>
      </w:pPr>
      <w:r w:rsidRPr="00DE4137">
        <w:rPr>
          <w:sz w:val="24"/>
        </w:rPr>
        <w:t>Әлеуетті жеткізуші сатып алуға қатысуға өтінімдерді ұсыну мерзімі аяқталғанға дейін мына құқықтарға ие:</w:t>
      </w:r>
    </w:p>
    <w:p w14:paraId="25CBB73D" w14:textId="77777777" w:rsidR="00723C4A" w:rsidRPr="00DE4137" w:rsidRDefault="00723C4A" w:rsidP="00723C4A">
      <w:pPr>
        <w:pStyle w:val="a7"/>
        <w:numPr>
          <w:ilvl w:val="2"/>
          <w:numId w:val="6"/>
        </w:numPr>
        <w:spacing w:line="240" w:lineRule="auto"/>
        <w:ind w:left="0" w:firstLine="0"/>
        <w:rPr>
          <w:sz w:val="24"/>
        </w:rPr>
      </w:pPr>
      <w:r w:rsidRPr="00DE4137">
        <w:rPr>
          <w:sz w:val="24"/>
        </w:rPr>
        <w:t>Сатып алуға қатысуға енгізілген өтінімді өзгертуге және (немесе) толықтыруға;</w:t>
      </w:r>
    </w:p>
    <w:p w14:paraId="13415BDB" w14:textId="77777777" w:rsidR="00723C4A" w:rsidRPr="00DE4137" w:rsidRDefault="00723C4A" w:rsidP="00723C4A">
      <w:pPr>
        <w:pStyle w:val="a7"/>
        <w:numPr>
          <w:ilvl w:val="2"/>
          <w:numId w:val="6"/>
        </w:numPr>
        <w:spacing w:line="240" w:lineRule="auto"/>
        <w:ind w:left="0" w:firstLine="0"/>
        <w:rPr>
          <w:sz w:val="24"/>
        </w:rPr>
      </w:pPr>
      <w:r w:rsidRPr="00DE4137">
        <w:rPr>
          <w:sz w:val="24"/>
        </w:rPr>
        <w:t>Сатып алуға электрондық түрде қатысуға арналған өзінің өтінімін кері қайтарып алуға, бұл ретте енгізілген өтінімнің қамтамасыз етуін қайтару құқығын сақтай отырып.</w:t>
      </w:r>
    </w:p>
    <w:p w14:paraId="4D6D98FB" w14:textId="77777777" w:rsidR="00723C4A" w:rsidRPr="00DE4137" w:rsidRDefault="00723C4A" w:rsidP="00723C4A">
      <w:pPr>
        <w:pStyle w:val="a7"/>
        <w:numPr>
          <w:ilvl w:val="1"/>
          <w:numId w:val="6"/>
        </w:numPr>
        <w:spacing w:line="240" w:lineRule="auto"/>
        <w:ind w:left="0" w:firstLine="0"/>
        <w:rPr>
          <w:sz w:val="24"/>
        </w:rPr>
      </w:pPr>
      <w:r w:rsidRPr="00DE4137">
        <w:rPr>
          <w:sz w:val="24"/>
        </w:rPr>
        <w:t>Сатып алуға қатысуға өтінімдерді ұсынудың соңғы мерзімі өткеннен кейін өтінімді кері қайтарып алуға жол берілмейді.</w:t>
      </w:r>
    </w:p>
    <w:p w14:paraId="0092A669" w14:textId="77777777" w:rsidR="00723C4A" w:rsidRPr="00AE00AD" w:rsidRDefault="00723C4A" w:rsidP="00723C4A">
      <w:pPr>
        <w:spacing w:after="0" w:line="240" w:lineRule="auto"/>
        <w:ind w:firstLine="0"/>
        <w:rPr>
          <w:sz w:val="24"/>
        </w:rPr>
      </w:pPr>
    </w:p>
    <w:p w14:paraId="1506B9BA" w14:textId="77777777" w:rsidR="00723C4A" w:rsidRPr="00DE4137" w:rsidRDefault="00723C4A" w:rsidP="00723C4A">
      <w:pPr>
        <w:pStyle w:val="a7"/>
        <w:numPr>
          <w:ilvl w:val="0"/>
          <w:numId w:val="6"/>
        </w:numPr>
        <w:spacing w:line="240" w:lineRule="auto"/>
        <w:ind w:left="0" w:firstLine="0"/>
        <w:jc w:val="center"/>
        <w:rPr>
          <w:b/>
          <w:bCs/>
          <w:sz w:val="24"/>
        </w:rPr>
      </w:pPr>
      <w:r w:rsidRPr="00DE4137">
        <w:rPr>
          <w:b/>
          <w:bCs/>
          <w:sz w:val="24"/>
        </w:rPr>
        <w:t>Тендерге қатысуға өтінімдерді қарау, бағалау және салыстыру тәртібі</w:t>
      </w:r>
    </w:p>
    <w:p w14:paraId="3E0FD529" w14:textId="77777777" w:rsidR="00723C4A" w:rsidRPr="00AE00AD" w:rsidRDefault="00723C4A" w:rsidP="00723C4A">
      <w:pPr>
        <w:pStyle w:val="a7"/>
        <w:spacing w:after="0" w:line="240" w:lineRule="auto"/>
        <w:ind w:left="0" w:firstLine="0"/>
        <w:rPr>
          <w:b/>
          <w:bCs/>
          <w:sz w:val="24"/>
        </w:rPr>
      </w:pPr>
    </w:p>
    <w:p w14:paraId="00715AE8" w14:textId="77777777" w:rsidR="00723C4A" w:rsidRPr="00DE4137" w:rsidRDefault="00723C4A" w:rsidP="00723C4A">
      <w:pPr>
        <w:pStyle w:val="a7"/>
        <w:numPr>
          <w:ilvl w:val="1"/>
          <w:numId w:val="6"/>
        </w:numPr>
        <w:spacing w:line="240" w:lineRule="auto"/>
        <w:ind w:left="0" w:firstLine="0"/>
        <w:rPr>
          <w:sz w:val="24"/>
        </w:rPr>
      </w:pPr>
      <w:r w:rsidRPr="00DE4137">
        <w:rPr>
          <w:sz w:val="24"/>
        </w:rPr>
        <w:t>Сатып алуға қатысуға арналған өтінімдер тендерлік комиссиямен осы Тендерлік құжаттаманың талаптарына сәйкестігі тұрғысынан қаралады.</w:t>
      </w:r>
    </w:p>
    <w:p w14:paraId="17B9195A" w14:textId="77777777" w:rsidR="00723C4A" w:rsidRPr="00DE4137" w:rsidRDefault="00723C4A" w:rsidP="00723C4A">
      <w:pPr>
        <w:pStyle w:val="a7"/>
        <w:numPr>
          <w:ilvl w:val="1"/>
          <w:numId w:val="6"/>
        </w:numPr>
        <w:spacing w:line="240" w:lineRule="auto"/>
        <w:ind w:left="0" w:firstLine="0"/>
        <w:rPr>
          <w:sz w:val="24"/>
        </w:rPr>
      </w:pPr>
      <w:r w:rsidRPr="00DE4137">
        <w:rPr>
          <w:sz w:val="24"/>
        </w:rPr>
        <w:t>Тендерлік комиссия өтінімдерді ашқан күннен бастап 10 (он) жұмыс күнінен аспайтын мерзімде тендерлік өтінімдерді қарауды жүзеге асырады. Техникалық сипаттамалары мен спецификациялары күрделі тауарларды, жұмыстарды, қызметтерді сатып алу кезінде тендерлік өтінімдер тендерлік комиссиямен сарапшыны (сараптамалық комиссияны) тарту арқылы өтінімдер ашылған күннен бастап 15 (он бес) жұмыс күнінен аспайтын мерзімде қаралады.</w:t>
      </w:r>
    </w:p>
    <w:p w14:paraId="330E4579" w14:textId="77777777" w:rsidR="00723C4A" w:rsidRPr="00DE4137" w:rsidRDefault="00723C4A" w:rsidP="00723C4A">
      <w:pPr>
        <w:pStyle w:val="a7"/>
        <w:numPr>
          <w:ilvl w:val="1"/>
          <w:numId w:val="6"/>
        </w:numPr>
        <w:spacing w:line="240" w:lineRule="auto"/>
        <w:ind w:left="0" w:firstLine="0"/>
        <w:rPr>
          <w:sz w:val="24"/>
        </w:rPr>
      </w:pPr>
      <w:r w:rsidRPr="00DE4137">
        <w:rPr>
          <w:sz w:val="24"/>
        </w:rPr>
        <w:t xml:space="preserve">Өтінімдерді қарау барысында тендерлік комиссия өтінімдерде көрсетілген мәліметтерді нақтылау мақсатында тиісті мемлекеттік органдардан, жеке және заңды тұлғалардан қажетті ақпаратты сұратуға құқылы.  </w:t>
      </w:r>
    </w:p>
    <w:p w14:paraId="458C05A4" w14:textId="77777777" w:rsidR="00723C4A" w:rsidRPr="00AE00AD" w:rsidRDefault="00723C4A" w:rsidP="00723C4A">
      <w:pPr>
        <w:spacing w:after="0" w:line="259" w:lineRule="auto"/>
        <w:ind w:right="57" w:firstLine="708"/>
        <w:rPr>
          <w:sz w:val="24"/>
        </w:rPr>
      </w:pPr>
      <w:r w:rsidRPr="00DE4137">
        <w:rPr>
          <w:sz w:val="24"/>
        </w:rPr>
        <w:t>Сұрау салу жіберілген жағдайда өтінімдерді қарау мерзімі ақпаратты алу мерзіміне сай ұзартылады, бірақ 20 (жиырма) жұмыс күнінен аспауы тиіс</w:t>
      </w:r>
      <w:r w:rsidRPr="00AE00AD">
        <w:rPr>
          <w:sz w:val="24"/>
        </w:rPr>
        <w:t>.</w:t>
      </w:r>
    </w:p>
    <w:p w14:paraId="27C13C22" w14:textId="77777777" w:rsidR="00723C4A" w:rsidRPr="00AE00AD" w:rsidRDefault="00723C4A" w:rsidP="00723C4A">
      <w:pPr>
        <w:spacing w:after="0" w:line="240" w:lineRule="auto"/>
        <w:ind w:firstLine="708"/>
        <w:rPr>
          <w:sz w:val="24"/>
        </w:rPr>
      </w:pPr>
      <w:r w:rsidRPr="00DE4137">
        <w:rPr>
          <w:sz w:val="24"/>
        </w:rPr>
        <w:t>Тендерлік комиссияның выездтік тексеру рәсімін жүзеге асыруы жағдайында тендерлік өтінімдерді қарау мерзімі 10 (он) жұмыс күнінен аспайтын мерзімге ұзартылуы мүмкін</w:t>
      </w:r>
      <w:r w:rsidRPr="00AE00AD">
        <w:rPr>
          <w:sz w:val="24"/>
        </w:rPr>
        <w:t>.</w:t>
      </w:r>
    </w:p>
    <w:p w14:paraId="3B2CB487" w14:textId="77777777" w:rsidR="00723C4A" w:rsidRPr="00DE4137" w:rsidRDefault="00723C4A" w:rsidP="00723C4A">
      <w:pPr>
        <w:pStyle w:val="a7"/>
        <w:numPr>
          <w:ilvl w:val="1"/>
          <w:numId w:val="6"/>
        </w:numPr>
        <w:spacing w:line="240" w:lineRule="auto"/>
        <w:ind w:left="0" w:firstLine="0"/>
        <w:rPr>
          <w:sz w:val="24"/>
        </w:rPr>
      </w:pPr>
      <w:r w:rsidRPr="00DE4137">
        <w:rPr>
          <w:sz w:val="24"/>
        </w:rPr>
        <w:t>Егер тендерлік комиссияның сатып алуға қатысуға арналған өтінімдердің мазмұнына қатысты ескертулері болмаса, қорытынды хаттама қалыптастырылады.</w:t>
      </w:r>
    </w:p>
    <w:p w14:paraId="3D166028" w14:textId="77777777" w:rsidR="00723C4A" w:rsidRPr="00DE4137" w:rsidRDefault="00723C4A" w:rsidP="00723C4A">
      <w:pPr>
        <w:pStyle w:val="a7"/>
        <w:numPr>
          <w:ilvl w:val="1"/>
          <w:numId w:val="6"/>
        </w:numPr>
        <w:spacing w:line="240" w:lineRule="auto"/>
        <w:ind w:left="0" w:firstLine="0"/>
        <w:rPr>
          <w:sz w:val="24"/>
        </w:rPr>
      </w:pPr>
      <w:r w:rsidRPr="00DE4137">
        <w:rPr>
          <w:sz w:val="24"/>
        </w:rPr>
        <w:t xml:space="preserve">Егер тендерлік комиссияның сатып алуға қатысуға арналған өтінімдердің мазмұнына қатысты ескертулері болған жағдайда, тендерлік өтінімдерді алдын ала қарау рәсімінің қорытындылары бойынша анықталған сәйкессіздіктердің толық тізбесі көрсетілген ашу хаттамасы (протокол вскрытия) қалыптастырылады.  </w:t>
      </w:r>
    </w:p>
    <w:p w14:paraId="1E73B274" w14:textId="77777777" w:rsidR="00723C4A" w:rsidRPr="00DE4137" w:rsidRDefault="00723C4A" w:rsidP="00723C4A">
      <w:pPr>
        <w:spacing w:after="0" w:line="259" w:lineRule="auto"/>
        <w:ind w:right="57" w:firstLine="708"/>
        <w:rPr>
          <w:sz w:val="24"/>
        </w:rPr>
      </w:pPr>
      <w:r w:rsidRPr="00DE4137">
        <w:rPr>
          <w:sz w:val="24"/>
        </w:rPr>
        <w:t>Ашу хаттамасына тендерлік комиссияның мүшелері және оның хатшысы қол қояды. Ашу хаттамасы тендерлік комиссия мүшелері мен хатшысына қарау үшін қолжетімді. Сонымен бірге, осы сатып алуға қатысқан әлеуетті жеткізушілерге ашу хаттамасына қол қойылып, ол жарияланғаннан кейін қол жеткізу мүмкіндігі беріледі.</w:t>
      </w:r>
    </w:p>
    <w:p w14:paraId="5791D066" w14:textId="77777777" w:rsidR="00723C4A" w:rsidRPr="00AE00AD" w:rsidRDefault="00723C4A" w:rsidP="00723C4A">
      <w:pPr>
        <w:spacing w:after="0" w:line="259" w:lineRule="auto"/>
        <w:ind w:right="57" w:firstLine="708"/>
        <w:rPr>
          <w:sz w:val="24"/>
        </w:rPr>
      </w:pPr>
      <w:r w:rsidRPr="00DE4137">
        <w:rPr>
          <w:sz w:val="24"/>
        </w:rPr>
        <w:t>Тендерлік құжаттамада айқындалған талаптарға сәйкес тендерлік өтінімнің қамтамасыз етуін енгізбеген немесе оны талаптарды бұза отырып енгізген әлеуетті жеткізушілердің тендерлік өтінімдеріне енгізілген құжаттар мен мәліметтер қарауға жатпайды.</w:t>
      </w:r>
    </w:p>
    <w:p w14:paraId="0FF4C51B" w14:textId="77777777" w:rsidR="00723C4A" w:rsidRPr="00DE4137" w:rsidRDefault="00723C4A" w:rsidP="00723C4A">
      <w:pPr>
        <w:spacing w:after="0" w:line="259" w:lineRule="auto"/>
        <w:ind w:right="57" w:firstLine="708"/>
        <w:rPr>
          <w:sz w:val="24"/>
        </w:rPr>
      </w:pPr>
      <w:r w:rsidRPr="00DE4137">
        <w:rPr>
          <w:sz w:val="24"/>
        </w:rPr>
        <w:t>Өтінімдерінде сәйкессіздіктер анықталған әлеуетті жеткізушілерге, ашу хаттамасына қол қойылғаннан кейін, анықталған сәйкессіздіктер туралы хабарламалар Тапсырыс берушінің веб-сайты арқылы жіберіледі.</w:t>
      </w:r>
    </w:p>
    <w:p w14:paraId="3C3A4D70" w14:textId="77777777" w:rsidR="00723C4A" w:rsidRPr="00AE00AD" w:rsidRDefault="00723C4A" w:rsidP="00723C4A">
      <w:pPr>
        <w:spacing w:after="0" w:line="259" w:lineRule="auto"/>
        <w:ind w:right="57" w:firstLine="708"/>
        <w:rPr>
          <w:sz w:val="24"/>
        </w:rPr>
      </w:pPr>
      <w:r w:rsidRPr="00DE4137">
        <w:rPr>
          <w:sz w:val="24"/>
        </w:rPr>
        <w:t xml:space="preserve">Өтінімдерінде сәйкессіздіктер анықталған әлеуетті жеткізушілер, анықталған сәйкессіздіктер туралы хабарламаны алған күннен бастап және ашу хаттамасында көрсетілген мерзімдерде, анықталған сәйкессіздіктерді жою мақсатында тендерлік өтінімге толықтырулар және/немесе өзгерістер енгізуге құқылы. Сонымен қатар, тендерге қатысуға өтінімнің қамтамасыз етуін ұсыну талабы </w:t>
      </w:r>
      <w:r w:rsidRPr="00DE4137">
        <w:rPr>
          <w:sz w:val="24"/>
        </w:rPr>
        <w:lastRenderedPageBreak/>
        <w:t>болған жағдайда, өтінімді қамтамасыз етуді енгізбеген немесе оны тендерлік құжаттамада көрсетілген талаптарды бұза отырып енгізген әлеуетті жеткізушілерге өтінімдерін сәйкестікке келтіруге жол берілмейді.</w:t>
      </w:r>
      <w:r w:rsidRPr="00AE00AD">
        <w:rPr>
          <w:sz w:val="24"/>
        </w:rPr>
        <w:t xml:space="preserve"> </w:t>
      </w:r>
    </w:p>
    <w:p w14:paraId="23B9971C" w14:textId="77777777" w:rsidR="00723C4A" w:rsidRPr="00AE00AD" w:rsidRDefault="00723C4A" w:rsidP="00723C4A">
      <w:pPr>
        <w:spacing w:after="0" w:line="259" w:lineRule="auto"/>
        <w:ind w:right="57" w:firstLine="708"/>
        <w:rPr>
          <w:sz w:val="24"/>
        </w:rPr>
      </w:pPr>
      <w:r w:rsidRPr="00DE4137">
        <w:rPr>
          <w:sz w:val="24"/>
        </w:rPr>
        <w:t>Анықталған сәйкессіздіктерді жою мақсатында тендерлік өтінімге толықтырулар және/немесе өзгерістер енгізу кезінде әлеуетті жеткізуші тендерге субмердігерлерді (қоса орындаушыларды) тартуға құқылы, бұл ретте жұмыстарды орындау бойынша субмердігерлердің тізімін, сондай-ақ субмердігерлікке (қоса орындауға) берілетін жұмыстардың немесе қызметтердің көлемі мен түрлерін көрсетуі тиіс</w:t>
      </w:r>
      <w:r w:rsidRPr="00AE00AD">
        <w:rPr>
          <w:sz w:val="24"/>
        </w:rPr>
        <w:t>.</w:t>
      </w:r>
    </w:p>
    <w:p w14:paraId="21E6C359" w14:textId="77777777" w:rsidR="00723C4A" w:rsidRPr="00DE4137" w:rsidRDefault="00723C4A" w:rsidP="00723C4A">
      <w:pPr>
        <w:pStyle w:val="a7"/>
        <w:numPr>
          <w:ilvl w:val="1"/>
          <w:numId w:val="6"/>
        </w:numPr>
        <w:spacing w:line="259" w:lineRule="auto"/>
        <w:ind w:left="0" w:right="57" w:firstLine="0"/>
        <w:rPr>
          <w:sz w:val="24"/>
        </w:rPr>
      </w:pPr>
      <w:r w:rsidRPr="00DE4137">
        <w:rPr>
          <w:sz w:val="24"/>
        </w:rPr>
        <w:t>Алдын ала қарау рәсімінің қорытындылары бойынша және тендерге қатысуға өтінімге толықтырулар және/немесе өзгерістер енгізілгеннен кейін тендерлік өтінімдерді қайта қарау толықтырулар және/немесе өзгерістерді қабылдау үшін көзделген мерзім аяқталған күннен бастап 10 (он) жұмыс күнінен аспайтын мерзімде жүзеге асырылады.</w:t>
      </w:r>
    </w:p>
    <w:p w14:paraId="2CE0ED53" w14:textId="77777777" w:rsidR="00723C4A" w:rsidRPr="00DE4137" w:rsidRDefault="00723C4A" w:rsidP="00723C4A">
      <w:pPr>
        <w:pStyle w:val="a7"/>
        <w:numPr>
          <w:ilvl w:val="1"/>
          <w:numId w:val="6"/>
        </w:numPr>
        <w:spacing w:line="259" w:lineRule="auto"/>
        <w:ind w:left="0" w:right="57" w:firstLine="0"/>
        <w:rPr>
          <w:sz w:val="24"/>
        </w:rPr>
      </w:pPr>
      <w:r w:rsidRPr="00DE4137">
        <w:rPr>
          <w:sz w:val="24"/>
        </w:rPr>
        <w:t>Тендерлік комиссия әлеуетті жеткізушінің өтінімін келесі жағдайларда қабылдамайды:</w:t>
      </w:r>
    </w:p>
    <w:p w14:paraId="4BFD4146" w14:textId="77777777" w:rsidR="00723C4A" w:rsidRPr="00DE4137" w:rsidRDefault="00723C4A" w:rsidP="00723C4A">
      <w:pPr>
        <w:pStyle w:val="a7"/>
        <w:numPr>
          <w:ilvl w:val="2"/>
          <w:numId w:val="6"/>
        </w:numPr>
        <w:spacing w:line="259" w:lineRule="auto"/>
        <w:ind w:left="0" w:right="57" w:firstLine="0"/>
        <w:rPr>
          <w:sz w:val="24"/>
        </w:rPr>
      </w:pPr>
      <w:r w:rsidRPr="00DE4137">
        <w:rPr>
          <w:sz w:val="24"/>
        </w:rPr>
        <w:t>Сатып алуға қатысуға арналған тендерлік өтінімнің осы Тендерлік құжаттама талаптарына сәйкес келмейтін деп танылуы жағдайында;</w:t>
      </w:r>
    </w:p>
    <w:p w14:paraId="4DBDF624" w14:textId="77777777" w:rsidR="00723C4A" w:rsidRPr="0067274F" w:rsidRDefault="00723C4A" w:rsidP="00723C4A">
      <w:pPr>
        <w:pStyle w:val="a7"/>
        <w:numPr>
          <w:ilvl w:val="2"/>
          <w:numId w:val="6"/>
        </w:numPr>
        <w:spacing w:line="259" w:lineRule="auto"/>
        <w:ind w:left="0" w:right="57" w:firstLine="0"/>
        <w:rPr>
          <w:sz w:val="24"/>
        </w:rPr>
      </w:pPr>
      <w:r w:rsidRPr="0067274F">
        <w:rPr>
          <w:sz w:val="24"/>
        </w:rPr>
        <w:t>Егер әлеуетті жеткізуші осы тендерге өтінім берген басқа әлеуетті жеткізушінің аффилиирленген тұлғасы болып табылса;</w:t>
      </w:r>
    </w:p>
    <w:p w14:paraId="0B98A982" w14:textId="77777777" w:rsidR="00723C4A" w:rsidRPr="0067274F" w:rsidRDefault="00723C4A" w:rsidP="00723C4A">
      <w:pPr>
        <w:pStyle w:val="a7"/>
        <w:numPr>
          <w:ilvl w:val="2"/>
          <w:numId w:val="6"/>
        </w:numPr>
        <w:spacing w:line="259" w:lineRule="auto"/>
        <w:ind w:left="0" w:right="57" w:firstLine="0"/>
        <w:rPr>
          <w:sz w:val="24"/>
        </w:rPr>
      </w:pPr>
      <w:r w:rsidRPr="0067274F">
        <w:rPr>
          <w:sz w:val="24"/>
        </w:rPr>
        <w:t>Әлеуетті жеткізушінің бағалық ұсынысы сатып алуға бөлінген сомадан асып кеткен жағдайда;</w:t>
      </w:r>
    </w:p>
    <w:p w14:paraId="7AAB9F50" w14:textId="77777777" w:rsidR="00723C4A" w:rsidRPr="00AE00AD" w:rsidRDefault="00723C4A" w:rsidP="00723C4A">
      <w:pPr>
        <w:pStyle w:val="a7"/>
        <w:numPr>
          <w:ilvl w:val="2"/>
          <w:numId w:val="6"/>
        </w:numPr>
        <w:spacing w:after="0" w:line="259" w:lineRule="auto"/>
        <w:ind w:left="0" w:right="57" w:firstLine="0"/>
        <w:rPr>
          <w:sz w:val="24"/>
        </w:rPr>
      </w:pPr>
      <w:r w:rsidRPr="0067274F">
        <w:rPr>
          <w:sz w:val="24"/>
        </w:rPr>
        <w:t>Уәкілетті мемлекеттік органның, заңды немесе өзге де мүдделі тұлғаның уәкілетті өкілі қол қойған немесе жеке тұлға қол қойған, әлеуетті жеткізушінің тендерлік өтінімінде жалған ақпарат бергенін растайтын құжатқа сәйкес әлеуетті жеткізуші тарапынан жалған ақпарат ұсынылған фактісі анықталған жағдайда</w:t>
      </w:r>
      <w:r w:rsidRPr="00AE00AD">
        <w:rPr>
          <w:sz w:val="24"/>
        </w:rPr>
        <w:t>.</w:t>
      </w:r>
    </w:p>
    <w:p w14:paraId="250BBE05" w14:textId="77777777" w:rsidR="00723C4A" w:rsidRPr="00AE00AD" w:rsidRDefault="00723C4A" w:rsidP="00723C4A">
      <w:pPr>
        <w:spacing w:after="0" w:line="259" w:lineRule="auto"/>
        <w:ind w:right="57" w:firstLine="0"/>
        <w:rPr>
          <w:sz w:val="24"/>
        </w:rPr>
      </w:pPr>
    </w:p>
    <w:p w14:paraId="4E858654" w14:textId="77777777" w:rsidR="00723C4A" w:rsidRPr="0067274F" w:rsidRDefault="00723C4A" w:rsidP="00723C4A">
      <w:pPr>
        <w:pStyle w:val="a7"/>
        <w:numPr>
          <w:ilvl w:val="0"/>
          <w:numId w:val="6"/>
        </w:numPr>
        <w:spacing w:line="259" w:lineRule="auto"/>
        <w:ind w:left="0" w:right="57" w:firstLine="0"/>
        <w:jc w:val="center"/>
        <w:rPr>
          <w:b/>
          <w:bCs/>
          <w:sz w:val="24"/>
        </w:rPr>
      </w:pPr>
      <w:r w:rsidRPr="0067274F">
        <w:rPr>
          <w:b/>
          <w:bCs/>
          <w:sz w:val="24"/>
        </w:rPr>
        <w:t>Қорытынды шығару</w:t>
      </w:r>
    </w:p>
    <w:p w14:paraId="737F2D6A" w14:textId="77777777" w:rsidR="00723C4A" w:rsidRPr="00AE00AD" w:rsidRDefault="00723C4A" w:rsidP="00723C4A">
      <w:pPr>
        <w:pStyle w:val="a7"/>
        <w:spacing w:after="0" w:line="259" w:lineRule="auto"/>
        <w:ind w:left="0" w:right="57" w:firstLine="0"/>
        <w:rPr>
          <w:b/>
          <w:bCs/>
          <w:sz w:val="24"/>
        </w:rPr>
      </w:pPr>
    </w:p>
    <w:p w14:paraId="70FE20BC" w14:textId="77777777" w:rsidR="00723C4A" w:rsidRPr="0067274F" w:rsidRDefault="00723C4A" w:rsidP="00723C4A">
      <w:pPr>
        <w:pStyle w:val="a7"/>
        <w:numPr>
          <w:ilvl w:val="1"/>
          <w:numId w:val="6"/>
        </w:numPr>
        <w:spacing w:line="259" w:lineRule="auto"/>
        <w:ind w:left="0" w:right="57" w:firstLine="0"/>
        <w:rPr>
          <w:bCs/>
          <w:sz w:val="24"/>
        </w:rPr>
      </w:pPr>
      <w:r w:rsidRPr="0067274F">
        <w:rPr>
          <w:bCs/>
          <w:sz w:val="24"/>
        </w:rPr>
        <w:t>Ашық тендер тәсілімен жүргізілген сатып алулардың қорытындылары қорытынды хаттамамен ресімделеді, ол тендерлік комиссияның хатшысы тарапынан Тапсырыс берушінің веб-сайтына орналастырылады.</w:t>
      </w:r>
    </w:p>
    <w:p w14:paraId="603AB56B" w14:textId="77777777" w:rsidR="00723C4A" w:rsidRDefault="00723C4A" w:rsidP="00723C4A">
      <w:pPr>
        <w:pStyle w:val="a7"/>
        <w:numPr>
          <w:ilvl w:val="1"/>
          <w:numId w:val="6"/>
        </w:numPr>
        <w:spacing w:line="259" w:lineRule="auto"/>
        <w:ind w:left="0" w:right="57" w:firstLine="0"/>
        <w:rPr>
          <w:bCs/>
          <w:sz w:val="24"/>
        </w:rPr>
      </w:pPr>
      <w:r w:rsidRPr="0067274F">
        <w:rPr>
          <w:bCs/>
          <w:sz w:val="24"/>
        </w:rPr>
        <w:t xml:space="preserve">Потенциалды жеткізушілерден тендерлік өтінімдер түскеннен кейін Тендерлік комиссия ТМҚ-дың сапа талаптарына сәйкестігін, техникалық талаптарға сай болуын, жеткізу (орындау/көрсету) мерзімдерін, бағасын және өзге де маңызды шарттарды ескере отырып, жеткізушіні таңдайды. </w:t>
      </w:r>
    </w:p>
    <w:p w14:paraId="474EC414" w14:textId="77777777" w:rsidR="00723C4A" w:rsidRPr="0067274F" w:rsidRDefault="00723C4A" w:rsidP="00723C4A">
      <w:pPr>
        <w:pStyle w:val="a7"/>
        <w:spacing w:line="259" w:lineRule="auto"/>
        <w:ind w:left="0" w:right="57" w:firstLine="708"/>
        <w:rPr>
          <w:bCs/>
          <w:sz w:val="24"/>
        </w:rPr>
      </w:pPr>
      <w:r w:rsidRPr="0067274F">
        <w:rPr>
          <w:bCs/>
          <w:sz w:val="24"/>
        </w:rPr>
        <w:t>Бұл ретте алынған коммерциялық ұсыныстардағы ТМҚ бағасының төмен болуы жеткізушіні таңдауда негізгі критерий болып табылмайды.</w:t>
      </w:r>
    </w:p>
    <w:p w14:paraId="33C516EC" w14:textId="77777777" w:rsidR="00723C4A" w:rsidRDefault="00723C4A" w:rsidP="00723C4A">
      <w:pPr>
        <w:pStyle w:val="a7"/>
        <w:spacing w:after="0" w:line="259" w:lineRule="auto"/>
        <w:ind w:left="0" w:right="57" w:firstLine="0"/>
        <w:rPr>
          <w:sz w:val="24"/>
        </w:rPr>
      </w:pPr>
    </w:p>
    <w:p w14:paraId="2B0D258A" w14:textId="77777777" w:rsidR="00723C4A" w:rsidRPr="00AE00AD" w:rsidRDefault="00723C4A" w:rsidP="00723C4A">
      <w:pPr>
        <w:pStyle w:val="a7"/>
        <w:spacing w:after="0" w:line="259" w:lineRule="auto"/>
        <w:ind w:left="0" w:right="57" w:firstLine="0"/>
        <w:rPr>
          <w:sz w:val="24"/>
        </w:rPr>
      </w:pPr>
    </w:p>
    <w:p w14:paraId="3265F5C0" w14:textId="77777777" w:rsidR="00723C4A" w:rsidRPr="0067274F" w:rsidRDefault="00723C4A" w:rsidP="00723C4A">
      <w:pPr>
        <w:pStyle w:val="a7"/>
        <w:numPr>
          <w:ilvl w:val="0"/>
          <w:numId w:val="6"/>
        </w:numPr>
        <w:spacing w:line="259" w:lineRule="auto"/>
        <w:ind w:left="0" w:right="57" w:firstLine="0"/>
        <w:jc w:val="center"/>
        <w:rPr>
          <w:b/>
          <w:bCs/>
          <w:sz w:val="24"/>
        </w:rPr>
      </w:pPr>
      <w:r w:rsidRPr="0067274F">
        <w:rPr>
          <w:b/>
          <w:bCs/>
          <w:sz w:val="24"/>
        </w:rPr>
        <w:t>Тендер қорытындылары бойынша сатып алу шартының жасалу тәртібі</w:t>
      </w:r>
    </w:p>
    <w:p w14:paraId="0C919FB1" w14:textId="77777777" w:rsidR="00723C4A" w:rsidRPr="00AE00AD" w:rsidRDefault="00723C4A" w:rsidP="00723C4A">
      <w:pPr>
        <w:pStyle w:val="a7"/>
        <w:spacing w:after="0" w:line="259" w:lineRule="auto"/>
        <w:ind w:left="0" w:right="57" w:firstLine="0"/>
        <w:rPr>
          <w:b/>
          <w:bCs/>
          <w:sz w:val="24"/>
        </w:rPr>
      </w:pPr>
    </w:p>
    <w:p w14:paraId="49A81414" w14:textId="77777777" w:rsidR="00723C4A" w:rsidRPr="0067274F" w:rsidRDefault="00723C4A" w:rsidP="00723C4A">
      <w:pPr>
        <w:pStyle w:val="a7"/>
        <w:numPr>
          <w:ilvl w:val="1"/>
          <w:numId w:val="6"/>
        </w:numPr>
        <w:spacing w:line="259" w:lineRule="auto"/>
        <w:ind w:left="0" w:right="57" w:firstLine="0"/>
        <w:rPr>
          <w:sz w:val="24"/>
        </w:rPr>
      </w:pPr>
      <w:r w:rsidRPr="0067274F">
        <w:rPr>
          <w:sz w:val="24"/>
        </w:rPr>
        <w:t>Сатып алу шарты тендерлік құжаттамада қамтылған сатып алу шартының жобасына сәйкес, 10 (он) жұмыс күнінен аспайтын мерзімде жасалады.</w:t>
      </w:r>
    </w:p>
    <w:p w14:paraId="501727BE" w14:textId="77777777" w:rsidR="00723C4A" w:rsidRPr="0067274F" w:rsidRDefault="00723C4A" w:rsidP="00723C4A">
      <w:pPr>
        <w:pStyle w:val="a7"/>
        <w:numPr>
          <w:ilvl w:val="1"/>
          <w:numId w:val="6"/>
        </w:numPr>
        <w:spacing w:line="259" w:lineRule="auto"/>
        <w:ind w:left="0" w:right="57" w:firstLine="0"/>
        <w:rPr>
          <w:sz w:val="24"/>
        </w:rPr>
      </w:pPr>
      <w:r w:rsidRPr="0067274F">
        <w:rPr>
          <w:sz w:val="24"/>
        </w:rPr>
        <w:t>Егер сатып алудың жеңімпазы белгіленген мерзімде шартқа қол қоймаса, мұндай әлеуетті жеткізуші сатып алу шартын жасасудан жалтарған деп танылады.</w:t>
      </w:r>
      <w:r>
        <w:rPr>
          <w:sz w:val="24"/>
        </w:rPr>
        <w:t xml:space="preserve"> </w:t>
      </w:r>
      <w:r w:rsidRPr="0067274F">
        <w:rPr>
          <w:sz w:val="24"/>
        </w:rPr>
        <w:t>Әлеуетті жеткізуші сатып алу шартын жасасудан жалтарған деп танылған жағдайда, Тапсырыс беруші оның тендерлік өтінімге енгізген қамтамасыз ету сомасын ұстап қалады.</w:t>
      </w:r>
    </w:p>
    <w:p w14:paraId="235C941E" w14:textId="77777777" w:rsidR="00723C4A" w:rsidRPr="0067274F" w:rsidRDefault="00723C4A" w:rsidP="00723C4A">
      <w:pPr>
        <w:pStyle w:val="a7"/>
        <w:numPr>
          <w:ilvl w:val="1"/>
          <w:numId w:val="6"/>
        </w:numPr>
        <w:spacing w:line="259" w:lineRule="auto"/>
        <w:ind w:left="0" w:right="57" w:firstLine="0"/>
        <w:rPr>
          <w:sz w:val="24"/>
        </w:rPr>
      </w:pPr>
      <w:r w:rsidRPr="0067274F">
        <w:rPr>
          <w:sz w:val="24"/>
        </w:rPr>
        <w:lastRenderedPageBreak/>
        <w:t>Сатып алу шартының жобасына өзгерістер мен толықтырулар енгізуге тараптардың өзара келісімі бойынша жол беріледі.</w:t>
      </w:r>
    </w:p>
    <w:p w14:paraId="31AB128C" w14:textId="77777777" w:rsidR="00723C4A" w:rsidRPr="0067274F" w:rsidRDefault="00723C4A" w:rsidP="00723C4A">
      <w:pPr>
        <w:pStyle w:val="a7"/>
        <w:numPr>
          <w:ilvl w:val="1"/>
          <w:numId w:val="6"/>
        </w:numPr>
        <w:spacing w:line="259" w:lineRule="auto"/>
        <w:ind w:left="0" w:right="57" w:firstLine="0"/>
        <w:rPr>
          <w:sz w:val="24"/>
        </w:rPr>
      </w:pPr>
      <w:r w:rsidRPr="0067274F">
        <w:rPr>
          <w:sz w:val="24"/>
        </w:rPr>
        <w:t>Жасалған сатып алу шартына өзгерістер енгізуге тараптардың өзара келісімі бойынша жол беріледі.</w:t>
      </w:r>
    </w:p>
    <w:p w14:paraId="0AF361ED" w14:textId="77777777" w:rsidR="00723C4A" w:rsidRPr="0067274F" w:rsidRDefault="00723C4A" w:rsidP="00723C4A">
      <w:pPr>
        <w:pStyle w:val="a7"/>
        <w:numPr>
          <w:ilvl w:val="1"/>
          <w:numId w:val="6"/>
        </w:numPr>
        <w:spacing w:line="259" w:lineRule="auto"/>
        <w:ind w:left="0" w:right="57" w:firstLine="0"/>
        <w:rPr>
          <w:sz w:val="24"/>
        </w:rPr>
      </w:pPr>
      <w:r w:rsidRPr="0067274F">
        <w:rPr>
          <w:sz w:val="24"/>
        </w:rPr>
        <w:t>Сатып алу шартына енгізілетін өзгерістер мен толықтырулар шарттың ажырамас бөлігі болып табылатын қосымша жазбаша келісім түрінде ресімделеді.</w:t>
      </w:r>
      <w:r>
        <w:rPr>
          <w:sz w:val="24"/>
        </w:rPr>
        <w:t xml:space="preserve"> </w:t>
      </w:r>
      <w:r w:rsidRPr="0067274F">
        <w:rPr>
          <w:sz w:val="24"/>
        </w:rPr>
        <w:t>Жеткізушіні таңдаудың негізі болған және өткізілетін (өткізілген) сатып алулардың шарттарының мазмұнын өзгертуі мүмкін түзетулерді сатып алу шартының жобасына немесе жасалған сатып алу шартына енгізуге жол берілмейді.</w:t>
      </w:r>
    </w:p>
    <w:p w14:paraId="36006524" w14:textId="77777777" w:rsidR="00723C4A" w:rsidRPr="00AE00AD" w:rsidRDefault="00723C4A" w:rsidP="00723C4A">
      <w:pPr>
        <w:spacing w:after="0" w:line="259" w:lineRule="auto"/>
        <w:ind w:right="57" w:firstLine="0"/>
        <w:rPr>
          <w:sz w:val="24"/>
        </w:rPr>
      </w:pPr>
    </w:p>
    <w:p w14:paraId="4834D7B7" w14:textId="77777777" w:rsidR="00723C4A" w:rsidRPr="00F21AF8" w:rsidRDefault="00723C4A" w:rsidP="00723C4A">
      <w:pPr>
        <w:pStyle w:val="a7"/>
        <w:numPr>
          <w:ilvl w:val="0"/>
          <w:numId w:val="6"/>
        </w:numPr>
        <w:spacing w:line="259" w:lineRule="auto"/>
        <w:ind w:left="0" w:right="57" w:firstLine="0"/>
        <w:jc w:val="center"/>
        <w:rPr>
          <w:b/>
          <w:bCs/>
          <w:sz w:val="24"/>
        </w:rPr>
      </w:pPr>
      <w:r w:rsidRPr="00F21AF8">
        <w:rPr>
          <w:b/>
          <w:bCs/>
          <w:sz w:val="24"/>
        </w:rPr>
        <w:t>Шартты орындауды қамтамасыз етудің шарттары, түрлері, мөлшері және енгізу тәсілі</w:t>
      </w:r>
    </w:p>
    <w:p w14:paraId="2E4465D1" w14:textId="77777777" w:rsidR="00723C4A" w:rsidRPr="00AE00AD" w:rsidRDefault="00723C4A" w:rsidP="00723C4A">
      <w:pPr>
        <w:pStyle w:val="a7"/>
        <w:spacing w:after="0" w:line="259" w:lineRule="auto"/>
        <w:ind w:left="0" w:right="57" w:firstLine="0"/>
        <w:rPr>
          <w:b/>
          <w:bCs/>
          <w:sz w:val="24"/>
        </w:rPr>
      </w:pPr>
    </w:p>
    <w:p w14:paraId="1102D0B4" w14:textId="77777777" w:rsidR="00723C4A" w:rsidRPr="00C70975" w:rsidRDefault="00723C4A" w:rsidP="00723C4A">
      <w:pPr>
        <w:pStyle w:val="a7"/>
        <w:numPr>
          <w:ilvl w:val="1"/>
          <w:numId w:val="6"/>
        </w:numPr>
        <w:spacing w:line="259" w:lineRule="auto"/>
        <w:ind w:left="0" w:right="57" w:firstLine="0"/>
        <w:rPr>
          <w:sz w:val="24"/>
        </w:rPr>
      </w:pPr>
      <w:r w:rsidRPr="00C70975">
        <w:rPr>
          <w:sz w:val="24"/>
        </w:rPr>
        <w:t>Шартты орындауды қамтамасыз етудің шарттары мен көлемі тендерлік құжаттамада қамтылған сатып алу шартының жобасына сәйкес айқындалады.</w:t>
      </w:r>
    </w:p>
    <w:p w14:paraId="340D51B3" w14:textId="77777777" w:rsidR="00723C4A" w:rsidRPr="00C70975" w:rsidRDefault="00723C4A" w:rsidP="00723C4A">
      <w:pPr>
        <w:pStyle w:val="a7"/>
        <w:numPr>
          <w:ilvl w:val="1"/>
          <w:numId w:val="6"/>
        </w:numPr>
        <w:spacing w:line="259" w:lineRule="auto"/>
        <w:ind w:left="0" w:right="57" w:firstLine="0"/>
        <w:rPr>
          <w:sz w:val="24"/>
        </w:rPr>
      </w:pPr>
      <w:r w:rsidRPr="00C70975">
        <w:rPr>
          <w:sz w:val="24"/>
        </w:rPr>
        <w:t>Егер тендер жеңімпазы сатып алу шартының талаптарында көрсетілген мерзімде шартты орындауды қамтамасыз етуді ұсынбаса, Тапсырыс беруші жасалған шарттың талаптарында белгіленген тәртіппен әрекет етеді.</w:t>
      </w:r>
    </w:p>
    <w:p w14:paraId="7E03FE5D" w14:textId="77777777" w:rsidR="00723C4A" w:rsidRPr="00C70975" w:rsidRDefault="00723C4A" w:rsidP="00723C4A">
      <w:pPr>
        <w:pStyle w:val="a7"/>
        <w:numPr>
          <w:ilvl w:val="1"/>
          <w:numId w:val="6"/>
        </w:numPr>
        <w:spacing w:line="259" w:lineRule="auto"/>
        <w:ind w:left="0" w:right="57" w:firstLine="0"/>
        <w:rPr>
          <w:sz w:val="24"/>
        </w:rPr>
      </w:pPr>
      <w:r w:rsidRPr="00C70975">
        <w:rPr>
          <w:sz w:val="24"/>
        </w:rPr>
        <w:t>Әлеуетті жеткізуші Шартта көрсетілген шартты орындауды қамтамасыз етудің келесі түрлерінің бірін таңдауға құқылы.</w:t>
      </w:r>
    </w:p>
    <w:p w14:paraId="7A423AC8" w14:textId="77777777" w:rsidR="00723C4A" w:rsidRPr="00C70975" w:rsidRDefault="00723C4A" w:rsidP="00723C4A">
      <w:pPr>
        <w:pStyle w:val="a7"/>
        <w:numPr>
          <w:ilvl w:val="1"/>
          <w:numId w:val="6"/>
        </w:numPr>
        <w:spacing w:line="259" w:lineRule="auto"/>
        <w:ind w:left="0" w:right="57" w:firstLine="0"/>
        <w:rPr>
          <w:sz w:val="24"/>
        </w:rPr>
      </w:pPr>
      <w:r w:rsidRPr="00C70975">
        <w:rPr>
          <w:sz w:val="24"/>
        </w:rPr>
        <w:t>Тапсырыс беруші шартты орындауды қамтамасыз етуді қайтаруды төмендегі жағдайларда инициирлемейді, егер:</w:t>
      </w:r>
    </w:p>
    <w:p w14:paraId="59D5F461" w14:textId="77777777" w:rsidR="00723C4A" w:rsidRPr="00C70975" w:rsidRDefault="00723C4A" w:rsidP="00723C4A">
      <w:pPr>
        <w:pStyle w:val="a7"/>
        <w:numPr>
          <w:ilvl w:val="2"/>
          <w:numId w:val="6"/>
        </w:numPr>
        <w:spacing w:line="259" w:lineRule="auto"/>
        <w:ind w:left="0" w:right="57" w:firstLine="0"/>
        <w:rPr>
          <w:sz w:val="24"/>
        </w:rPr>
      </w:pPr>
      <w:r w:rsidRPr="00C70975">
        <w:rPr>
          <w:sz w:val="24"/>
        </w:rPr>
        <w:t>шарт жеткізушінің кінәсінен бұзылған жағдайда;</w:t>
      </w:r>
    </w:p>
    <w:p w14:paraId="000D1278" w14:textId="77777777" w:rsidR="00723C4A" w:rsidRDefault="00723C4A" w:rsidP="00723C4A">
      <w:pPr>
        <w:pStyle w:val="a7"/>
        <w:numPr>
          <w:ilvl w:val="2"/>
          <w:numId w:val="6"/>
        </w:numPr>
        <w:spacing w:line="259" w:lineRule="auto"/>
        <w:ind w:left="0" w:right="57" w:firstLine="0"/>
        <w:rPr>
          <w:sz w:val="24"/>
        </w:rPr>
      </w:pPr>
      <w:r w:rsidRPr="00C70975">
        <w:rPr>
          <w:sz w:val="24"/>
        </w:rPr>
        <w:t>жеткізуші шартта көзделген, шартты орындауды қамтамасыз ету сомасынан айыппұл санкцияларын ұстап қалуды қарастыратын талаптарды бұзған жағдайда.</w:t>
      </w:r>
      <w:r>
        <w:rPr>
          <w:sz w:val="24"/>
        </w:rPr>
        <w:t xml:space="preserve"> </w:t>
      </w:r>
    </w:p>
    <w:p w14:paraId="108A4848" w14:textId="77777777" w:rsidR="00723C4A" w:rsidRPr="00C70975" w:rsidRDefault="00723C4A" w:rsidP="00723C4A">
      <w:pPr>
        <w:spacing w:line="259" w:lineRule="auto"/>
        <w:ind w:right="57" w:firstLine="708"/>
        <w:rPr>
          <w:sz w:val="24"/>
        </w:rPr>
      </w:pPr>
      <w:r w:rsidRPr="00C70975">
        <w:rPr>
          <w:sz w:val="24"/>
        </w:rPr>
        <w:t>Осы ретте, Товарищество шарт талаптарын бұзғаны үшін есептеген айыппұл санкцияларының сомасы шартты орындауды қамтамасыз ету сомасынан аз болған жағдайда, жеткізушіге шартты орындауды қамтамасыз ету сомасының ұсталған айыппұл санкциялары шегерілгеннен кейінгі бөлігі қайтарылады;</w:t>
      </w:r>
    </w:p>
    <w:p w14:paraId="2403BEF6" w14:textId="77777777" w:rsidR="00723C4A" w:rsidRDefault="00723C4A" w:rsidP="00723C4A">
      <w:pPr>
        <w:pStyle w:val="a7"/>
        <w:numPr>
          <w:ilvl w:val="2"/>
          <w:numId w:val="6"/>
        </w:numPr>
        <w:spacing w:after="0" w:line="259" w:lineRule="auto"/>
        <w:ind w:left="0" w:right="57" w:firstLine="0"/>
        <w:rPr>
          <w:sz w:val="24"/>
        </w:rPr>
      </w:pPr>
      <w:r w:rsidRPr="00C70975">
        <w:rPr>
          <w:sz w:val="24"/>
        </w:rPr>
        <w:t>жеткізуші шартты орындаудан бас тартқан жағдайда.</w:t>
      </w:r>
    </w:p>
    <w:p w14:paraId="3EC1AB78" w14:textId="77777777" w:rsidR="00723C4A" w:rsidRDefault="00723C4A" w:rsidP="00723C4A">
      <w:pPr>
        <w:spacing w:after="0" w:line="259" w:lineRule="auto"/>
        <w:ind w:right="57"/>
        <w:rPr>
          <w:sz w:val="24"/>
        </w:rPr>
      </w:pPr>
    </w:p>
    <w:p w14:paraId="26DBE287" w14:textId="77777777" w:rsidR="00723C4A" w:rsidRDefault="00723C4A" w:rsidP="00723C4A">
      <w:pPr>
        <w:spacing w:after="0" w:line="259" w:lineRule="auto"/>
        <w:ind w:right="57"/>
        <w:rPr>
          <w:sz w:val="24"/>
        </w:rPr>
      </w:pPr>
    </w:p>
    <w:p w14:paraId="5C8E16E7" w14:textId="77777777" w:rsidR="00723C4A" w:rsidRDefault="00723C4A" w:rsidP="00723C4A">
      <w:pPr>
        <w:spacing w:after="0" w:line="259" w:lineRule="auto"/>
        <w:ind w:right="57"/>
        <w:rPr>
          <w:sz w:val="24"/>
        </w:rPr>
      </w:pPr>
    </w:p>
    <w:p w14:paraId="52118F28" w14:textId="77777777" w:rsidR="00723C4A" w:rsidRDefault="00723C4A" w:rsidP="00723C4A">
      <w:pPr>
        <w:spacing w:after="0" w:line="259" w:lineRule="auto"/>
        <w:ind w:right="57"/>
        <w:rPr>
          <w:sz w:val="24"/>
        </w:rPr>
      </w:pPr>
    </w:p>
    <w:p w14:paraId="06ADD950" w14:textId="77777777" w:rsidR="00723C4A" w:rsidRDefault="00723C4A" w:rsidP="00723C4A">
      <w:pPr>
        <w:spacing w:after="0" w:line="259" w:lineRule="auto"/>
        <w:ind w:right="57"/>
        <w:rPr>
          <w:sz w:val="24"/>
        </w:rPr>
      </w:pPr>
    </w:p>
    <w:p w14:paraId="56767521" w14:textId="77777777" w:rsidR="00723C4A" w:rsidRDefault="00723C4A" w:rsidP="00723C4A">
      <w:pPr>
        <w:spacing w:after="0" w:line="259" w:lineRule="auto"/>
        <w:ind w:right="57"/>
        <w:rPr>
          <w:sz w:val="24"/>
        </w:rPr>
      </w:pPr>
    </w:p>
    <w:p w14:paraId="19784D21" w14:textId="77777777" w:rsidR="00723C4A" w:rsidRDefault="00723C4A" w:rsidP="00723C4A">
      <w:pPr>
        <w:spacing w:after="0" w:line="259" w:lineRule="auto"/>
        <w:ind w:right="57"/>
        <w:rPr>
          <w:sz w:val="24"/>
        </w:rPr>
      </w:pPr>
    </w:p>
    <w:p w14:paraId="3733B22C" w14:textId="77777777" w:rsidR="00723C4A" w:rsidRDefault="00723C4A" w:rsidP="00723C4A">
      <w:pPr>
        <w:spacing w:after="0" w:line="259" w:lineRule="auto"/>
        <w:ind w:right="57"/>
        <w:rPr>
          <w:sz w:val="24"/>
        </w:rPr>
      </w:pPr>
    </w:p>
    <w:p w14:paraId="55470AE3" w14:textId="77777777" w:rsidR="00723C4A" w:rsidRDefault="00723C4A" w:rsidP="00723C4A">
      <w:pPr>
        <w:spacing w:after="0" w:line="259" w:lineRule="auto"/>
        <w:ind w:right="57"/>
        <w:rPr>
          <w:sz w:val="24"/>
        </w:rPr>
      </w:pPr>
    </w:p>
    <w:p w14:paraId="21799C8E" w14:textId="77777777" w:rsidR="00723C4A" w:rsidRDefault="00723C4A" w:rsidP="00723C4A">
      <w:pPr>
        <w:spacing w:after="0" w:line="259" w:lineRule="auto"/>
        <w:ind w:right="57"/>
        <w:rPr>
          <w:sz w:val="24"/>
        </w:rPr>
      </w:pPr>
    </w:p>
    <w:p w14:paraId="5177B140" w14:textId="77777777" w:rsidR="00723C4A" w:rsidRDefault="00723C4A" w:rsidP="00723C4A">
      <w:pPr>
        <w:spacing w:after="0" w:line="259" w:lineRule="auto"/>
        <w:ind w:right="57"/>
        <w:rPr>
          <w:sz w:val="24"/>
        </w:rPr>
      </w:pPr>
    </w:p>
    <w:p w14:paraId="77D7D0E5" w14:textId="77777777" w:rsidR="00723C4A" w:rsidRDefault="00723C4A" w:rsidP="00723C4A">
      <w:pPr>
        <w:spacing w:after="0" w:line="259" w:lineRule="auto"/>
        <w:ind w:right="57"/>
        <w:rPr>
          <w:sz w:val="24"/>
        </w:rPr>
      </w:pPr>
    </w:p>
    <w:p w14:paraId="2D75C991" w14:textId="77777777" w:rsidR="00723C4A" w:rsidRDefault="00723C4A" w:rsidP="00723C4A">
      <w:pPr>
        <w:spacing w:after="0" w:line="259" w:lineRule="auto"/>
        <w:ind w:right="57"/>
        <w:rPr>
          <w:sz w:val="24"/>
        </w:rPr>
      </w:pPr>
    </w:p>
    <w:p w14:paraId="1AC29A91" w14:textId="77777777" w:rsidR="00723C4A" w:rsidRDefault="00723C4A" w:rsidP="00723C4A">
      <w:pPr>
        <w:spacing w:after="0" w:line="259" w:lineRule="auto"/>
        <w:ind w:right="57"/>
        <w:rPr>
          <w:sz w:val="24"/>
        </w:rPr>
      </w:pPr>
    </w:p>
    <w:p w14:paraId="36B06CD1" w14:textId="77777777" w:rsidR="00723C4A" w:rsidRDefault="00723C4A" w:rsidP="00723C4A">
      <w:pPr>
        <w:spacing w:after="0" w:line="259" w:lineRule="auto"/>
        <w:ind w:right="57"/>
        <w:rPr>
          <w:sz w:val="24"/>
        </w:rPr>
      </w:pPr>
    </w:p>
    <w:p w14:paraId="61B189E7" w14:textId="77777777" w:rsidR="00723C4A" w:rsidRDefault="00723C4A" w:rsidP="00723C4A">
      <w:pPr>
        <w:spacing w:after="0" w:line="259" w:lineRule="auto"/>
        <w:ind w:right="57"/>
        <w:rPr>
          <w:sz w:val="24"/>
        </w:rPr>
      </w:pPr>
    </w:p>
    <w:p w14:paraId="071CB350" w14:textId="77777777" w:rsidR="00723C4A" w:rsidRDefault="00723C4A" w:rsidP="00723C4A">
      <w:pPr>
        <w:spacing w:after="0" w:line="259" w:lineRule="auto"/>
        <w:ind w:right="57"/>
        <w:rPr>
          <w:sz w:val="24"/>
        </w:rPr>
      </w:pPr>
    </w:p>
    <w:p w14:paraId="701CB879" w14:textId="77777777" w:rsidR="00723C4A" w:rsidRDefault="00723C4A" w:rsidP="00723C4A">
      <w:pPr>
        <w:spacing w:after="0" w:line="259" w:lineRule="auto"/>
        <w:ind w:right="57"/>
        <w:rPr>
          <w:sz w:val="24"/>
        </w:rPr>
      </w:pPr>
    </w:p>
    <w:p w14:paraId="17234506" w14:textId="77777777" w:rsidR="00723C4A" w:rsidRDefault="00723C4A" w:rsidP="00723C4A">
      <w:pPr>
        <w:spacing w:after="0" w:line="259" w:lineRule="auto"/>
        <w:ind w:right="57"/>
        <w:rPr>
          <w:sz w:val="24"/>
        </w:rPr>
      </w:pPr>
    </w:p>
    <w:p w14:paraId="245D55F9" w14:textId="77777777" w:rsidR="00723C4A" w:rsidRDefault="00723C4A" w:rsidP="00723C4A">
      <w:pPr>
        <w:spacing w:after="0" w:line="259" w:lineRule="auto"/>
        <w:ind w:right="57"/>
        <w:rPr>
          <w:sz w:val="24"/>
        </w:rPr>
      </w:pPr>
    </w:p>
    <w:p w14:paraId="4940D1B6" w14:textId="77777777" w:rsidR="00723C4A" w:rsidRDefault="00723C4A" w:rsidP="00723C4A">
      <w:pPr>
        <w:spacing w:after="0" w:line="259" w:lineRule="auto"/>
        <w:ind w:right="57"/>
        <w:rPr>
          <w:sz w:val="24"/>
        </w:rPr>
      </w:pPr>
    </w:p>
    <w:p w14:paraId="3AA403C5" w14:textId="77777777" w:rsidR="00723C4A" w:rsidRDefault="00723C4A" w:rsidP="00723C4A">
      <w:pPr>
        <w:spacing w:after="0" w:line="259" w:lineRule="auto"/>
        <w:ind w:right="57"/>
        <w:rPr>
          <w:sz w:val="24"/>
        </w:rPr>
      </w:pPr>
    </w:p>
    <w:p w14:paraId="22F415CF" w14:textId="77777777" w:rsidR="00723C4A" w:rsidRDefault="00723C4A" w:rsidP="00723C4A">
      <w:pPr>
        <w:spacing w:after="0" w:line="259" w:lineRule="auto"/>
        <w:ind w:right="57"/>
        <w:rPr>
          <w:sz w:val="24"/>
        </w:rPr>
      </w:pPr>
    </w:p>
    <w:p w14:paraId="294B53FC" w14:textId="77777777" w:rsidR="00723C4A" w:rsidRDefault="00723C4A" w:rsidP="00723C4A">
      <w:pPr>
        <w:spacing w:after="0" w:line="259" w:lineRule="auto"/>
        <w:ind w:right="57"/>
        <w:rPr>
          <w:sz w:val="24"/>
        </w:rPr>
      </w:pPr>
    </w:p>
    <w:p w14:paraId="49E1BE04" w14:textId="77777777" w:rsidR="00723C4A" w:rsidRDefault="00723C4A" w:rsidP="00723C4A">
      <w:pPr>
        <w:spacing w:after="0" w:line="259" w:lineRule="auto"/>
        <w:ind w:right="57"/>
        <w:rPr>
          <w:sz w:val="24"/>
        </w:rPr>
      </w:pPr>
    </w:p>
    <w:p w14:paraId="744386A0" w14:textId="77777777" w:rsidR="00723C4A" w:rsidRDefault="00723C4A" w:rsidP="00723C4A">
      <w:pPr>
        <w:spacing w:after="0" w:line="259" w:lineRule="auto"/>
        <w:ind w:right="57"/>
        <w:rPr>
          <w:sz w:val="24"/>
        </w:rPr>
      </w:pPr>
    </w:p>
    <w:p w14:paraId="5D90ACE5" w14:textId="77777777" w:rsidR="00723C4A" w:rsidRDefault="00723C4A" w:rsidP="00723C4A">
      <w:pPr>
        <w:spacing w:after="0" w:line="259" w:lineRule="auto"/>
        <w:ind w:right="57"/>
        <w:rPr>
          <w:sz w:val="24"/>
        </w:rPr>
      </w:pPr>
    </w:p>
    <w:p w14:paraId="1245C84D" w14:textId="77777777" w:rsidR="00723C4A" w:rsidRDefault="00723C4A" w:rsidP="00723C4A">
      <w:pPr>
        <w:spacing w:after="0" w:line="259" w:lineRule="auto"/>
        <w:ind w:right="57"/>
        <w:rPr>
          <w:sz w:val="24"/>
        </w:rPr>
      </w:pPr>
    </w:p>
    <w:p w14:paraId="1A21F629" w14:textId="77777777" w:rsidR="00723C4A" w:rsidRDefault="00723C4A" w:rsidP="00723C4A">
      <w:pPr>
        <w:spacing w:after="0" w:line="259" w:lineRule="auto"/>
        <w:ind w:right="57"/>
        <w:rPr>
          <w:sz w:val="24"/>
        </w:rPr>
      </w:pPr>
    </w:p>
    <w:p w14:paraId="23ED419D" w14:textId="77777777" w:rsidR="00723C4A" w:rsidRPr="00DF75C9" w:rsidRDefault="00723C4A" w:rsidP="00723C4A">
      <w:pPr>
        <w:spacing w:after="0" w:line="259" w:lineRule="auto"/>
        <w:ind w:right="57"/>
        <w:jc w:val="right"/>
        <w:rPr>
          <w:sz w:val="24"/>
        </w:rPr>
      </w:pPr>
      <w:r w:rsidRPr="00DF75C9">
        <w:rPr>
          <w:sz w:val="24"/>
        </w:rPr>
        <w:t>Тендерлік құжаттаманың №1 қосымшасы</w:t>
      </w:r>
    </w:p>
    <w:p w14:paraId="5FFAD8C8" w14:textId="77777777" w:rsidR="00723C4A" w:rsidRDefault="00723C4A" w:rsidP="00723C4A">
      <w:pPr>
        <w:spacing w:after="0" w:line="259" w:lineRule="auto"/>
        <w:ind w:right="57"/>
        <w:jc w:val="right"/>
        <w:rPr>
          <w:sz w:val="24"/>
        </w:rPr>
      </w:pPr>
    </w:p>
    <w:p w14:paraId="355B6C10" w14:textId="77777777" w:rsidR="00723C4A" w:rsidRPr="00DF75C9" w:rsidRDefault="00723C4A" w:rsidP="00723C4A">
      <w:pPr>
        <w:spacing w:after="0" w:line="259" w:lineRule="auto"/>
        <w:ind w:right="57"/>
        <w:jc w:val="right"/>
        <w:rPr>
          <w:sz w:val="24"/>
        </w:rPr>
      </w:pPr>
      <w:r w:rsidRPr="00DF75C9">
        <w:rPr>
          <w:b/>
          <w:bCs/>
          <w:sz w:val="24"/>
        </w:rPr>
        <w:t>«Урихтау Оперейтинг» ЖШС-нің тендерлік комиссиясына</w:t>
      </w:r>
      <w:r w:rsidRPr="00DF75C9">
        <w:rPr>
          <w:sz w:val="24"/>
        </w:rPr>
        <w:br/>
        <w:t>_________________________</w:t>
      </w:r>
      <w:r w:rsidRPr="00DF75C9">
        <w:rPr>
          <w:sz w:val="24"/>
        </w:rPr>
        <w:br/>
      </w:r>
      <w:r w:rsidRPr="00DF75C9">
        <w:rPr>
          <w:i/>
          <w:iCs/>
          <w:sz w:val="24"/>
        </w:rPr>
        <w:t>(</w:t>
      </w:r>
      <w:r w:rsidRPr="00DF75C9">
        <w:rPr>
          <w:i/>
          <w:iCs/>
          <w:sz w:val="24"/>
          <w:lang w:val="kk-KZ"/>
        </w:rPr>
        <w:t>Маманның аты-жөні)</w:t>
      </w:r>
      <w:r w:rsidRPr="00DF75C9">
        <w:rPr>
          <w:sz w:val="24"/>
        </w:rPr>
        <w:br/>
        <w:t>Ұялы телефон: _______________________</w:t>
      </w:r>
    </w:p>
    <w:p w14:paraId="0F4D81E0" w14:textId="77777777" w:rsidR="00723C4A" w:rsidRDefault="00723C4A" w:rsidP="00723C4A">
      <w:pPr>
        <w:spacing w:after="0" w:line="259" w:lineRule="auto"/>
        <w:ind w:right="57"/>
        <w:jc w:val="right"/>
        <w:rPr>
          <w:sz w:val="24"/>
        </w:rPr>
      </w:pPr>
    </w:p>
    <w:p w14:paraId="2B7C1C9B" w14:textId="77777777" w:rsidR="00723C4A" w:rsidRPr="00DF75C9" w:rsidRDefault="00723C4A" w:rsidP="00723C4A">
      <w:pPr>
        <w:spacing w:after="0" w:line="259" w:lineRule="auto"/>
        <w:ind w:right="57"/>
        <w:jc w:val="center"/>
        <w:rPr>
          <w:b/>
          <w:sz w:val="24"/>
          <w:lang w:val="kk-KZ"/>
        </w:rPr>
      </w:pPr>
      <w:r w:rsidRPr="00DF75C9">
        <w:rPr>
          <w:b/>
          <w:sz w:val="24"/>
          <w:lang w:val="kk-KZ"/>
        </w:rPr>
        <w:t>Жұмыстарды орындау/қызметтер көрсету үшін маман ретінде тартуға келісім</w:t>
      </w:r>
    </w:p>
    <w:p w14:paraId="536242EB" w14:textId="77777777" w:rsidR="00723C4A" w:rsidRPr="00DF75C9" w:rsidRDefault="00723C4A" w:rsidP="00723C4A">
      <w:pPr>
        <w:spacing w:after="0" w:line="259" w:lineRule="auto"/>
        <w:ind w:right="57"/>
        <w:jc w:val="center"/>
        <w:rPr>
          <w:sz w:val="24"/>
          <w:lang w:val="kk-KZ"/>
        </w:rPr>
      </w:pPr>
    </w:p>
    <w:p w14:paraId="7BAE1EB0" w14:textId="77777777" w:rsidR="00723C4A" w:rsidRPr="00DF75C9" w:rsidRDefault="00723C4A" w:rsidP="00723C4A">
      <w:pPr>
        <w:ind w:firstLine="708"/>
        <w:rPr>
          <w:i/>
          <w:sz w:val="24"/>
          <w:lang w:val="kk-KZ"/>
        </w:rPr>
      </w:pPr>
      <w:r w:rsidRPr="00DF75C9">
        <w:rPr>
          <w:iCs/>
          <w:sz w:val="24"/>
          <w:lang w:val="kk-KZ"/>
        </w:rPr>
        <w:t>Мен</w:t>
      </w:r>
      <w:r w:rsidRPr="00DF75C9">
        <w:rPr>
          <w:i/>
          <w:iCs/>
          <w:sz w:val="24"/>
          <w:lang w:val="kk-KZ"/>
        </w:rPr>
        <w:t>,_________________________________________________ (аты-жөні), ________________(жеке басын куәландыратын құжаттың №, берілген күні және орган), __________ (ЖСН), ____________ жұмыстарды орындау/қызметтерді көрсету үшін (тендер (лот) бойынша жұмыстардың/қызметтердің атауы) ______________ мені маман ретінде тартуға (әлеуетті өнім берушінің тендерлік өтінімінде көрсетілген осы маман мамандығының атауы) _________________ өз келісімімді беремін (әлеуетті өнім берушінің атауы).</w:t>
      </w:r>
    </w:p>
    <w:p w14:paraId="61DC46AA" w14:textId="77777777" w:rsidR="00723C4A" w:rsidRDefault="00723C4A" w:rsidP="00723C4A">
      <w:pPr>
        <w:rPr>
          <w:sz w:val="24"/>
          <w:lang w:val="kk-KZ"/>
        </w:rPr>
      </w:pPr>
    </w:p>
    <w:p w14:paraId="5A8FC3FE" w14:textId="77777777" w:rsidR="00723C4A" w:rsidRDefault="00723C4A" w:rsidP="00723C4A">
      <w:pPr>
        <w:rPr>
          <w:sz w:val="24"/>
          <w:lang w:val="kk-KZ"/>
        </w:rPr>
      </w:pPr>
    </w:p>
    <w:p w14:paraId="585ED81D" w14:textId="77777777" w:rsidR="00723C4A" w:rsidRDefault="00723C4A" w:rsidP="00723C4A">
      <w:pPr>
        <w:rPr>
          <w:sz w:val="24"/>
          <w:lang w:val="kk-KZ"/>
        </w:rPr>
      </w:pPr>
      <w:r w:rsidRPr="00DF75C9">
        <w:rPr>
          <w:b/>
          <w:bCs/>
          <w:sz w:val="24"/>
          <w:lang w:val="kk-KZ"/>
        </w:rPr>
        <w:t>Т.А.Ә.</w:t>
      </w:r>
      <w:r w:rsidRPr="00DF75C9">
        <w:rPr>
          <w:sz w:val="24"/>
          <w:lang w:val="kk-KZ"/>
        </w:rPr>
        <w:t xml:space="preserve"> _____________________</w:t>
      </w:r>
    </w:p>
    <w:p w14:paraId="4995BF81" w14:textId="77777777" w:rsidR="00723C4A" w:rsidRPr="00DF75C9" w:rsidRDefault="00723C4A" w:rsidP="00723C4A">
      <w:pPr>
        <w:rPr>
          <w:sz w:val="24"/>
          <w:lang w:val="kk-KZ"/>
        </w:rPr>
      </w:pPr>
    </w:p>
    <w:p w14:paraId="10E09215" w14:textId="77777777" w:rsidR="00723C4A" w:rsidRPr="00DF75C9" w:rsidRDefault="00723C4A" w:rsidP="00723C4A">
      <w:pPr>
        <w:rPr>
          <w:sz w:val="24"/>
          <w:lang w:val="kk-KZ"/>
        </w:rPr>
      </w:pPr>
      <w:r w:rsidRPr="00DF75C9">
        <w:rPr>
          <w:b/>
          <w:bCs/>
          <w:sz w:val="24"/>
          <w:lang w:val="kk-KZ"/>
        </w:rPr>
        <w:t>Қолы</w:t>
      </w:r>
      <w:r w:rsidRPr="00DF75C9">
        <w:rPr>
          <w:sz w:val="24"/>
          <w:lang w:val="kk-KZ"/>
        </w:rPr>
        <w:t xml:space="preserve"> ____________________</w:t>
      </w:r>
    </w:p>
    <w:p w14:paraId="1250D76B" w14:textId="77777777" w:rsidR="00723C4A" w:rsidRDefault="00723C4A" w:rsidP="00723C4A">
      <w:pPr>
        <w:rPr>
          <w:b/>
          <w:bCs/>
          <w:sz w:val="24"/>
          <w:lang w:val="kk-KZ"/>
        </w:rPr>
      </w:pPr>
    </w:p>
    <w:p w14:paraId="4264E8A8" w14:textId="77777777" w:rsidR="00723C4A" w:rsidRPr="00DF75C9" w:rsidRDefault="00723C4A" w:rsidP="00723C4A">
      <w:pPr>
        <w:rPr>
          <w:sz w:val="24"/>
          <w:lang w:val="kk-KZ"/>
        </w:rPr>
      </w:pPr>
      <w:r w:rsidRPr="00DF75C9">
        <w:rPr>
          <w:b/>
          <w:bCs/>
          <w:sz w:val="24"/>
          <w:lang w:val="kk-KZ"/>
        </w:rPr>
        <w:t>Күні</w:t>
      </w:r>
      <w:r w:rsidRPr="00DF75C9">
        <w:rPr>
          <w:sz w:val="24"/>
          <w:lang w:val="kk-KZ"/>
        </w:rPr>
        <w:t xml:space="preserve"> ______________________</w:t>
      </w:r>
    </w:p>
    <w:p w14:paraId="343E4521" w14:textId="77777777" w:rsidR="00723C4A" w:rsidRPr="00DF75C9" w:rsidRDefault="00723C4A" w:rsidP="00723C4A">
      <w:pPr>
        <w:rPr>
          <w:sz w:val="24"/>
          <w:lang w:val="kk-KZ"/>
        </w:rPr>
      </w:pPr>
    </w:p>
    <w:p w14:paraId="130CCCD9" w14:textId="77777777" w:rsidR="00723C4A" w:rsidRPr="00723C4A" w:rsidRDefault="00723C4A">
      <w:pPr>
        <w:rPr>
          <w:lang w:val="kk-KZ"/>
        </w:rPr>
      </w:pPr>
    </w:p>
    <w:sectPr w:rsidR="00723C4A" w:rsidRPr="00723C4A" w:rsidSect="00723C4A">
      <w:pgSz w:w="15840" w:h="12240" w:orient="landscape"/>
      <w:pgMar w:top="568"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onsolas">
    <w:panose1 w:val="020B0609020204030204"/>
    <w:charset w:val="CC"/>
    <w:family w:val="modern"/>
    <w:pitch w:val="fixed"/>
    <w:sig w:usb0="E00006FF" w:usb1="0000FCFF" w:usb2="00000001" w:usb3="00000000" w:csb0="0000019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2617E"/>
    <w:multiLevelType w:val="multilevel"/>
    <w:tmpl w:val="2F5C35B4"/>
    <w:lvl w:ilvl="0">
      <w:start w:val="1"/>
      <w:numFmt w:val="decimal"/>
      <w:lvlText w:val="%1."/>
      <w:lvlJc w:val="left"/>
      <w:pPr>
        <w:ind w:left="361" w:hanging="360"/>
      </w:pPr>
      <w:rPr>
        <w:rFonts w:hint="default"/>
        <w:b/>
        <w:bCs/>
      </w:rPr>
    </w:lvl>
    <w:lvl w:ilvl="1">
      <w:start w:val="1"/>
      <w:numFmt w:val="decimal"/>
      <w:isLgl/>
      <w:lvlText w:val="%1.%2."/>
      <w:lvlJc w:val="left"/>
      <w:pPr>
        <w:ind w:left="721" w:hanging="360"/>
      </w:pPr>
      <w:rPr>
        <w:rFonts w:hint="default"/>
        <w:b/>
        <w:bCs/>
      </w:rPr>
    </w:lvl>
    <w:lvl w:ilvl="2">
      <w:start w:val="1"/>
      <w:numFmt w:val="decimal"/>
      <w:isLgl/>
      <w:lvlText w:val="%1.%2.%3."/>
      <w:lvlJc w:val="left"/>
      <w:pPr>
        <w:ind w:left="1441" w:hanging="720"/>
      </w:pPr>
      <w:rPr>
        <w:rFonts w:hint="default"/>
        <w:b w:val="0"/>
        <w:bCs w:val="0"/>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abstractNum w:abstractNumId="1" w15:restartNumberingAfterBreak="0">
    <w:nsid w:val="32E961E8"/>
    <w:multiLevelType w:val="hybridMultilevel"/>
    <w:tmpl w:val="5DE219B4"/>
    <w:lvl w:ilvl="0" w:tplc="76481FB2">
      <w:start w:val="1"/>
      <w:numFmt w:val="decimal"/>
      <w:lvlText w:val="%1."/>
      <w:lvlJc w:val="left"/>
      <w:pPr>
        <w:ind w:left="1275" w:hanging="915"/>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15:restartNumberingAfterBreak="0">
    <w:nsid w:val="364A01A4"/>
    <w:multiLevelType w:val="multilevel"/>
    <w:tmpl w:val="195EA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7F61DA4"/>
    <w:multiLevelType w:val="hybridMultilevel"/>
    <w:tmpl w:val="F066359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797D0861"/>
    <w:multiLevelType w:val="multilevel"/>
    <w:tmpl w:val="28D034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7E137A97"/>
    <w:multiLevelType w:val="multilevel"/>
    <w:tmpl w:val="2F5C35B4"/>
    <w:lvl w:ilvl="0">
      <w:start w:val="1"/>
      <w:numFmt w:val="decimal"/>
      <w:lvlText w:val="%1."/>
      <w:lvlJc w:val="left"/>
      <w:pPr>
        <w:ind w:left="361" w:hanging="360"/>
      </w:pPr>
      <w:rPr>
        <w:rFonts w:hint="default"/>
        <w:b/>
        <w:bCs/>
      </w:rPr>
    </w:lvl>
    <w:lvl w:ilvl="1">
      <w:start w:val="1"/>
      <w:numFmt w:val="decimal"/>
      <w:isLgl/>
      <w:lvlText w:val="%1.%2."/>
      <w:lvlJc w:val="left"/>
      <w:pPr>
        <w:ind w:left="721" w:hanging="360"/>
      </w:pPr>
      <w:rPr>
        <w:rFonts w:hint="default"/>
        <w:b/>
        <w:bCs/>
      </w:rPr>
    </w:lvl>
    <w:lvl w:ilvl="2">
      <w:start w:val="1"/>
      <w:numFmt w:val="decimal"/>
      <w:isLgl/>
      <w:lvlText w:val="%1.%2.%3."/>
      <w:lvlJc w:val="left"/>
      <w:pPr>
        <w:ind w:left="1441" w:hanging="720"/>
      </w:pPr>
      <w:rPr>
        <w:rFonts w:hint="default"/>
        <w:b w:val="0"/>
        <w:bCs w:val="0"/>
      </w:rPr>
    </w:lvl>
    <w:lvl w:ilvl="3">
      <w:start w:val="1"/>
      <w:numFmt w:val="decimal"/>
      <w:isLgl/>
      <w:lvlText w:val="%1.%2.%3.%4."/>
      <w:lvlJc w:val="left"/>
      <w:pPr>
        <w:ind w:left="1801" w:hanging="720"/>
      </w:pPr>
      <w:rPr>
        <w:rFonts w:hint="default"/>
      </w:rPr>
    </w:lvl>
    <w:lvl w:ilvl="4">
      <w:start w:val="1"/>
      <w:numFmt w:val="decimal"/>
      <w:isLgl/>
      <w:lvlText w:val="%1.%2.%3.%4.%5."/>
      <w:lvlJc w:val="left"/>
      <w:pPr>
        <w:ind w:left="2161" w:hanging="720"/>
      </w:pPr>
      <w:rPr>
        <w:rFonts w:hint="default"/>
      </w:rPr>
    </w:lvl>
    <w:lvl w:ilvl="5">
      <w:start w:val="1"/>
      <w:numFmt w:val="decimal"/>
      <w:isLgl/>
      <w:lvlText w:val="%1.%2.%3.%4.%5.%6."/>
      <w:lvlJc w:val="left"/>
      <w:pPr>
        <w:ind w:left="2881" w:hanging="1080"/>
      </w:pPr>
      <w:rPr>
        <w:rFonts w:hint="default"/>
      </w:rPr>
    </w:lvl>
    <w:lvl w:ilvl="6">
      <w:start w:val="1"/>
      <w:numFmt w:val="decimal"/>
      <w:isLgl/>
      <w:lvlText w:val="%1.%2.%3.%4.%5.%6.%7."/>
      <w:lvlJc w:val="left"/>
      <w:pPr>
        <w:ind w:left="3241" w:hanging="1080"/>
      </w:pPr>
      <w:rPr>
        <w:rFonts w:hint="default"/>
      </w:rPr>
    </w:lvl>
    <w:lvl w:ilvl="7">
      <w:start w:val="1"/>
      <w:numFmt w:val="decimal"/>
      <w:isLgl/>
      <w:lvlText w:val="%1.%2.%3.%4.%5.%6.%7.%8."/>
      <w:lvlJc w:val="left"/>
      <w:pPr>
        <w:ind w:left="3601" w:hanging="1080"/>
      </w:pPr>
      <w:rPr>
        <w:rFonts w:hint="default"/>
      </w:rPr>
    </w:lvl>
    <w:lvl w:ilvl="8">
      <w:start w:val="1"/>
      <w:numFmt w:val="decimal"/>
      <w:isLgl/>
      <w:lvlText w:val="%1.%2.%3.%4.%5.%6.%7.%8.%9."/>
      <w:lvlJc w:val="left"/>
      <w:pPr>
        <w:ind w:left="4321" w:hanging="1440"/>
      </w:pPr>
      <w:rPr>
        <w:rFonts w:hint="default"/>
      </w:rPr>
    </w:lvl>
  </w:abstractNum>
  <w:num w:numId="1" w16cid:durableId="24137291">
    <w:abstractNumId w:val="5"/>
  </w:num>
  <w:num w:numId="2" w16cid:durableId="1340618429">
    <w:abstractNumId w:val="4"/>
  </w:num>
  <w:num w:numId="3" w16cid:durableId="1809124760">
    <w:abstractNumId w:val="2"/>
  </w:num>
  <w:num w:numId="4" w16cid:durableId="1649431121">
    <w:abstractNumId w:val="1"/>
  </w:num>
  <w:num w:numId="5" w16cid:durableId="78186922">
    <w:abstractNumId w:val="3"/>
  </w:num>
  <w:num w:numId="6" w16cid:durableId="15727356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223F"/>
    <w:rsid w:val="000348B6"/>
    <w:rsid w:val="006F356D"/>
    <w:rsid w:val="00723C4A"/>
    <w:rsid w:val="0090223F"/>
    <w:rsid w:val="00AB0E2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C0EF8"/>
  <w15:chartTrackingRefBased/>
  <w15:docId w15:val="{005E7D2E-8B39-4380-9A8B-BD07E7600E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3C4A"/>
    <w:pPr>
      <w:spacing w:after="3" w:line="254" w:lineRule="auto"/>
      <w:ind w:firstLine="1"/>
      <w:jc w:val="both"/>
    </w:pPr>
    <w:rPr>
      <w:rFonts w:ascii="Times New Roman" w:eastAsia="Times New Roman" w:hAnsi="Times New Roman" w:cs="Times New Roman"/>
      <w:color w:val="000000"/>
      <w:sz w:val="18"/>
      <w:lang w:eastAsia="ru-RU"/>
    </w:rPr>
  </w:style>
  <w:style w:type="paragraph" w:styleId="1">
    <w:name w:val="heading 1"/>
    <w:basedOn w:val="a"/>
    <w:next w:val="a"/>
    <w:link w:val="10"/>
    <w:uiPriority w:val="9"/>
    <w:qFormat/>
    <w:rsid w:val="0090223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0223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0223F"/>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0223F"/>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0223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0223F"/>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0223F"/>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0223F"/>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0223F"/>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0223F"/>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0223F"/>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0223F"/>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0223F"/>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0223F"/>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0223F"/>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0223F"/>
    <w:rPr>
      <w:rFonts w:eastAsiaTheme="majorEastAsia" w:cstheme="majorBidi"/>
      <w:color w:val="595959" w:themeColor="text1" w:themeTint="A6"/>
    </w:rPr>
  </w:style>
  <w:style w:type="character" w:customStyle="1" w:styleId="80">
    <w:name w:val="Заголовок 8 Знак"/>
    <w:basedOn w:val="a0"/>
    <w:link w:val="8"/>
    <w:uiPriority w:val="9"/>
    <w:semiHidden/>
    <w:rsid w:val="0090223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0223F"/>
    <w:rPr>
      <w:rFonts w:eastAsiaTheme="majorEastAsia" w:cstheme="majorBidi"/>
      <w:color w:val="272727" w:themeColor="text1" w:themeTint="D8"/>
    </w:rPr>
  </w:style>
  <w:style w:type="paragraph" w:styleId="a3">
    <w:name w:val="Title"/>
    <w:basedOn w:val="a"/>
    <w:next w:val="a"/>
    <w:link w:val="a4"/>
    <w:uiPriority w:val="10"/>
    <w:qFormat/>
    <w:rsid w:val="0090223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0223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0223F"/>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0223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0223F"/>
    <w:pPr>
      <w:spacing w:before="160"/>
      <w:jc w:val="center"/>
    </w:pPr>
    <w:rPr>
      <w:i/>
      <w:iCs/>
      <w:color w:val="404040" w:themeColor="text1" w:themeTint="BF"/>
    </w:rPr>
  </w:style>
  <w:style w:type="character" w:customStyle="1" w:styleId="22">
    <w:name w:val="Цитата 2 Знак"/>
    <w:basedOn w:val="a0"/>
    <w:link w:val="21"/>
    <w:uiPriority w:val="29"/>
    <w:rsid w:val="0090223F"/>
    <w:rPr>
      <w:i/>
      <w:iCs/>
      <w:color w:val="404040" w:themeColor="text1" w:themeTint="BF"/>
    </w:rPr>
  </w:style>
  <w:style w:type="paragraph" w:styleId="a7">
    <w:name w:val="List Paragraph"/>
    <w:aliases w:val="Заголовок_3,A_маркированный_список,List Paragraph,CAFC Bullets,HEADING 3,Heading 31,Bulleted Text,List Paragraph1,Нумерованый список,Ioia?iaaiue nienie,Aacao nienea,Bullet list,Bullets H1/2,Заголовок2,Paragrafo elenco,본문1,Reference list"/>
    <w:basedOn w:val="a"/>
    <w:link w:val="a8"/>
    <w:uiPriority w:val="34"/>
    <w:qFormat/>
    <w:rsid w:val="0090223F"/>
    <w:pPr>
      <w:ind w:left="720"/>
      <w:contextualSpacing/>
    </w:pPr>
  </w:style>
  <w:style w:type="character" w:styleId="a9">
    <w:name w:val="Intense Emphasis"/>
    <w:basedOn w:val="a0"/>
    <w:uiPriority w:val="21"/>
    <w:qFormat/>
    <w:rsid w:val="0090223F"/>
    <w:rPr>
      <w:i/>
      <w:iCs/>
      <w:color w:val="0F4761" w:themeColor="accent1" w:themeShade="BF"/>
    </w:rPr>
  </w:style>
  <w:style w:type="paragraph" w:styleId="aa">
    <w:name w:val="Intense Quote"/>
    <w:basedOn w:val="a"/>
    <w:next w:val="a"/>
    <w:link w:val="ab"/>
    <w:uiPriority w:val="30"/>
    <w:qFormat/>
    <w:rsid w:val="0090223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0"/>
    <w:link w:val="aa"/>
    <w:uiPriority w:val="30"/>
    <w:rsid w:val="0090223F"/>
    <w:rPr>
      <w:i/>
      <w:iCs/>
      <w:color w:val="0F4761" w:themeColor="accent1" w:themeShade="BF"/>
    </w:rPr>
  </w:style>
  <w:style w:type="character" w:styleId="ac">
    <w:name w:val="Intense Reference"/>
    <w:basedOn w:val="a0"/>
    <w:uiPriority w:val="32"/>
    <w:qFormat/>
    <w:rsid w:val="0090223F"/>
    <w:rPr>
      <w:b/>
      <w:bCs/>
      <w:smallCaps/>
      <w:color w:val="0F4761" w:themeColor="accent1" w:themeShade="BF"/>
      <w:spacing w:val="5"/>
    </w:rPr>
  </w:style>
  <w:style w:type="character" w:styleId="ad">
    <w:name w:val="Hyperlink"/>
    <w:basedOn w:val="a0"/>
    <w:uiPriority w:val="99"/>
    <w:unhideWhenUsed/>
    <w:rsid w:val="00723C4A"/>
    <w:rPr>
      <w:color w:val="467886" w:themeColor="hyperlink"/>
      <w:u w:val="single"/>
    </w:rPr>
  </w:style>
  <w:style w:type="table" w:customStyle="1" w:styleId="TableGrid">
    <w:name w:val="TableGrid"/>
    <w:rsid w:val="00723C4A"/>
    <w:pPr>
      <w:spacing w:after="0" w:line="240" w:lineRule="auto"/>
    </w:pPr>
    <w:rPr>
      <w:rFonts w:eastAsiaTheme="minorEastAsia"/>
      <w:lang w:eastAsia="ru-RU"/>
    </w:rPr>
    <w:tblPr>
      <w:tblCellMar>
        <w:top w:w="0" w:type="dxa"/>
        <w:left w:w="0" w:type="dxa"/>
        <w:bottom w:w="0" w:type="dxa"/>
        <w:right w:w="0" w:type="dxa"/>
      </w:tblCellMar>
    </w:tblPr>
  </w:style>
  <w:style w:type="character" w:customStyle="1" w:styleId="a8">
    <w:name w:val="Абзац списка Знак"/>
    <w:aliases w:val="Заголовок_3 Знак,A_маркированный_список Знак,List Paragraph Знак,CAFC Bullets Знак,HEADING 3 Знак,Heading 31 Знак,Bulleted Text Знак,List Paragraph1 Знак,Нумерованый список Знак,Ioia?iaaiue nienie Знак,Aacao nienea Знак,Заголовок2 Знак"/>
    <w:link w:val="a7"/>
    <w:uiPriority w:val="34"/>
    <w:locked/>
    <w:rsid w:val="00723C4A"/>
  </w:style>
  <w:style w:type="paragraph" w:styleId="HTML">
    <w:name w:val="HTML Preformatted"/>
    <w:basedOn w:val="a"/>
    <w:link w:val="HTML0"/>
    <w:uiPriority w:val="99"/>
    <w:semiHidden/>
    <w:unhideWhenUsed/>
    <w:rsid w:val="00723C4A"/>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723C4A"/>
    <w:rPr>
      <w:rFonts w:ascii="Consolas" w:eastAsia="Times New Roman" w:hAnsi="Consolas"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up.urikhtau.kz/" TargetMode="External"/><Relationship Id="rId13" Type="http://schemas.openxmlformats.org/officeDocument/2006/relationships/hyperlink" Target="mailto:g.seitimova@uo.kmg.kz" TargetMode="External"/><Relationship Id="rId3" Type="http://schemas.openxmlformats.org/officeDocument/2006/relationships/settings" Target="settings.xml"/><Relationship Id="rId7" Type="http://schemas.openxmlformats.org/officeDocument/2006/relationships/hyperlink" Target="mailto:g.seitimova@uo.kmg.kz" TargetMode="External"/><Relationship Id="rId12" Type="http://schemas.openxmlformats.org/officeDocument/2006/relationships/hyperlink" Target="mailto:a.savitskaya@uo.kmg.k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savitskaya@uo.kmg.kz" TargetMode="External"/><Relationship Id="rId11" Type="http://schemas.openxmlformats.org/officeDocument/2006/relationships/hyperlink" Target="mailto:a.kopzhassar@uo.kmg.kz" TargetMode="External"/><Relationship Id="rId5" Type="http://schemas.openxmlformats.org/officeDocument/2006/relationships/hyperlink" Target="mailto:a.kopzhassar@uo.kmg.kz" TargetMode="External"/><Relationship Id="rId15" Type="http://schemas.openxmlformats.org/officeDocument/2006/relationships/theme" Target="theme/theme1.xml"/><Relationship Id="rId10" Type="http://schemas.openxmlformats.org/officeDocument/2006/relationships/hyperlink" Target="https://zakup.urikhtau.kz/" TargetMode="External"/><Relationship Id="rId4" Type="http://schemas.openxmlformats.org/officeDocument/2006/relationships/webSettings" Target="webSettings.xml"/><Relationship Id="rId9" Type="http://schemas.openxmlformats.org/officeDocument/2006/relationships/hyperlink" Target="https://zakup.urikhtau.kz/"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25</Pages>
  <Words>9008</Words>
  <Characters>51346</Characters>
  <Application>Microsoft Office Word</Application>
  <DocSecurity>0</DocSecurity>
  <Lines>427</Lines>
  <Paragraphs>120</Paragraphs>
  <ScaleCrop>false</ScaleCrop>
  <Company/>
  <LinksUpToDate>false</LinksUpToDate>
  <CharactersWithSpaces>60234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Савицкая Анастасия Игоревна</dc:creator>
  <cp:keywords/>
  <dc:description/>
  <cp:lastModifiedBy>Савицкая Анастасия Игоревна</cp:lastModifiedBy>
  <cp:revision>2</cp:revision>
  <dcterms:created xsi:type="dcterms:W3CDTF">2026-10-13T06:06:00Z</dcterms:created>
  <dcterms:modified xsi:type="dcterms:W3CDTF">2026-10-13T06:14:00Z</dcterms:modified>
</cp:coreProperties>
</file>